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66D47" w14:textId="77777777" w:rsidR="00381DC4" w:rsidRPr="00AD0FFD" w:rsidRDefault="00381DC4" w:rsidP="00E26BE1">
      <w:pPr>
        <w:pStyle w:val="NoSpacing"/>
      </w:pPr>
    </w:p>
    <w:p w14:paraId="168B2984" w14:textId="77777777" w:rsidR="00381DC4" w:rsidRPr="00AD0FFD" w:rsidRDefault="00381DC4" w:rsidP="004C52FD">
      <w:pPr>
        <w:widowControl w:val="0"/>
        <w:spacing w:after="0" w:line="240" w:lineRule="auto"/>
        <w:contextualSpacing/>
        <w:jc w:val="center"/>
        <w:rPr>
          <w:rFonts w:asciiTheme="minorHAnsi" w:hAnsiTheme="minorHAnsi" w:cstheme="minorHAnsi"/>
          <w:b/>
        </w:rPr>
      </w:pPr>
    </w:p>
    <w:p w14:paraId="73C475EE" w14:textId="77777777" w:rsidR="00381DC4" w:rsidRPr="00AD0FFD" w:rsidRDefault="00381DC4" w:rsidP="004C52FD">
      <w:pPr>
        <w:widowControl w:val="0"/>
        <w:spacing w:after="0" w:line="240" w:lineRule="auto"/>
        <w:contextualSpacing/>
        <w:jc w:val="center"/>
        <w:rPr>
          <w:rFonts w:asciiTheme="minorHAnsi" w:hAnsiTheme="minorHAnsi" w:cstheme="minorHAnsi"/>
          <w:b/>
        </w:rPr>
      </w:pPr>
    </w:p>
    <w:p w14:paraId="52ED2884" w14:textId="77777777" w:rsidR="00381DC4" w:rsidRPr="00AD0FFD" w:rsidRDefault="00381DC4" w:rsidP="004C52FD">
      <w:pPr>
        <w:widowControl w:val="0"/>
        <w:spacing w:after="0" w:line="240" w:lineRule="auto"/>
        <w:contextualSpacing/>
        <w:jc w:val="center"/>
        <w:rPr>
          <w:rFonts w:asciiTheme="minorHAnsi" w:hAnsiTheme="minorHAnsi" w:cstheme="minorHAnsi"/>
          <w:b/>
        </w:rPr>
      </w:pPr>
    </w:p>
    <w:p w14:paraId="6F382FEF" w14:textId="77777777" w:rsidR="00506F6F" w:rsidRPr="00AD0FFD" w:rsidRDefault="00506F6F" w:rsidP="004C52FD">
      <w:pPr>
        <w:widowControl w:val="0"/>
        <w:spacing w:after="0" w:line="240" w:lineRule="auto"/>
        <w:contextualSpacing/>
        <w:jc w:val="center"/>
        <w:rPr>
          <w:rFonts w:asciiTheme="minorHAnsi" w:hAnsiTheme="minorHAnsi" w:cstheme="minorHAnsi"/>
          <w:b/>
        </w:rPr>
      </w:pPr>
    </w:p>
    <w:p w14:paraId="5993D7D0" w14:textId="77777777" w:rsidR="00506F6F" w:rsidRPr="00AD0FFD" w:rsidRDefault="00506F6F" w:rsidP="004C52FD">
      <w:pPr>
        <w:widowControl w:val="0"/>
        <w:spacing w:after="0" w:line="240" w:lineRule="auto"/>
        <w:contextualSpacing/>
        <w:jc w:val="center"/>
        <w:rPr>
          <w:rFonts w:asciiTheme="minorHAnsi" w:hAnsiTheme="minorHAnsi" w:cstheme="minorHAnsi"/>
          <w:b/>
        </w:rPr>
      </w:pPr>
    </w:p>
    <w:p w14:paraId="17CB274C" w14:textId="77777777" w:rsidR="00506F6F" w:rsidRPr="00AD0FFD" w:rsidRDefault="00506F6F" w:rsidP="004C52FD">
      <w:pPr>
        <w:widowControl w:val="0"/>
        <w:spacing w:after="0" w:line="240" w:lineRule="auto"/>
        <w:contextualSpacing/>
        <w:jc w:val="center"/>
        <w:rPr>
          <w:rFonts w:asciiTheme="minorHAnsi" w:hAnsiTheme="minorHAnsi" w:cstheme="minorHAnsi"/>
          <w:b/>
        </w:rPr>
      </w:pPr>
    </w:p>
    <w:p w14:paraId="67AF5531" w14:textId="77777777" w:rsidR="00506F6F" w:rsidRPr="00AD0FFD" w:rsidRDefault="00506F6F" w:rsidP="004C52FD">
      <w:pPr>
        <w:widowControl w:val="0"/>
        <w:spacing w:after="0" w:line="240" w:lineRule="auto"/>
        <w:contextualSpacing/>
        <w:jc w:val="center"/>
        <w:rPr>
          <w:rFonts w:asciiTheme="minorHAnsi" w:hAnsiTheme="minorHAnsi" w:cstheme="minorHAnsi"/>
          <w:b/>
        </w:rPr>
      </w:pPr>
    </w:p>
    <w:p w14:paraId="4C6416AF" w14:textId="77777777" w:rsidR="00506F6F" w:rsidRPr="00AD0FFD" w:rsidRDefault="00506F6F" w:rsidP="004C52FD">
      <w:pPr>
        <w:widowControl w:val="0"/>
        <w:spacing w:after="0" w:line="240" w:lineRule="auto"/>
        <w:contextualSpacing/>
        <w:jc w:val="center"/>
        <w:rPr>
          <w:rFonts w:asciiTheme="minorHAnsi" w:hAnsiTheme="minorHAnsi" w:cstheme="minorHAnsi"/>
          <w:b/>
        </w:rPr>
      </w:pPr>
    </w:p>
    <w:p w14:paraId="36C72844" w14:textId="77777777" w:rsidR="00506F6F" w:rsidRPr="00AD0FFD" w:rsidRDefault="00506F6F" w:rsidP="004C52FD">
      <w:pPr>
        <w:widowControl w:val="0"/>
        <w:spacing w:after="0" w:line="240" w:lineRule="auto"/>
        <w:contextualSpacing/>
        <w:jc w:val="center"/>
        <w:rPr>
          <w:rFonts w:asciiTheme="minorHAnsi" w:hAnsiTheme="minorHAnsi" w:cstheme="minorHAnsi"/>
          <w:b/>
        </w:rPr>
      </w:pPr>
    </w:p>
    <w:p w14:paraId="116099BD" w14:textId="77777777" w:rsidR="00506F6F" w:rsidRPr="00AD0FFD" w:rsidRDefault="00506F6F" w:rsidP="004C52FD">
      <w:pPr>
        <w:widowControl w:val="0"/>
        <w:spacing w:after="0" w:line="240" w:lineRule="auto"/>
        <w:contextualSpacing/>
        <w:jc w:val="center"/>
        <w:rPr>
          <w:rFonts w:asciiTheme="minorHAnsi" w:hAnsiTheme="minorHAnsi" w:cstheme="minorHAnsi"/>
          <w:b/>
        </w:rPr>
      </w:pPr>
    </w:p>
    <w:p w14:paraId="41F6A3C1" w14:textId="77777777" w:rsidR="00506F6F" w:rsidRPr="00C5135F" w:rsidRDefault="00506F6F" w:rsidP="004C52FD">
      <w:pPr>
        <w:widowControl w:val="0"/>
        <w:spacing w:after="0" w:line="240" w:lineRule="auto"/>
        <w:contextualSpacing/>
        <w:jc w:val="center"/>
        <w:rPr>
          <w:rFonts w:asciiTheme="minorHAnsi" w:hAnsiTheme="minorHAnsi" w:cstheme="minorHAnsi"/>
          <w:b/>
          <w:sz w:val="40"/>
        </w:rPr>
      </w:pPr>
    </w:p>
    <w:p w14:paraId="2DF4F084" w14:textId="77777777" w:rsidR="00381DC4" w:rsidRPr="00C5135F" w:rsidRDefault="00381DC4" w:rsidP="004C52FD">
      <w:pPr>
        <w:widowControl w:val="0"/>
        <w:spacing w:after="0" w:line="240" w:lineRule="auto"/>
        <w:contextualSpacing/>
        <w:jc w:val="center"/>
        <w:rPr>
          <w:rFonts w:asciiTheme="minorHAnsi" w:hAnsiTheme="minorHAnsi" w:cstheme="minorHAnsi"/>
          <w:b/>
          <w:sz w:val="40"/>
        </w:rPr>
      </w:pPr>
    </w:p>
    <w:p w14:paraId="28BBC3C8" w14:textId="77777777" w:rsidR="00381DC4" w:rsidRPr="00C5135F" w:rsidRDefault="00381DC4" w:rsidP="004C52FD">
      <w:pPr>
        <w:widowControl w:val="0"/>
        <w:spacing w:after="0" w:line="240" w:lineRule="auto"/>
        <w:contextualSpacing/>
        <w:jc w:val="center"/>
        <w:rPr>
          <w:rFonts w:asciiTheme="minorHAnsi" w:hAnsiTheme="minorHAnsi" w:cstheme="minorHAnsi"/>
          <w:b/>
          <w:sz w:val="44"/>
          <w:szCs w:val="28"/>
        </w:rPr>
      </w:pPr>
      <w:r w:rsidRPr="00C5135F">
        <w:rPr>
          <w:rFonts w:asciiTheme="minorHAnsi" w:hAnsiTheme="minorHAnsi" w:cstheme="minorHAnsi"/>
          <w:b/>
          <w:sz w:val="52"/>
          <w:szCs w:val="36"/>
        </w:rPr>
        <w:t>Morgantown Early Learning Facility</w:t>
      </w:r>
    </w:p>
    <w:p w14:paraId="4652A29A" w14:textId="77777777" w:rsidR="00381DC4" w:rsidRPr="00C5135F" w:rsidRDefault="00381DC4" w:rsidP="004C52FD">
      <w:pPr>
        <w:widowControl w:val="0"/>
        <w:spacing w:after="0" w:line="240" w:lineRule="auto"/>
        <w:contextualSpacing/>
        <w:jc w:val="center"/>
        <w:rPr>
          <w:rFonts w:asciiTheme="minorHAnsi" w:hAnsiTheme="minorHAnsi" w:cstheme="minorHAnsi"/>
          <w:b/>
          <w:sz w:val="52"/>
          <w:szCs w:val="36"/>
        </w:rPr>
      </w:pPr>
    </w:p>
    <w:p w14:paraId="6B34CAB4" w14:textId="77777777" w:rsidR="00381DC4" w:rsidRPr="00C5135F" w:rsidRDefault="00381DC4" w:rsidP="004C52FD">
      <w:pPr>
        <w:widowControl w:val="0"/>
        <w:spacing w:after="0" w:line="240" w:lineRule="auto"/>
        <w:contextualSpacing/>
        <w:jc w:val="center"/>
        <w:rPr>
          <w:rFonts w:asciiTheme="minorHAnsi" w:hAnsiTheme="minorHAnsi" w:cstheme="minorHAnsi"/>
          <w:b/>
          <w:sz w:val="52"/>
          <w:szCs w:val="36"/>
        </w:rPr>
      </w:pPr>
      <w:r w:rsidRPr="00C5135F">
        <w:rPr>
          <w:rFonts w:asciiTheme="minorHAnsi" w:hAnsiTheme="minorHAnsi" w:cstheme="minorHAnsi"/>
          <w:b/>
          <w:sz w:val="52"/>
          <w:szCs w:val="36"/>
        </w:rPr>
        <w:t>Parent Handbook</w:t>
      </w:r>
    </w:p>
    <w:p w14:paraId="635156A5" w14:textId="77777777" w:rsidR="00381DC4" w:rsidRPr="00AD0FFD" w:rsidRDefault="00381DC4" w:rsidP="004C52FD">
      <w:pPr>
        <w:widowControl w:val="0"/>
        <w:spacing w:after="0" w:line="240" w:lineRule="auto"/>
        <w:contextualSpacing/>
        <w:rPr>
          <w:rFonts w:asciiTheme="minorHAnsi" w:hAnsiTheme="minorHAnsi" w:cstheme="minorHAnsi"/>
          <w:sz w:val="36"/>
          <w:szCs w:val="36"/>
        </w:rPr>
      </w:pPr>
    </w:p>
    <w:p w14:paraId="4275F080" w14:textId="77777777" w:rsidR="00381DC4" w:rsidRPr="00AD0FFD" w:rsidRDefault="00381DC4" w:rsidP="004C52FD">
      <w:pPr>
        <w:widowControl w:val="0"/>
        <w:spacing w:after="0" w:line="240" w:lineRule="auto"/>
        <w:contextualSpacing/>
        <w:rPr>
          <w:rFonts w:asciiTheme="minorHAnsi" w:hAnsiTheme="minorHAnsi" w:cstheme="minorHAnsi"/>
          <w:sz w:val="36"/>
          <w:szCs w:val="36"/>
        </w:rPr>
      </w:pPr>
    </w:p>
    <w:p w14:paraId="4198424E" w14:textId="77777777" w:rsidR="00381DC4" w:rsidRPr="00AD0FFD" w:rsidRDefault="00381DC4" w:rsidP="004C52FD">
      <w:pPr>
        <w:widowControl w:val="0"/>
        <w:spacing w:after="0" w:line="240" w:lineRule="auto"/>
        <w:contextualSpacing/>
        <w:jc w:val="right"/>
        <w:rPr>
          <w:rFonts w:asciiTheme="minorHAnsi" w:hAnsiTheme="minorHAnsi" w:cstheme="minorHAnsi"/>
          <w:sz w:val="36"/>
          <w:szCs w:val="36"/>
        </w:rPr>
      </w:pPr>
    </w:p>
    <w:p w14:paraId="09348215" w14:textId="77777777" w:rsidR="00381DC4" w:rsidRPr="00AD0FFD" w:rsidRDefault="00381DC4" w:rsidP="004C52FD">
      <w:pPr>
        <w:widowControl w:val="0"/>
        <w:spacing w:after="0" w:line="240" w:lineRule="auto"/>
        <w:contextualSpacing/>
        <w:jc w:val="right"/>
        <w:rPr>
          <w:rFonts w:asciiTheme="minorHAnsi" w:hAnsiTheme="minorHAnsi" w:cstheme="minorHAnsi"/>
          <w:sz w:val="36"/>
          <w:szCs w:val="36"/>
        </w:rPr>
      </w:pPr>
    </w:p>
    <w:p w14:paraId="3E6F07A4"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4484F844"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3C3532CD"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5FEAC41A"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4C720D49"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4E747C51"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65D1FE40"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4413BA63"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43E23956"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58BE7C1F"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1EAC8FF9"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5D1C0DB6"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1846D92F"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7106A049"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264003E9"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00E2D0FF"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187887D4" w14:textId="77777777" w:rsidR="00BB46F8" w:rsidRDefault="00BB46F8" w:rsidP="004C52FD">
      <w:pPr>
        <w:widowControl w:val="0"/>
        <w:spacing w:after="0" w:line="240" w:lineRule="auto"/>
        <w:contextualSpacing/>
        <w:jc w:val="right"/>
        <w:rPr>
          <w:rFonts w:asciiTheme="minorHAnsi" w:hAnsiTheme="minorHAnsi" w:cstheme="minorHAnsi"/>
          <w:sz w:val="20"/>
          <w:szCs w:val="20"/>
          <w:highlight w:val="yellow"/>
        </w:rPr>
      </w:pPr>
    </w:p>
    <w:p w14:paraId="62FF848A" w14:textId="77777777" w:rsidR="00BB46F8" w:rsidRPr="00E26818" w:rsidRDefault="00BB46F8" w:rsidP="004C52FD">
      <w:pPr>
        <w:widowControl w:val="0"/>
        <w:spacing w:after="0" w:line="240" w:lineRule="auto"/>
        <w:contextualSpacing/>
        <w:jc w:val="right"/>
        <w:rPr>
          <w:rFonts w:asciiTheme="minorHAnsi" w:hAnsiTheme="minorHAnsi" w:cstheme="minorHAnsi"/>
          <w:sz w:val="20"/>
          <w:szCs w:val="20"/>
        </w:rPr>
      </w:pPr>
    </w:p>
    <w:p w14:paraId="7F8C9422" w14:textId="01F18671" w:rsidR="00381DC4" w:rsidRPr="00AD0FFD" w:rsidRDefault="00381DC4" w:rsidP="00E532F5">
      <w:pPr>
        <w:widowControl w:val="0"/>
        <w:spacing w:after="0" w:line="240" w:lineRule="auto"/>
        <w:contextualSpacing/>
        <w:jc w:val="center"/>
        <w:rPr>
          <w:rFonts w:asciiTheme="minorHAnsi" w:hAnsiTheme="minorHAnsi" w:cstheme="minorHAnsi"/>
          <w:sz w:val="20"/>
          <w:szCs w:val="20"/>
        </w:rPr>
      </w:pPr>
      <w:r w:rsidRPr="00E26818">
        <w:rPr>
          <w:rFonts w:asciiTheme="minorHAnsi" w:hAnsiTheme="minorHAnsi" w:cstheme="minorHAnsi"/>
          <w:sz w:val="20"/>
          <w:szCs w:val="20"/>
        </w:rPr>
        <w:t xml:space="preserve">Updated: </w:t>
      </w:r>
      <w:r w:rsidR="00BD654F">
        <w:rPr>
          <w:rFonts w:asciiTheme="minorHAnsi" w:hAnsiTheme="minorHAnsi" w:cstheme="minorHAnsi"/>
          <w:sz w:val="20"/>
          <w:szCs w:val="20"/>
        </w:rPr>
        <w:t>February 22, 2021</w:t>
      </w:r>
    </w:p>
    <w:p w14:paraId="4F1BD762" w14:textId="77777777" w:rsidR="00427796" w:rsidRPr="00AD0FFD" w:rsidRDefault="00427796" w:rsidP="004C52FD">
      <w:pPr>
        <w:spacing w:line="240" w:lineRule="auto"/>
        <w:rPr>
          <w:rFonts w:asciiTheme="minorHAnsi" w:hAnsiTheme="minorHAnsi" w:cstheme="minorHAnsi"/>
          <w:b/>
        </w:rPr>
      </w:pPr>
      <w:r w:rsidRPr="00AD0FFD">
        <w:rPr>
          <w:rFonts w:asciiTheme="minorHAnsi" w:hAnsiTheme="minorHAnsi" w:cstheme="minorHAnsi"/>
          <w:b/>
        </w:rPr>
        <w:br w:type="page"/>
      </w:r>
    </w:p>
    <w:p w14:paraId="7A22AE54" w14:textId="77777777" w:rsidR="00381DC4" w:rsidRPr="00AD0FFD" w:rsidRDefault="00381DC4" w:rsidP="009A44A4">
      <w:pPr>
        <w:pStyle w:val="Heading1"/>
      </w:pPr>
      <w:bookmarkStart w:id="0" w:name="_Toc25139336"/>
      <w:r w:rsidRPr="00AD0FFD">
        <w:lastRenderedPageBreak/>
        <w:t>Table of Contents</w:t>
      </w:r>
      <w:bookmarkEnd w:id="0"/>
    </w:p>
    <w:p w14:paraId="1F86C3A7" w14:textId="77777777" w:rsidR="00381DC4" w:rsidRPr="00AD0FFD" w:rsidRDefault="00381DC4" w:rsidP="004C52FD">
      <w:pPr>
        <w:widowControl w:val="0"/>
        <w:spacing w:after="0" w:line="240" w:lineRule="auto"/>
        <w:contextualSpacing/>
        <w:rPr>
          <w:rFonts w:asciiTheme="minorHAnsi" w:hAnsiTheme="minorHAnsi" w:cstheme="minorHAnsi"/>
          <w:sz w:val="22"/>
          <w:szCs w:val="22"/>
        </w:rPr>
      </w:pPr>
    </w:p>
    <w:p w14:paraId="100CB051" w14:textId="77777777" w:rsidR="00381DC4" w:rsidRPr="00D72653" w:rsidRDefault="00381DC4">
      <w:pPr>
        <w:widowControl w:val="0"/>
        <w:spacing w:after="0" w:line="240" w:lineRule="auto"/>
        <w:contextualSpacing/>
        <w:rPr>
          <w:rFonts w:asciiTheme="minorHAnsi" w:hAnsiTheme="minorHAnsi" w:cstheme="minorHAnsi"/>
          <w:sz w:val="22"/>
          <w:szCs w:val="22"/>
        </w:rPr>
      </w:pPr>
      <w:r w:rsidRPr="00D72653">
        <w:rPr>
          <w:rFonts w:asciiTheme="minorHAnsi" w:hAnsiTheme="minorHAnsi" w:cstheme="minorHAnsi"/>
          <w:sz w:val="22"/>
          <w:szCs w:val="22"/>
        </w:rPr>
        <w:t xml:space="preserve"> </w:t>
      </w:r>
    </w:p>
    <w:p w14:paraId="06BC49AE" w14:textId="44DF9A78" w:rsidR="00AF57D5" w:rsidRDefault="009A44A4">
      <w:pPr>
        <w:pStyle w:val="TOC1"/>
        <w:rPr>
          <w:rFonts w:eastAsiaTheme="minorEastAsia" w:cstheme="minorBidi"/>
          <w:noProof/>
          <w:szCs w:val="22"/>
        </w:rPr>
      </w:pPr>
      <w:r>
        <w:rPr>
          <w:rFonts w:cstheme="minorHAnsi"/>
          <w:b/>
        </w:rPr>
        <w:fldChar w:fldCharType="begin"/>
      </w:r>
      <w:r>
        <w:rPr>
          <w:rFonts w:cstheme="minorHAnsi"/>
          <w:b/>
        </w:rPr>
        <w:instrText xml:space="preserve"> TOC \o "1-3" \h \z \u </w:instrText>
      </w:r>
      <w:r>
        <w:rPr>
          <w:rFonts w:cstheme="minorHAnsi"/>
          <w:b/>
        </w:rPr>
        <w:fldChar w:fldCharType="separate"/>
      </w:r>
      <w:hyperlink w:anchor="_Toc25139336" w:history="1">
        <w:r w:rsidR="00AF57D5" w:rsidRPr="00387EFF">
          <w:rPr>
            <w:rStyle w:val="Hyperlink"/>
            <w:noProof/>
          </w:rPr>
          <w:t>Table of Contents</w:t>
        </w:r>
        <w:r w:rsidR="00AF57D5">
          <w:rPr>
            <w:noProof/>
            <w:webHidden/>
          </w:rPr>
          <w:tab/>
        </w:r>
        <w:r w:rsidR="00AF57D5">
          <w:rPr>
            <w:noProof/>
            <w:webHidden/>
          </w:rPr>
          <w:fldChar w:fldCharType="begin"/>
        </w:r>
        <w:r w:rsidR="00AF57D5">
          <w:rPr>
            <w:noProof/>
            <w:webHidden/>
          </w:rPr>
          <w:instrText xml:space="preserve"> PAGEREF _Toc25139336 \h </w:instrText>
        </w:r>
        <w:r w:rsidR="00AF57D5">
          <w:rPr>
            <w:noProof/>
            <w:webHidden/>
          </w:rPr>
        </w:r>
        <w:r w:rsidR="00AF57D5">
          <w:rPr>
            <w:noProof/>
            <w:webHidden/>
          </w:rPr>
          <w:fldChar w:fldCharType="separate"/>
        </w:r>
        <w:r w:rsidR="00AF57D5">
          <w:rPr>
            <w:noProof/>
            <w:webHidden/>
          </w:rPr>
          <w:t>2</w:t>
        </w:r>
        <w:r w:rsidR="00AF57D5">
          <w:rPr>
            <w:noProof/>
            <w:webHidden/>
          </w:rPr>
          <w:fldChar w:fldCharType="end"/>
        </w:r>
      </w:hyperlink>
    </w:p>
    <w:p w14:paraId="00634865" w14:textId="329DE63B" w:rsidR="00AF57D5" w:rsidRDefault="004547DF">
      <w:pPr>
        <w:pStyle w:val="TOC1"/>
        <w:rPr>
          <w:rFonts w:eastAsiaTheme="minorEastAsia" w:cstheme="minorBidi"/>
          <w:noProof/>
          <w:szCs w:val="22"/>
        </w:rPr>
      </w:pPr>
      <w:hyperlink w:anchor="_Toc25139337" w:history="1">
        <w:r w:rsidR="00AF57D5" w:rsidRPr="00387EFF">
          <w:rPr>
            <w:rStyle w:val="Hyperlink"/>
            <w:noProof/>
          </w:rPr>
          <w:t>Introduction</w:t>
        </w:r>
        <w:r w:rsidR="00AF57D5">
          <w:rPr>
            <w:noProof/>
            <w:webHidden/>
          </w:rPr>
          <w:tab/>
        </w:r>
        <w:r w:rsidR="00AF57D5">
          <w:rPr>
            <w:noProof/>
            <w:webHidden/>
          </w:rPr>
          <w:fldChar w:fldCharType="begin"/>
        </w:r>
        <w:r w:rsidR="00AF57D5">
          <w:rPr>
            <w:noProof/>
            <w:webHidden/>
          </w:rPr>
          <w:instrText xml:space="preserve"> PAGEREF _Toc25139337 \h </w:instrText>
        </w:r>
        <w:r w:rsidR="00AF57D5">
          <w:rPr>
            <w:noProof/>
            <w:webHidden/>
          </w:rPr>
        </w:r>
        <w:r w:rsidR="00AF57D5">
          <w:rPr>
            <w:noProof/>
            <w:webHidden/>
          </w:rPr>
          <w:fldChar w:fldCharType="separate"/>
        </w:r>
        <w:r w:rsidR="00AF57D5">
          <w:rPr>
            <w:noProof/>
            <w:webHidden/>
          </w:rPr>
          <w:t>4</w:t>
        </w:r>
        <w:r w:rsidR="00AF57D5">
          <w:rPr>
            <w:noProof/>
            <w:webHidden/>
          </w:rPr>
          <w:fldChar w:fldCharType="end"/>
        </w:r>
      </w:hyperlink>
    </w:p>
    <w:p w14:paraId="7BDCF64C" w14:textId="4AFBAA99" w:rsidR="00AF57D5" w:rsidRDefault="004547DF">
      <w:pPr>
        <w:pStyle w:val="TOC2"/>
        <w:rPr>
          <w:rFonts w:eastAsiaTheme="minorEastAsia" w:cstheme="minorBidi"/>
          <w:noProof/>
          <w:szCs w:val="22"/>
        </w:rPr>
      </w:pPr>
      <w:hyperlink w:anchor="_Toc25139338" w:history="1">
        <w:r w:rsidR="00AF57D5" w:rsidRPr="00387EFF">
          <w:rPr>
            <w:rStyle w:val="Hyperlink"/>
            <w:noProof/>
          </w:rPr>
          <w:t>Mission Statement:</w:t>
        </w:r>
        <w:r w:rsidR="00AF57D5">
          <w:rPr>
            <w:noProof/>
            <w:webHidden/>
          </w:rPr>
          <w:tab/>
        </w:r>
        <w:r w:rsidR="00AF57D5">
          <w:rPr>
            <w:noProof/>
            <w:webHidden/>
          </w:rPr>
          <w:fldChar w:fldCharType="begin"/>
        </w:r>
        <w:r w:rsidR="00AF57D5">
          <w:rPr>
            <w:noProof/>
            <w:webHidden/>
          </w:rPr>
          <w:instrText xml:space="preserve"> PAGEREF _Toc25139338 \h </w:instrText>
        </w:r>
        <w:r w:rsidR="00AF57D5">
          <w:rPr>
            <w:noProof/>
            <w:webHidden/>
          </w:rPr>
        </w:r>
        <w:r w:rsidR="00AF57D5">
          <w:rPr>
            <w:noProof/>
            <w:webHidden/>
          </w:rPr>
          <w:fldChar w:fldCharType="separate"/>
        </w:r>
        <w:r w:rsidR="00AF57D5">
          <w:rPr>
            <w:noProof/>
            <w:webHidden/>
          </w:rPr>
          <w:t>4</w:t>
        </w:r>
        <w:r w:rsidR="00AF57D5">
          <w:rPr>
            <w:noProof/>
            <w:webHidden/>
          </w:rPr>
          <w:fldChar w:fldCharType="end"/>
        </w:r>
      </w:hyperlink>
    </w:p>
    <w:p w14:paraId="66E1B6DF" w14:textId="5910BB87" w:rsidR="00AF57D5" w:rsidRDefault="004547DF">
      <w:pPr>
        <w:pStyle w:val="TOC2"/>
        <w:rPr>
          <w:rFonts w:eastAsiaTheme="minorEastAsia" w:cstheme="minorBidi"/>
          <w:noProof/>
          <w:szCs w:val="22"/>
        </w:rPr>
      </w:pPr>
      <w:hyperlink w:anchor="_Toc25139339" w:history="1">
        <w:r w:rsidR="00AF57D5" w:rsidRPr="00387EFF">
          <w:rPr>
            <w:rStyle w:val="Hyperlink"/>
            <w:noProof/>
          </w:rPr>
          <w:t>General Operations:</w:t>
        </w:r>
        <w:r w:rsidR="00AF57D5">
          <w:rPr>
            <w:noProof/>
            <w:webHidden/>
          </w:rPr>
          <w:tab/>
        </w:r>
        <w:r w:rsidR="00AF57D5">
          <w:rPr>
            <w:noProof/>
            <w:webHidden/>
          </w:rPr>
          <w:fldChar w:fldCharType="begin"/>
        </w:r>
        <w:r w:rsidR="00AF57D5">
          <w:rPr>
            <w:noProof/>
            <w:webHidden/>
          </w:rPr>
          <w:instrText xml:space="preserve"> PAGEREF _Toc25139339 \h </w:instrText>
        </w:r>
        <w:r w:rsidR="00AF57D5">
          <w:rPr>
            <w:noProof/>
            <w:webHidden/>
          </w:rPr>
        </w:r>
        <w:r w:rsidR="00AF57D5">
          <w:rPr>
            <w:noProof/>
            <w:webHidden/>
          </w:rPr>
          <w:fldChar w:fldCharType="separate"/>
        </w:r>
        <w:r w:rsidR="00AF57D5">
          <w:rPr>
            <w:noProof/>
            <w:webHidden/>
          </w:rPr>
          <w:t>4</w:t>
        </w:r>
        <w:r w:rsidR="00AF57D5">
          <w:rPr>
            <w:noProof/>
            <w:webHidden/>
          </w:rPr>
          <w:fldChar w:fldCharType="end"/>
        </w:r>
      </w:hyperlink>
    </w:p>
    <w:p w14:paraId="7C317B93" w14:textId="79B3CADB" w:rsidR="00AF57D5" w:rsidRDefault="004547DF">
      <w:pPr>
        <w:pStyle w:val="TOC2"/>
        <w:rPr>
          <w:rFonts w:eastAsiaTheme="minorEastAsia" w:cstheme="minorBidi"/>
          <w:noProof/>
          <w:szCs w:val="22"/>
        </w:rPr>
      </w:pPr>
      <w:hyperlink w:anchor="_Toc25139340" w:history="1">
        <w:r w:rsidR="00AF57D5" w:rsidRPr="00387EFF">
          <w:rPr>
            <w:rStyle w:val="Hyperlink"/>
            <w:noProof/>
          </w:rPr>
          <w:t>About the Handbook:</w:t>
        </w:r>
        <w:r w:rsidR="00AF57D5">
          <w:rPr>
            <w:noProof/>
            <w:webHidden/>
          </w:rPr>
          <w:tab/>
        </w:r>
        <w:r w:rsidR="00AF57D5">
          <w:rPr>
            <w:noProof/>
            <w:webHidden/>
          </w:rPr>
          <w:fldChar w:fldCharType="begin"/>
        </w:r>
        <w:r w:rsidR="00AF57D5">
          <w:rPr>
            <w:noProof/>
            <w:webHidden/>
          </w:rPr>
          <w:instrText xml:space="preserve"> PAGEREF _Toc25139340 \h </w:instrText>
        </w:r>
        <w:r w:rsidR="00AF57D5">
          <w:rPr>
            <w:noProof/>
            <w:webHidden/>
          </w:rPr>
        </w:r>
        <w:r w:rsidR="00AF57D5">
          <w:rPr>
            <w:noProof/>
            <w:webHidden/>
          </w:rPr>
          <w:fldChar w:fldCharType="separate"/>
        </w:r>
        <w:r w:rsidR="00AF57D5">
          <w:rPr>
            <w:noProof/>
            <w:webHidden/>
          </w:rPr>
          <w:t>4</w:t>
        </w:r>
        <w:r w:rsidR="00AF57D5">
          <w:rPr>
            <w:noProof/>
            <w:webHidden/>
          </w:rPr>
          <w:fldChar w:fldCharType="end"/>
        </w:r>
      </w:hyperlink>
    </w:p>
    <w:p w14:paraId="115EAC31" w14:textId="0385D37E" w:rsidR="00AF57D5" w:rsidRDefault="004547DF">
      <w:pPr>
        <w:pStyle w:val="TOC2"/>
        <w:rPr>
          <w:rFonts w:eastAsiaTheme="minorEastAsia" w:cstheme="minorBidi"/>
          <w:noProof/>
          <w:szCs w:val="22"/>
        </w:rPr>
      </w:pPr>
      <w:hyperlink w:anchor="_Toc25139341" w:history="1">
        <w:r w:rsidR="00AF57D5" w:rsidRPr="00387EFF">
          <w:rPr>
            <w:rStyle w:val="Hyperlink"/>
            <w:noProof/>
          </w:rPr>
          <w:t>Admissions:</w:t>
        </w:r>
        <w:r w:rsidR="00AF57D5">
          <w:rPr>
            <w:noProof/>
            <w:webHidden/>
          </w:rPr>
          <w:tab/>
        </w:r>
        <w:r w:rsidR="00AF57D5">
          <w:rPr>
            <w:noProof/>
            <w:webHidden/>
          </w:rPr>
          <w:fldChar w:fldCharType="begin"/>
        </w:r>
        <w:r w:rsidR="00AF57D5">
          <w:rPr>
            <w:noProof/>
            <w:webHidden/>
          </w:rPr>
          <w:instrText xml:space="preserve"> PAGEREF _Toc25139341 \h </w:instrText>
        </w:r>
        <w:r w:rsidR="00AF57D5">
          <w:rPr>
            <w:noProof/>
            <w:webHidden/>
          </w:rPr>
        </w:r>
        <w:r w:rsidR="00AF57D5">
          <w:rPr>
            <w:noProof/>
            <w:webHidden/>
          </w:rPr>
          <w:fldChar w:fldCharType="separate"/>
        </w:r>
        <w:r w:rsidR="00AF57D5">
          <w:rPr>
            <w:noProof/>
            <w:webHidden/>
          </w:rPr>
          <w:t>5</w:t>
        </w:r>
        <w:r w:rsidR="00AF57D5">
          <w:rPr>
            <w:noProof/>
            <w:webHidden/>
          </w:rPr>
          <w:fldChar w:fldCharType="end"/>
        </w:r>
      </w:hyperlink>
    </w:p>
    <w:p w14:paraId="78009BF4" w14:textId="6C376715" w:rsidR="00AF57D5" w:rsidRDefault="004547DF">
      <w:pPr>
        <w:pStyle w:val="TOC2"/>
        <w:rPr>
          <w:rFonts w:eastAsiaTheme="minorEastAsia" w:cstheme="minorBidi"/>
          <w:noProof/>
          <w:szCs w:val="22"/>
        </w:rPr>
      </w:pPr>
      <w:hyperlink w:anchor="_Toc25139342" w:history="1">
        <w:r w:rsidR="00AF57D5" w:rsidRPr="00387EFF">
          <w:rPr>
            <w:rStyle w:val="Hyperlink"/>
            <w:noProof/>
          </w:rPr>
          <w:t>Tuition Rates:</w:t>
        </w:r>
        <w:r w:rsidR="00AF57D5">
          <w:rPr>
            <w:noProof/>
            <w:webHidden/>
          </w:rPr>
          <w:tab/>
        </w:r>
        <w:r w:rsidR="00AF57D5">
          <w:rPr>
            <w:noProof/>
            <w:webHidden/>
          </w:rPr>
          <w:fldChar w:fldCharType="begin"/>
        </w:r>
        <w:r w:rsidR="00AF57D5">
          <w:rPr>
            <w:noProof/>
            <w:webHidden/>
          </w:rPr>
          <w:instrText xml:space="preserve"> PAGEREF _Toc25139342 \h </w:instrText>
        </w:r>
        <w:r w:rsidR="00AF57D5">
          <w:rPr>
            <w:noProof/>
            <w:webHidden/>
          </w:rPr>
        </w:r>
        <w:r w:rsidR="00AF57D5">
          <w:rPr>
            <w:noProof/>
            <w:webHidden/>
          </w:rPr>
          <w:fldChar w:fldCharType="separate"/>
        </w:r>
        <w:r w:rsidR="00AF57D5">
          <w:rPr>
            <w:noProof/>
            <w:webHidden/>
          </w:rPr>
          <w:t>5</w:t>
        </w:r>
        <w:r w:rsidR="00AF57D5">
          <w:rPr>
            <w:noProof/>
            <w:webHidden/>
          </w:rPr>
          <w:fldChar w:fldCharType="end"/>
        </w:r>
      </w:hyperlink>
    </w:p>
    <w:p w14:paraId="4A6BDCC5" w14:textId="41569FD4" w:rsidR="00AF57D5" w:rsidRDefault="004547DF">
      <w:pPr>
        <w:pStyle w:val="TOC2"/>
        <w:rPr>
          <w:rFonts w:eastAsiaTheme="minorEastAsia" w:cstheme="minorBidi"/>
          <w:noProof/>
          <w:szCs w:val="22"/>
        </w:rPr>
      </w:pPr>
      <w:hyperlink w:anchor="_Toc25139343" w:history="1">
        <w:r w:rsidR="00AF57D5" w:rsidRPr="00387EFF">
          <w:rPr>
            <w:rStyle w:val="Hyperlink"/>
            <w:noProof/>
          </w:rPr>
          <w:t>Attendance:</w:t>
        </w:r>
        <w:r w:rsidR="00AF57D5">
          <w:rPr>
            <w:noProof/>
            <w:webHidden/>
          </w:rPr>
          <w:tab/>
        </w:r>
        <w:r w:rsidR="00AF57D5">
          <w:rPr>
            <w:noProof/>
            <w:webHidden/>
          </w:rPr>
          <w:fldChar w:fldCharType="begin"/>
        </w:r>
        <w:r w:rsidR="00AF57D5">
          <w:rPr>
            <w:noProof/>
            <w:webHidden/>
          </w:rPr>
          <w:instrText xml:space="preserve"> PAGEREF _Toc25139343 \h </w:instrText>
        </w:r>
        <w:r w:rsidR="00AF57D5">
          <w:rPr>
            <w:noProof/>
            <w:webHidden/>
          </w:rPr>
        </w:r>
        <w:r w:rsidR="00AF57D5">
          <w:rPr>
            <w:noProof/>
            <w:webHidden/>
          </w:rPr>
          <w:fldChar w:fldCharType="separate"/>
        </w:r>
        <w:r w:rsidR="00AF57D5">
          <w:rPr>
            <w:noProof/>
            <w:webHidden/>
          </w:rPr>
          <w:t>5</w:t>
        </w:r>
        <w:r w:rsidR="00AF57D5">
          <w:rPr>
            <w:noProof/>
            <w:webHidden/>
          </w:rPr>
          <w:fldChar w:fldCharType="end"/>
        </w:r>
      </w:hyperlink>
    </w:p>
    <w:p w14:paraId="27015898" w14:textId="4564B8FE" w:rsidR="00AF57D5" w:rsidRDefault="004547DF">
      <w:pPr>
        <w:pStyle w:val="TOC2"/>
        <w:rPr>
          <w:rFonts w:eastAsiaTheme="minorEastAsia" w:cstheme="minorBidi"/>
          <w:noProof/>
          <w:szCs w:val="22"/>
        </w:rPr>
      </w:pPr>
      <w:hyperlink w:anchor="_Toc25139344" w:history="1">
        <w:r w:rsidR="00AF57D5" w:rsidRPr="00387EFF">
          <w:rPr>
            <w:rStyle w:val="Hyperlink"/>
            <w:noProof/>
          </w:rPr>
          <w:t>Contracts:</w:t>
        </w:r>
        <w:r w:rsidR="00AF57D5">
          <w:rPr>
            <w:noProof/>
            <w:webHidden/>
          </w:rPr>
          <w:tab/>
        </w:r>
        <w:r w:rsidR="00AF57D5">
          <w:rPr>
            <w:noProof/>
            <w:webHidden/>
          </w:rPr>
          <w:fldChar w:fldCharType="begin"/>
        </w:r>
        <w:r w:rsidR="00AF57D5">
          <w:rPr>
            <w:noProof/>
            <w:webHidden/>
          </w:rPr>
          <w:instrText xml:space="preserve"> PAGEREF _Toc25139344 \h </w:instrText>
        </w:r>
        <w:r w:rsidR="00AF57D5">
          <w:rPr>
            <w:noProof/>
            <w:webHidden/>
          </w:rPr>
        </w:r>
        <w:r w:rsidR="00AF57D5">
          <w:rPr>
            <w:noProof/>
            <w:webHidden/>
          </w:rPr>
          <w:fldChar w:fldCharType="separate"/>
        </w:r>
        <w:r w:rsidR="00AF57D5">
          <w:rPr>
            <w:noProof/>
            <w:webHidden/>
          </w:rPr>
          <w:t>6</w:t>
        </w:r>
        <w:r w:rsidR="00AF57D5">
          <w:rPr>
            <w:noProof/>
            <w:webHidden/>
          </w:rPr>
          <w:fldChar w:fldCharType="end"/>
        </w:r>
      </w:hyperlink>
    </w:p>
    <w:p w14:paraId="79B08FB0" w14:textId="342B2319" w:rsidR="00AF57D5" w:rsidRDefault="004547DF">
      <w:pPr>
        <w:pStyle w:val="TOC2"/>
        <w:rPr>
          <w:rFonts w:eastAsiaTheme="minorEastAsia" w:cstheme="minorBidi"/>
          <w:noProof/>
          <w:szCs w:val="22"/>
        </w:rPr>
      </w:pPr>
      <w:hyperlink w:anchor="_Toc25139345" w:history="1">
        <w:r w:rsidR="00AF57D5" w:rsidRPr="00387EFF">
          <w:rPr>
            <w:rStyle w:val="Hyperlink"/>
            <w:noProof/>
          </w:rPr>
          <w:t>Authorization to Leave Form:</w:t>
        </w:r>
        <w:r w:rsidR="00AF57D5">
          <w:rPr>
            <w:noProof/>
            <w:webHidden/>
          </w:rPr>
          <w:tab/>
        </w:r>
        <w:r w:rsidR="00AF57D5">
          <w:rPr>
            <w:noProof/>
            <w:webHidden/>
          </w:rPr>
          <w:fldChar w:fldCharType="begin"/>
        </w:r>
        <w:r w:rsidR="00AF57D5">
          <w:rPr>
            <w:noProof/>
            <w:webHidden/>
          </w:rPr>
          <w:instrText xml:space="preserve"> PAGEREF _Toc25139345 \h </w:instrText>
        </w:r>
        <w:r w:rsidR="00AF57D5">
          <w:rPr>
            <w:noProof/>
            <w:webHidden/>
          </w:rPr>
        </w:r>
        <w:r w:rsidR="00AF57D5">
          <w:rPr>
            <w:noProof/>
            <w:webHidden/>
          </w:rPr>
          <w:fldChar w:fldCharType="separate"/>
        </w:r>
        <w:r w:rsidR="00AF57D5">
          <w:rPr>
            <w:noProof/>
            <w:webHidden/>
          </w:rPr>
          <w:t>6</w:t>
        </w:r>
        <w:r w:rsidR="00AF57D5">
          <w:rPr>
            <w:noProof/>
            <w:webHidden/>
          </w:rPr>
          <w:fldChar w:fldCharType="end"/>
        </w:r>
      </w:hyperlink>
    </w:p>
    <w:p w14:paraId="0585564A" w14:textId="1E4D9F7C" w:rsidR="00AF57D5" w:rsidRDefault="004547DF">
      <w:pPr>
        <w:pStyle w:val="TOC2"/>
        <w:rPr>
          <w:rFonts w:eastAsiaTheme="minorEastAsia" w:cstheme="minorBidi"/>
          <w:noProof/>
          <w:szCs w:val="22"/>
        </w:rPr>
      </w:pPr>
      <w:hyperlink w:anchor="_Toc25139346" w:history="1">
        <w:r w:rsidR="00AF57D5" w:rsidRPr="00387EFF">
          <w:rPr>
            <w:rStyle w:val="Hyperlink"/>
            <w:noProof/>
          </w:rPr>
          <w:t>Sunscreen:</w:t>
        </w:r>
        <w:r w:rsidR="00AF57D5">
          <w:rPr>
            <w:noProof/>
            <w:webHidden/>
          </w:rPr>
          <w:tab/>
        </w:r>
        <w:r w:rsidR="00AF57D5">
          <w:rPr>
            <w:noProof/>
            <w:webHidden/>
          </w:rPr>
          <w:fldChar w:fldCharType="begin"/>
        </w:r>
        <w:r w:rsidR="00AF57D5">
          <w:rPr>
            <w:noProof/>
            <w:webHidden/>
          </w:rPr>
          <w:instrText xml:space="preserve"> PAGEREF _Toc25139346 \h </w:instrText>
        </w:r>
        <w:r w:rsidR="00AF57D5">
          <w:rPr>
            <w:noProof/>
            <w:webHidden/>
          </w:rPr>
        </w:r>
        <w:r w:rsidR="00AF57D5">
          <w:rPr>
            <w:noProof/>
            <w:webHidden/>
          </w:rPr>
          <w:fldChar w:fldCharType="separate"/>
        </w:r>
        <w:r w:rsidR="00AF57D5">
          <w:rPr>
            <w:noProof/>
            <w:webHidden/>
          </w:rPr>
          <w:t>6</w:t>
        </w:r>
        <w:r w:rsidR="00AF57D5">
          <w:rPr>
            <w:noProof/>
            <w:webHidden/>
          </w:rPr>
          <w:fldChar w:fldCharType="end"/>
        </w:r>
      </w:hyperlink>
    </w:p>
    <w:p w14:paraId="674C1864" w14:textId="3EB937A7" w:rsidR="00AF57D5" w:rsidRDefault="004547DF">
      <w:pPr>
        <w:pStyle w:val="TOC2"/>
        <w:rPr>
          <w:rFonts w:eastAsiaTheme="minorEastAsia" w:cstheme="minorBidi"/>
          <w:noProof/>
          <w:szCs w:val="22"/>
        </w:rPr>
      </w:pPr>
      <w:hyperlink w:anchor="_Toc25139347" w:history="1">
        <w:r w:rsidR="00AF57D5" w:rsidRPr="00387EFF">
          <w:rPr>
            <w:rStyle w:val="Hyperlink"/>
            <w:noProof/>
          </w:rPr>
          <w:t>Immunizations:</w:t>
        </w:r>
        <w:r w:rsidR="00AF57D5">
          <w:rPr>
            <w:noProof/>
            <w:webHidden/>
          </w:rPr>
          <w:tab/>
        </w:r>
        <w:r w:rsidR="00AF57D5">
          <w:rPr>
            <w:noProof/>
            <w:webHidden/>
          </w:rPr>
          <w:fldChar w:fldCharType="begin"/>
        </w:r>
        <w:r w:rsidR="00AF57D5">
          <w:rPr>
            <w:noProof/>
            <w:webHidden/>
          </w:rPr>
          <w:instrText xml:space="preserve"> PAGEREF _Toc25139347 \h </w:instrText>
        </w:r>
        <w:r w:rsidR="00AF57D5">
          <w:rPr>
            <w:noProof/>
            <w:webHidden/>
          </w:rPr>
        </w:r>
        <w:r w:rsidR="00AF57D5">
          <w:rPr>
            <w:noProof/>
            <w:webHidden/>
          </w:rPr>
          <w:fldChar w:fldCharType="separate"/>
        </w:r>
        <w:r w:rsidR="00AF57D5">
          <w:rPr>
            <w:noProof/>
            <w:webHidden/>
          </w:rPr>
          <w:t>6</w:t>
        </w:r>
        <w:r w:rsidR="00AF57D5">
          <w:rPr>
            <w:noProof/>
            <w:webHidden/>
          </w:rPr>
          <w:fldChar w:fldCharType="end"/>
        </w:r>
      </w:hyperlink>
    </w:p>
    <w:p w14:paraId="6D50A76A" w14:textId="47FADA4D" w:rsidR="00AF57D5" w:rsidRDefault="004547DF">
      <w:pPr>
        <w:pStyle w:val="TOC2"/>
        <w:rPr>
          <w:rFonts w:eastAsiaTheme="minorEastAsia" w:cstheme="minorBidi"/>
          <w:noProof/>
          <w:szCs w:val="22"/>
        </w:rPr>
      </w:pPr>
      <w:hyperlink w:anchor="_Toc25139348" w:history="1">
        <w:r w:rsidR="00AF57D5" w:rsidRPr="00387EFF">
          <w:rPr>
            <w:rStyle w:val="Hyperlink"/>
            <w:noProof/>
          </w:rPr>
          <w:t>Staff Medical Records Requirements:</w:t>
        </w:r>
        <w:r w:rsidR="00AF57D5">
          <w:rPr>
            <w:noProof/>
            <w:webHidden/>
          </w:rPr>
          <w:tab/>
        </w:r>
        <w:r w:rsidR="00AF57D5">
          <w:rPr>
            <w:noProof/>
            <w:webHidden/>
          </w:rPr>
          <w:fldChar w:fldCharType="begin"/>
        </w:r>
        <w:r w:rsidR="00AF57D5">
          <w:rPr>
            <w:noProof/>
            <w:webHidden/>
          </w:rPr>
          <w:instrText xml:space="preserve"> PAGEREF _Toc25139348 \h </w:instrText>
        </w:r>
        <w:r w:rsidR="00AF57D5">
          <w:rPr>
            <w:noProof/>
            <w:webHidden/>
          </w:rPr>
        </w:r>
        <w:r w:rsidR="00AF57D5">
          <w:rPr>
            <w:noProof/>
            <w:webHidden/>
          </w:rPr>
          <w:fldChar w:fldCharType="separate"/>
        </w:r>
        <w:r w:rsidR="00AF57D5">
          <w:rPr>
            <w:noProof/>
            <w:webHidden/>
          </w:rPr>
          <w:t>6</w:t>
        </w:r>
        <w:r w:rsidR="00AF57D5">
          <w:rPr>
            <w:noProof/>
            <w:webHidden/>
          </w:rPr>
          <w:fldChar w:fldCharType="end"/>
        </w:r>
      </w:hyperlink>
    </w:p>
    <w:p w14:paraId="4A338DB6" w14:textId="590446D3" w:rsidR="00AF57D5" w:rsidRDefault="004547DF">
      <w:pPr>
        <w:pStyle w:val="TOC2"/>
        <w:rPr>
          <w:rFonts w:eastAsiaTheme="minorEastAsia" w:cstheme="minorBidi"/>
          <w:noProof/>
          <w:szCs w:val="22"/>
        </w:rPr>
      </w:pPr>
      <w:hyperlink w:anchor="_Toc25139349" w:history="1">
        <w:r w:rsidR="00AF57D5" w:rsidRPr="00387EFF">
          <w:rPr>
            <w:rStyle w:val="Hyperlink"/>
            <w:noProof/>
          </w:rPr>
          <w:t>Student Medical Records Requirements:</w:t>
        </w:r>
        <w:r w:rsidR="00AF57D5">
          <w:rPr>
            <w:noProof/>
            <w:webHidden/>
          </w:rPr>
          <w:tab/>
        </w:r>
        <w:r w:rsidR="00AF57D5">
          <w:rPr>
            <w:noProof/>
            <w:webHidden/>
          </w:rPr>
          <w:fldChar w:fldCharType="begin"/>
        </w:r>
        <w:r w:rsidR="00AF57D5">
          <w:rPr>
            <w:noProof/>
            <w:webHidden/>
          </w:rPr>
          <w:instrText xml:space="preserve"> PAGEREF _Toc25139349 \h </w:instrText>
        </w:r>
        <w:r w:rsidR="00AF57D5">
          <w:rPr>
            <w:noProof/>
            <w:webHidden/>
          </w:rPr>
        </w:r>
        <w:r w:rsidR="00AF57D5">
          <w:rPr>
            <w:noProof/>
            <w:webHidden/>
          </w:rPr>
          <w:fldChar w:fldCharType="separate"/>
        </w:r>
        <w:r w:rsidR="00AF57D5">
          <w:rPr>
            <w:noProof/>
            <w:webHidden/>
          </w:rPr>
          <w:t>6</w:t>
        </w:r>
        <w:r w:rsidR="00AF57D5">
          <w:rPr>
            <w:noProof/>
            <w:webHidden/>
          </w:rPr>
          <w:fldChar w:fldCharType="end"/>
        </w:r>
      </w:hyperlink>
    </w:p>
    <w:p w14:paraId="36D050DD" w14:textId="3C943A07" w:rsidR="00AF57D5" w:rsidRDefault="004547DF">
      <w:pPr>
        <w:pStyle w:val="TOC2"/>
        <w:rPr>
          <w:rFonts w:eastAsiaTheme="minorEastAsia" w:cstheme="minorBidi"/>
          <w:noProof/>
          <w:szCs w:val="22"/>
        </w:rPr>
      </w:pPr>
      <w:hyperlink w:anchor="_Toc25139350" w:history="1">
        <w:r w:rsidR="00AF57D5" w:rsidRPr="00387EFF">
          <w:rPr>
            <w:rStyle w:val="Hyperlink"/>
            <w:noProof/>
          </w:rPr>
          <w:t>Parental Custody:</w:t>
        </w:r>
        <w:r w:rsidR="00AF57D5">
          <w:rPr>
            <w:noProof/>
            <w:webHidden/>
          </w:rPr>
          <w:tab/>
        </w:r>
        <w:r w:rsidR="00AF57D5">
          <w:rPr>
            <w:noProof/>
            <w:webHidden/>
          </w:rPr>
          <w:fldChar w:fldCharType="begin"/>
        </w:r>
        <w:r w:rsidR="00AF57D5">
          <w:rPr>
            <w:noProof/>
            <w:webHidden/>
          </w:rPr>
          <w:instrText xml:space="preserve"> PAGEREF _Toc25139350 \h </w:instrText>
        </w:r>
        <w:r w:rsidR="00AF57D5">
          <w:rPr>
            <w:noProof/>
            <w:webHidden/>
          </w:rPr>
        </w:r>
        <w:r w:rsidR="00AF57D5">
          <w:rPr>
            <w:noProof/>
            <w:webHidden/>
          </w:rPr>
          <w:fldChar w:fldCharType="separate"/>
        </w:r>
        <w:r w:rsidR="00AF57D5">
          <w:rPr>
            <w:noProof/>
            <w:webHidden/>
          </w:rPr>
          <w:t>7</w:t>
        </w:r>
        <w:r w:rsidR="00AF57D5">
          <w:rPr>
            <w:noProof/>
            <w:webHidden/>
          </w:rPr>
          <w:fldChar w:fldCharType="end"/>
        </w:r>
      </w:hyperlink>
    </w:p>
    <w:p w14:paraId="70BB0EA4" w14:textId="3FBACD01" w:rsidR="00AF57D5" w:rsidRDefault="004547DF">
      <w:pPr>
        <w:pStyle w:val="TOC2"/>
        <w:rPr>
          <w:rFonts w:eastAsiaTheme="minorEastAsia" w:cstheme="minorBidi"/>
          <w:noProof/>
          <w:szCs w:val="22"/>
        </w:rPr>
      </w:pPr>
      <w:hyperlink w:anchor="_Toc25139351" w:history="1">
        <w:r w:rsidR="00AF57D5" w:rsidRPr="00387EFF">
          <w:rPr>
            <w:rStyle w:val="Hyperlink"/>
            <w:noProof/>
          </w:rPr>
          <w:t>Restraining Order:</w:t>
        </w:r>
        <w:r w:rsidR="00AF57D5">
          <w:rPr>
            <w:noProof/>
            <w:webHidden/>
          </w:rPr>
          <w:tab/>
        </w:r>
        <w:r w:rsidR="00AF57D5">
          <w:rPr>
            <w:noProof/>
            <w:webHidden/>
          </w:rPr>
          <w:fldChar w:fldCharType="begin"/>
        </w:r>
        <w:r w:rsidR="00AF57D5">
          <w:rPr>
            <w:noProof/>
            <w:webHidden/>
          </w:rPr>
          <w:instrText xml:space="preserve"> PAGEREF _Toc25139351 \h </w:instrText>
        </w:r>
        <w:r w:rsidR="00AF57D5">
          <w:rPr>
            <w:noProof/>
            <w:webHidden/>
          </w:rPr>
        </w:r>
        <w:r w:rsidR="00AF57D5">
          <w:rPr>
            <w:noProof/>
            <w:webHidden/>
          </w:rPr>
          <w:fldChar w:fldCharType="separate"/>
        </w:r>
        <w:r w:rsidR="00AF57D5">
          <w:rPr>
            <w:noProof/>
            <w:webHidden/>
          </w:rPr>
          <w:t>7</w:t>
        </w:r>
        <w:r w:rsidR="00AF57D5">
          <w:rPr>
            <w:noProof/>
            <w:webHidden/>
          </w:rPr>
          <w:fldChar w:fldCharType="end"/>
        </w:r>
      </w:hyperlink>
    </w:p>
    <w:p w14:paraId="532D9A0B" w14:textId="4F13AFBB" w:rsidR="00AF57D5" w:rsidRDefault="004547DF">
      <w:pPr>
        <w:pStyle w:val="TOC2"/>
        <w:rPr>
          <w:rFonts w:eastAsiaTheme="minorEastAsia" w:cstheme="minorBidi"/>
          <w:noProof/>
          <w:szCs w:val="22"/>
        </w:rPr>
      </w:pPr>
      <w:hyperlink w:anchor="_Toc25139352" w:history="1">
        <w:r w:rsidR="00AF57D5" w:rsidRPr="00387EFF">
          <w:rPr>
            <w:rStyle w:val="Hyperlink"/>
            <w:noProof/>
          </w:rPr>
          <w:t>Allergy Information:</w:t>
        </w:r>
        <w:r w:rsidR="00AF57D5">
          <w:rPr>
            <w:noProof/>
            <w:webHidden/>
          </w:rPr>
          <w:tab/>
        </w:r>
        <w:r w:rsidR="00AF57D5">
          <w:rPr>
            <w:noProof/>
            <w:webHidden/>
          </w:rPr>
          <w:fldChar w:fldCharType="begin"/>
        </w:r>
        <w:r w:rsidR="00AF57D5">
          <w:rPr>
            <w:noProof/>
            <w:webHidden/>
          </w:rPr>
          <w:instrText xml:space="preserve"> PAGEREF _Toc25139352 \h </w:instrText>
        </w:r>
        <w:r w:rsidR="00AF57D5">
          <w:rPr>
            <w:noProof/>
            <w:webHidden/>
          </w:rPr>
        </w:r>
        <w:r w:rsidR="00AF57D5">
          <w:rPr>
            <w:noProof/>
            <w:webHidden/>
          </w:rPr>
          <w:fldChar w:fldCharType="separate"/>
        </w:r>
        <w:r w:rsidR="00AF57D5">
          <w:rPr>
            <w:noProof/>
            <w:webHidden/>
          </w:rPr>
          <w:t>7</w:t>
        </w:r>
        <w:r w:rsidR="00AF57D5">
          <w:rPr>
            <w:noProof/>
            <w:webHidden/>
          </w:rPr>
          <w:fldChar w:fldCharType="end"/>
        </w:r>
      </w:hyperlink>
    </w:p>
    <w:p w14:paraId="177B8A90" w14:textId="051EAFD9" w:rsidR="00AF57D5" w:rsidRDefault="004547DF">
      <w:pPr>
        <w:pStyle w:val="TOC2"/>
        <w:rPr>
          <w:rFonts w:eastAsiaTheme="minorEastAsia" w:cstheme="minorBidi"/>
          <w:noProof/>
          <w:szCs w:val="22"/>
        </w:rPr>
      </w:pPr>
      <w:hyperlink w:anchor="_Toc25139353" w:history="1">
        <w:r w:rsidR="00AF57D5" w:rsidRPr="00387EFF">
          <w:rPr>
            <w:rStyle w:val="Hyperlink"/>
            <w:noProof/>
          </w:rPr>
          <w:t>Contract Terms/Discharging Information:</w:t>
        </w:r>
        <w:r w:rsidR="00AF57D5">
          <w:rPr>
            <w:noProof/>
            <w:webHidden/>
          </w:rPr>
          <w:tab/>
        </w:r>
        <w:r w:rsidR="00AF57D5">
          <w:rPr>
            <w:noProof/>
            <w:webHidden/>
          </w:rPr>
          <w:fldChar w:fldCharType="begin"/>
        </w:r>
        <w:r w:rsidR="00AF57D5">
          <w:rPr>
            <w:noProof/>
            <w:webHidden/>
          </w:rPr>
          <w:instrText xml:space="preserve"> PAGEREF _Toc25139353 \h </w:instrText>
        </w:r>
        <w:r w:rsidR="00AF57D5">
          <w:rPr>
            <w:noProof/>
            <w:webHidden/>
          </w:rPr>
        </w:r>
        <w:r w:rsidR="00AF57D5">
          <w:rPr>
            <w:noProof/>
            <w:webHidden/>
          </w:rPr>
          <w:fldChar w:fldCharType="separate"/>
        </w:r>
        <w:r w:rsidR="00AF57D5">
          <w:rPr>
            <w:noProof/>
            <w:webHidden/>
          </w:rPr>
          <w:t>7</w:t>
        </w:r>
        <w:r w:rsidR="00AF57D5">
          <w:rPr>
            <w:noProof/>
            <w:webHidden/>
          </w:rPr>
          <w:fldChar w:fldCharType="end"/>
        </w:r>
      </w:hyperlink>
    </w:p>
    <w:p w14:paraId="797F85BC" w14:textId="46B19E9A" w:rsidR="00AF57D5" w:rsidRDefault="004547DF">
      <w:pPr>
        <w:pStyle w:val="TOC2"/>
        <w:rPr>
          <w:rFonts w:eastAsiaTheme="minorEastAsia" w:cstheme="minorBidi"/>
          <w:noProof/>
          <w:szCs w:val="22"/>
        </w:rPr>
      </w:pPr>
      <w:hyperlink w:anchor="_Toc25139354" w:history="1">
        <w:r w:rsidR="00AF57D5" w:rsidRPr="00387EFF">
          <w:rPr>
            <w:rStyle w:val="Hyperlink"/>
            <w:noProof/>
          </w:rPr>
          <w:t>Termination of Childcare Contract:</w:t>
        </w:r>
        <w:r w:rsidR="00AF57D5">
          <w:rPr>
            <w:noProof/>
            <w:webHidden/>
          </w:rPr>
          <w:tab/>
        </w:r>
        <w:r w:rsidR="00AF57D5">
          <w:rPr>
            <w:noProof/>
            <w:webHidden/>
          </w:rPr>
          <w:fldChar w:fldCharType="begin"/>
        </w:r>
        <w:r w:rsidR="00AF57D5">
          <w:rPr>
            <w:noProof/>
            <w:webHidden/>
          </w:rPr>
          <w:instrText xml:space="preserve"> PAGEREF _Toc25139354 \h </w:instrText>
        </w:r>
        <w:r w:rsidR="00AF57D5">
          <w:rPr>
            <w:noProof/>
            <w:webHidden/>
          </w:rPr>
        </w:r>
        <w:r w:rsidR="00AF57D5">
          <w:rPr>
            <w:noProof/>
            <w:webHidden/>
          </w:rPr>
          <w:fldChar w:fldCharType="separate"/>
        </w:r>
        <w:r w:rsidR="00AF57D5">
          <w:rPr>
            <w:noProof/>
            <w:webHidden/>
          </w:rPr>
          <w:t>8</w:t>
        </w:r>
        <w:r w:rsidR="00AF57D5">
          <w:rPr>
            <w:noProof/>
            <w:webHidden/>
          </w:rPr>
          <w:fldChar w:fldCharType="end"/>
        </w:r>
      </w:hyperlink>
    </w:p>
    <w:p w14:paraId="2C3A6BD1" w14:textId="71088FD2" w:rsidR="00AF57D5" w:rsidRDefault="004547DF">
      <w:pPr>
        <w:pStyle w:val="TOC2"/>
        <w:rPr>
          <w:rFonts w:eastAsiaTheme="minorEastAsia" w:cstheme="minorBidi"/>
          <w:noProof/>
          <w:szCs w:val="22"/>
        </w:rPr>
      </w:pPr>
      <w:hyperlink w:anchor="_Toc25139355" w:history="1">
        <w:r w:rsidR="00AF57D5" w:rsidRPr="00387EFF">
          <w:rPr>
            <w:rStyle w:val="Hyperlink"/>
            <w:noProof/>
          </w:rPr>
          <w:t>Complaint Procedure:</w:t>
        </w:r>
        <w:r w:rsidR="00AF57D5">
          <w:rPr>
            <w:noProof/>
            <w:webHidden/>
          </w:rPr>
          <w:tab/>
        </w:r>
        <w:r w:rsidR="00AF57D5">
          <w:rPr>
            <w:noProof/>
            <w:webHidden/>
          </w:rPr>
          <w:fldChar w:fldCharType="begin"/>
        </w:r>
        <w:r w:rsidR="00AF57D5">
          <w:rPr>
            <w:noProof/>
            <w:webHidden/>
          </w:rPr>
          <w:instrText xml:space="preserve"> PAGEREF _Toc25139355 \h </w:instrText>
        </w:r>
        <w:r w:rsidR="00AF57D5">
          <w:rPr>
            <w:noProof/>
            <w:webHidden/>
          </w:rPr>
        </w:r>
        <w:r w:rsidR="00AF57D5">
          <w:rPr>
            <w:noProof/>
            <w:webHidden/>
          </w:rPr>
          <w:fldChar w:fldCharType="separate"/>
        </w:r>
        <w:r w:rsidR="00AF57D5">
          <w:rPr>
            <w:noProof/>
            <w:webHidden/>
          </w:rPr>
          <w:t>8</w:t>
        </w:r>
        <w:r w:rsidR="00AF57D5">
          <w:rPr>
            <w:noProof/>
            <w:webHidden/>
          </w:rPr>
          <w:fldChar w:fldCharType="end"/>
        </w:r>
      </w:hyperlink>
    </w:p>
    <w:p w14:paraId="584707C4" w14:textId="392B2B5F" w:rsidR="00AF57D5" w:rsidRDefault="004547DF">
      <w:pPr>
        <w:pStyle w:val="TOC1"/>
        <w:rPr>
          <w:rFonts w:eastAsiaTheme="minorEastAsia" w:cstheme="minorBidi"/>
          <w:noProof/>
          <w:szCs w:val="22"/>
        </w:rPr>
      </w:pPr>
      <w:hyperlink w:anchor="_Toc25139356" w:history="1">
        <w:r w:rsidR="00AF57D5" w:rsidRPr="00387EFF">
          <w:rPr>
            <w:rStyle w:val="Hyperlink"/>
            <w:noProof/>
          </w:rPr>
          <w:t>Program</w:t>
        </w:r>
        <w:r w:rsidR="00AF57D5">
          <w:rPr>
            <w:noProof/>
            <w:webHidden/>
          </w:rPr>
          <w:tab/>
        </w:r>
        <w:r w:rsidR="00AF57D5">
          <w:rPr>
            <w:noProof/>
            <w:webHidden/>
          </w:rPr>
          <w:fldChar w:fldCharType="begin"/>
        </w:r>
        <w:r w:rsidR="00AF57D5">
          <w:rPr>
            <w:noProof/>
            <w:webHidden/>
          </w:rPr>
          <w:instrText xml:space="preserve"> PAGEREF _Toc25139356 \h </w:instrText>
        </w:r>
        <w:r w:rsidR="00AF57D5">
          <w:rPr>
            <w:noProof/>
            <w:webHidden/>
          </w:rPr>
        </w:r>
        <w:r w:rsidR="00AF57D5">
          <w:rPr>
            <w:noProof/>
            <w:webHidden/>
          </w:rPr>
          <w:fldChar w:fldCharType="separate"/>
        </w:r>
        <w:r w:rsidR="00AF57D5">
          <w:rPr>
            <w:noProof/>
            <w:webHidden/>
          </w:rPr>
          <w:t>9</w:t>
        </w:r>
        <w:r w:rsidR="00AF57D5">
          <w:rPr>
            <w:noProof/>
            <w:webHidden/>
          </w:rPr>
          <w:fldChar w:fldCharType="end"/>
        </w:r>
      </w:hyperlink>
    </w:p>
    <w:p w14:paraId="3801D80C" w14:textId="14F13A2F" w:rsidR="00AF57D5" w:rsidRDefault="004547DF">
      <w:pPr>
        <w:pStyle w:val="TOC2"/>
        <w:rPr>
          <w:rFonts w:eastAsiaTheme="minorEastAsia" w:cstheme="minorBidi"/>
          <w:noProof/>
          <w:szCs w:val="22"/>
        </w:rPr>
      </w:pPr>
      <w:hyperlink w:anchor="_Toc25139357" w:history="1">
        <w:r w:rsidR="00AF57D5" w:rsidRPr="00387EFF">
          <w:rPr>
            <w:rStyle w:val="Hyperlink"/>
            <w:noProof/>
          </w:rPr>
          <w:t>Program Overview:</w:t>
        </w:r>
        <w:r w:rsidR="00AF57D5">
          <w:rPr>
            <w:noProof/>
            <w:webHidden/>
          </w:rPr>
          <w:tab/>
        </w:r>
        <w:r w:rsidR="00AF57D5">
          <w:rPr>
            <w:noProof/>
            <w:webHidden/>
          </w:rPr>
          <w:fldChar w:fldCharType="begin"/>
        </w:r>
        <w:r w:rsidR="00AF57D5">
          <w:rPr>
            <w:noProof/>
            <w:webHidden/>
          </w:rPr>
          <w:instrText xml:space="preserve"> PAGEREF _Toc25139357 \h </w:instrText>
        </w:r>
        <w:r w:rsidR="00AF57D5">
          <w:rPr>
            <w:noProof/>
            <w:webHidden/>
          </w:rPr>
        </w:r>
        <w:r w:rsidR="00AF57D5">
          <w:rPr>
            <w:noProof/>
            <w:webHidden/>
          </w:rPr>
          <w:fldChar w:fldCharType="separate"/>
        </w:r>
        <w:r w:rsidR="00AF57D5">
          <w:rPr>
            <w:noProof/>
            <w:webHidden/>
          </w:rPr>
          <w:t>9</w:t>
        </w:r>
        <w:r w:rsidR="00AF57D5">
          <w:rPr>
            <w:noProof/>
            <w:webHidden/>
          </w:rPr>
          <w:fldChar w:fldCharType="end"/>
        </w:r>
      </w:hyperlink>
    </w:p>
    <w:p w14:paraId="39CA2923" w14:textId="24F09697" w:rsidR="00AF57D5" w:rsidRDefault="004547DF">
      <w:pPr>
        <w:pStyle w:val="TOC2"/>
        <w:rPr>
          <w:rFonts w:eastAsiaTheme="minorEastAsia" w:cstheme="minorBidi"/>
          <w:noProof/>
          <w:szCs w:val="22"/>
        </w:rPr>
      </w:pPr>
      <w:hyperlink w:anchor="_Toc25139358" w:history="1">
        <w:r w:rsidR="00AF57D5" w:rsidRPr="00387EFF">
          <w:rPr>
            <w:rStyle w:val="Hyperlink"/>
            <w:noProof/>
          </w:rPr>
          <w:t>Early Dismissal Program and 2-Hour Delay Schedule:</w:t>
        </w:r>
        <w:r w:rsidR="00AF57D5">
          <w:rPr>
            <w:noProof/>
            <w:webHidden/>
          </w:rPr>
          <w:tab/>
        </w:r>
        <w:r w:rsidR="00AF57D5">
          <w:rPr>
            <w:noProof/>
            <w:webHidden/>
          </w:rPr>
          <w:fldChar w:fldCharType="begin"/>
        </w:r>
        <w:r w:rsidR="00AF57D5">
          <w:rPr>
            <w:noProof/>
            <w:webHidden/>
          </w:rPr>
          <w:instrText xml:space="preserve"> PAGEREF _Toc25139358 \h </w:instrText>
        </w:r>
        <w:r w:rsidR="00AF57D5">
          <w:rPr>
            <w:noProof/>
            <w:webHidden/>
          </w:rPr>
        </w:r>
        <w:r w:rsidR="00AF57D5">
          <w:rPr>
            <w:noProof/>
            <w:webHidden/>
          </w:rPr>
          <w:fldChar w:fldCharType="separate"/>
        </w:r>
        <w:r w:rsidR="00AF57D5">
          <w:rPr>
            <w:noProof/>
            <w:webHidden/>
          </w:rPr>
          <w:t>10</w:t>
        </w:r>
        <w:r w:rsidR="00AF57D5">
          <w:rPr>
            <w:noProof/>
            <w:webHidden/>
          </w:rPr>
          <w:fldChar w:fldCharType="end"/>
        </w:r>
      </w:hyperlink>
    </w:p>
    <w:p w14:paraId="1B990952" w14:textId="576C1DE8" w:rsidR="00AF57D5" w:rsidRDefault="004547DF">
      <w:pPr>
        <w:pStyle w:val="TOC2"/>
        <w:rPr>
          <w:rFonts w:eastAsiaTheme="minorEastAsia" w:cstheme="minorBidi"/>
          <w:noProof/>
          <w:szCs w:val="22"/>
        </w:rPr>
      </w:pPr>
      <w:hyperlink w:anchor="_Toc25139359" w:history="1">
        <w:r w:rsidR="00AF57D5" w:rsidRPr="00387EFF">
          <w:rPr>
            <w:rStyle w:val="Hyperlink"/>
            <w:noProof/>
          </w:rPr>
          <w:t>Operating Hours:</w:t>
        </w:r>
        <w:r w:rsidR="00AF57D5">
          <w:rPr>
            <w:noProof/>
            <w:webHidden/>
          </w:rPr>
          <w:tab/>
        </w:r>
        <w:r w:rsidR="00AF57D5">
          <w:rPr>
            <w:noProof/>
            <w:webHidden/>
          </w:rPr>
          <w:fldChar w:fldCharType="begin"/>
        </w:r>
        <w:r w:rsidR="00AF57D5">
          <w:rPr>
            <w:noProof/>
            <w:webHidden/>
          </w:rPr>
          <w:instrText xml:space="preserve"> PAGEREF _Toc25139359 \h </w:instrText>
        </w:r>
        <w:r w:rsidR="00AF57D5">
          <w:rPr>
            <w:noProof/>
            <w:webHidden/>
          </w:rPr>
        </w:r>
        <w:r w:rsidR="00AF57D5">
          <w:rPr>
            <w:noProof/>
            <w:webHidden/>
          </w:rPr>
          <w:fldChar w:fldCharType="separate"/>
        </w:r>
        <w:r w:rsidR="00AF57D5">
          <w:rPr>
            <w:noProof/>
            <w:webHidden/>
          </w:rPr>
          <w:t>10</w:t>
        </w:r>
        <w:r w:rsidR="00AF57D5">
          <w:rPr>
            <w:noProof/>
            <w:webHidden/>
          </w:rPr>
          <w:fldChar w:fldCharType="end"/>
        </w:r>
      </w:hyperlink>
    </w:p>
    <w:p w14:paraId="59074DF4" w14:textId="645EB143" w:rsidR="00AF57D5" w:rsidRDefault="004547DF">
      <w:pPr>
        <w:pStyle w:val="TOC2"/>
        <w:rPr>
          <w:rFonts w:eastAsiaTheme="minorEastAsia" w:cstheme="minorBidi"/>
          <w:noProof/>
          <w:szCs w:val="22"/>
        </w:rPr>
      </w:pPr>
      <w:hyperlink w:anchor="_Toc25139360" w:history="1">
        <w:r w:rsidR="00AF57D5" w:rsidRPr="00387EFF">
          <w:rPr>
            <w:rStyle w:val="Hyperlink"/>
            <w:noProof/>
          </w:rPr>
          <w:t>Insurance Information:</w:t>
        </w:r>
        <w:r w:rsidR="00AF57D5">
          <w:rPr>
            <w:noProof/>
            <w:webHidden/>
          </w:rPr>
          <w:tab/>
        </w:r>
        <w:r w:rsidR="00AF57D5">
          <w:rPr>
            <w:noProof/>
            <w:webHidden/>
          </w:rPr>
          <w:fldChar w:fldCharType="begin"/>
        </w:r>
        <w:r w:rsidR="00AF57D5">
          <w:rPr>
            <w:noProof/>
            <w:webHidden/>
          </w:rPr>
          <w:instrText xml:space="preserve"> PAGEREF _Toc25139360 \h </w:instrText>
        </w:r>
        <w:r w:rsidR="00AF57D5">
          <w:rPr>
            <w:noProof/>
            <w:webHidden/>
          </w:rPr>
        </w:r>
        <w:r w:rsidR="00AF57D5">
          <w:rPr>
            <w:noProof/>
            <w:webHidden/>
          </w:rPr>
          <w:fldChar w:fldCharType="separate"/>
        </w:r>
        <w:r w:rsidR="00AF57D5">
          <w:rPr>
            <w:noProof/>
            <w:webHidden/>
          </w:rPr>
          <w:t>10</w:t>
        </w:r>
        <w:r w:rsidR="00AF57D5">
          <w:rPr>
            <w:noProof/>
            <w:webHidden/>
          </w:rPr>
          <w:fldChar w:fldCharType="end"/>
        </w:r>
      </w:hyperlink>
    </w:p>
    <w:p w14:paraId="08466834" w14:textId="28C9CAA2" w:rsidR="00AF57D5" w:rsidRDefault="004547DF">
      <w:pPr>
        <w:pStyle w:val="TOC2"/>
        <w:rPr>
          <w:rFonts w:eastAsiaTheme="minorEastAsia" w:cstheme="minorBidi"/>
          <w:noProof/>
          <w:szCs w:val="22"/>
        </w:rPr>
      </w:pPr>
      <w:hyperlink w:anchor="_Toc25139361" w:history="1">
        <w:r w:rsidR="00AF57D5" w:rsidRPr="00387EFF">
          <w:rPr>
            <w:rStyle w:val="Hyperlink"/>
            <w:noProof/>
          </w:rPr>
          <w:t>Nutrition and Meals:</w:t>
        </w:r>
        <w:r w:rsidR="00AF57D5">
          <w:rPr>
            <w:noProof/>
            <w:webHidden/>
          </w:rPr>
          <w:tab/>
        </w:r>
        <w:r w:rsidR="00AF57D5">
          <w:rPr>
            <w:noProof/>
            <w:webHidden/>
          </w:rPr>
          <w:fldChar w:fldCharType="begin"/>
        </w:r>
        <w:r w:rsidR="00AF57D5">
          <w:rPr>
            <w:noProof/>
            <w:webHidden/>
          </w:rPr>
          <w:instrText xml:space="preserve"> PAGEREF _Toc25139361 \h </w:instrText>
        </w:r>
        <w:r w:rsidR="00AF57D5">
          <w:rPr>
            <w:noProof/>
            <w:webHidden/>
          </w:rPr>
        </w:r>
        <w:r w:rsidR="00AF57D5">
          <w:rPr>
            <w:noProof/>
            <w:webHidden/>
          </w:rPr>
          <w:fldChar w:fldCharType="separate"/>
        </w:r>
        <w:r w:rsidR="00AF57D5">
          <w:rPr>
            <w:noProof/>
            <w:webHidden/>
          </w:rPr>
          <w:t>10</w:t>
        </w:r>
        <w:r w:rsidR="00AF57D5">
          <w:rPr>
            <w:noProof/>
            <w:webHidden/>
          </w:rPr>
          <w:fldChar w:fldCharType="end"/>
        </w:r>
      </w:hyperlink>
    </w:p>
    <w:p w14:paraId="10184F36" w14:textId="2046A1A6" w:rsidR="00AF57D5" w:rsidRDefault="004547DF">
      <w:pPr>
        <w:pStyle w:val="TOC2"/>
        <w:rPr>
          <w:rFonts w:eastAsiaTheme="minorEastAsia" w:cstheme="minorBidi"/>
          <w:noProof/>
          <w:szCs w:val="22"/>
        </w:rPr>
      </w:pPr>
      <w:hyperlink w:anchor="_Toc25139362" w:history="1">
        <w:r w:rsidR="00AF57D5" w:rsidRPr="00387EFF">
          <w:rPr>
            <w:rStyle w:val="Hyperlink"/>
            <w:noProof/>
          </w:rPr>
          <w:t>Outdoor Play:</w:t>
        </w:r>
        <w:r w:rsidR="00AF57D5">
          <w:rPr>
            <w:noProof/>
            <w:webHidden/>
          </w:rPr>
          <w:tab/>
        </w:r>
        <w:r w:rsidR="00AF57D5">
          <w:rPr>
            <w:noProof/>
            <w:webHidden/>
          </w:rPr>
          <w:fldChar w:fldCharType="begin"/>
        </w:r>
        <w:r w:rsidR="00AF57D5">
          <w:rPr>
            <w:noProof/>
            <w:webHidden/>
          </w:rPr>
          <w:instrText xml:space="preserve"> PAGEREF _Toc25139362 \h </w:instrText>
        </w:r>
        <w:r w:rsidR="00AF57D5">
          <w:rPr>
            <w:noProof/>
            <w:webHidden/>
          </w:rPr>
        </w:r>
        <w:r w:rsidR="00AF57D5">
          <w:rPr>
            <w:noProof/>
            <w:webHidden/>
          </w:rPr>
          <w:fldChar w:fldCharType="separate"/>
        </w:r>
        <w:r w:rsidR="00AF57D5">
          <w:rPr>
            <w:noProof/>
            <w:webHidden/>
          </w:rPr>
          <w:t>11</w:t>
        </w:r>
        <w:r w:rsidR="00AF57D5">
          <w:rPr>
            <w:noProof/>
            <w:webHidden/>
          </w:rPr>
          <w:fldChar w:fldCharType="end"/>
        </w:r>
      </w:hyperlink>
    </w:p>
    <w:p w14:paraId="0FA38690" w14:textId="1903E7E8" w:rsidR="00AF57D5" w:rsidRDefault="004547DF">
      <w:pPr>
        <w:pStyle w:val="TOC2"/>
        <w:rPr>
          <w:rFonts w:eastAsiaTheme="minorEastAsia" w:cstheme="minorBidi"/>
          <w:noProof/>
          <w:szCs w:val="22"/>
        </w:rPr>
      </w:pPr>
      <w:hyperlink w:anchor="_Toc25139363" w:history="1">
        <w:r w:rsidR="00AF57D5" w:rsidRPr="00387EFF">
          <w:rPr>
            <w:rStyle w:val="Hyperlink"/>
            <w:noProof/>
          </w:rPr>
          <w:t>Evaluations:</w:t>
        </w:r>
        <w:r w:rsidR="00AF57D5">
          <w:rPr>
            <w:noProof/>
            <w:webHidden/>
          </w:rPr>
          <w:tab/>
        </w:r>
        <w:r w:rsidR="00AF57D5">
          <w:rPr>
            <w:noProof/>
            <w:webHidden/>
          </w:rPr>
          <w:fldChar w:fldCharType="begin"/>
        </w:r>
        <w:r w:rsidR="00AF57D5">
          <w:rPr>
            <w:noProof/>
            <w:webHidden/>
          </w:rPr>
          <w:instrText xml:space="preserve"> PAGEREF _Toc25139363 \h </w:instrText>
        </w:r>
        <w:r w:rsidR="00AF57D5">
          <w:rPr>
            <w:noProof/>
            <w:webHidden/>
          </w:rPr>
        </w:r>
        <w:r w:rsidR="00AF57D5">
          <w:rPr>
            <w:noProof/>
            <w:webHidden/>
          </w:rPr>
          <w:fldChar w:fldCharType="separate"/>
        </w:r>
        <w:r w:rsidR="00AF57D5">
          <w:rPr>
            <w:noProof/>
            <w:webHidden/>
          </w:rPr>
          <w:t>11</w:t>
        </w:r>
        <w:r w:rsidR="00AF57D5">
          <w:rPr>
            <w:noProof/>
            <w:webHidden/>
          </w:rPr>
          <w:fldChar w:fldCharType="end"/>
        </w:r>
      </w:hyperlink>
    </w:p>
    <w:p w14:paraId="0F6E01C8" w14:textId="6D973F5F" w:rsidR="00AF57D5" w:rsidRDefault="004547DF">
      <w:pPr>
        <w:pStyle w:val="TOC2"/>
        <w:rPr>
          <w:rFonts w:eastAsiaTheme="minorEastAsia" w:cstheme="minorBidi"/>
          <w:noProof/>
          <w:szCs w:val="22"/>
        </w:rPr>
      </w:pPr>
      <w:hyperlink w:anchor="_Toc25139364" w:history="1">
        <w:r w:rsidR="00AF57D5" w:rsidRPr="00387EFF">
          <w:rPr>
            <w:rStyle w:val="Hyperlink"/>
            <w:noProof/>
          </w:rPr>
          <w:t>Communication:</w:t>
        </w:r>
        <w:r w:rsidR="00AF57D5">
          <w:rPr>
            <w:noProof/>
            <w:webHidden/>
          </w:rPr>
          <w:tab/>
        </w:r>
        <w:r w:rsidR="00AF57D5">
          <w:rPr>
            <w:noProof/>
            <w:webHidden/>
          </w:rPr>
          <w:fldChar w:fldCharType="begin"/>
        </w:r>
        <w:r w:rsidR="00AF57D5">
          <w:rPr>
            <w:noProof/>
            <w:webHidden/>
          </w:rPr>
          <w:instrText xml:space="preserve"> PAGEREF _Toc25139364 \h </w:instrText>
        </w:r>
        <w:r w:rsidR="00AF57D5">
          <w:rPr>
            <w:noProof/>
            <w:webHidden/>
          </w:rPr>
        </w:r>
        <w:r w:rsidR="00AF57D5">
          <w:rPr>
            <w:noProof/>
            <w:webHidden/>
          </w:rPr>
          <w:fldChar w:fldCharType="separate"/>
        </w:r>
        <w:r w:rsidR="00AF57D5">
          <w:rPr>
            <w:noProof/>
            <w:webHidden/>
          </w:rPr>
          <w:t>12</w:t>
        </w:r>
        <w:r w:rsidR="00AF57D5">
          <w:rPr>
            <w:noProof/>
            <w:webHidden/>
          </w:rPr>
          <w:fldChar w:fldCharType="end"/>
        </w:r>
      </w:hyperlink>
    </w:p>
    <w:p w14:paraId="0A47035E" w14:textId="15022064" w:rsidR="00AF57D5" w:rsidRDefault="004547DF">
      <w:pPr>
        <w:pStyle w:val="TOC2"/>
        <w:rPr>
          <w:rFonts w:eastAsiaTheme="minorEastAsia" w:cstheme="minorBidi"/>
          <w:noProof/>
          <w:szCs w:val="22"/>
        </w:rPr>
      </w:pPr>
      <w:hyperlink w:anchor="_Toc25139365" w:history="1">
        <w:r w:rsidR="00AF57D5" w:rsidRPr="00387EFF">
          <w:rPr>
            <w:rStyle w:val="Hyperlink"/>
            <w:noProof/>
          </w:rPr>
          <w:t>Reports:</w:t>
        </w:r>
        <w:r w:rsidR="00AF57D5">
          <w:rPr>
            <w:noProof/>
            <w:webHidden/>
          </w:rPr>
          <w:tab/>
        </w:r>
        <w:r w:rsidR="00AF57D5">
          <w:rPr>
            <w:noProof/>
            <w:webHidden/>
          </w:rPr>
          <w:fldChar w:fldCharType="begin"/>
        </w:r>
        <w:r w:rsidR="00AF57D5">
          <w:rPr>
            <w:noProof/>
            <w:webHidden/>
          </w:rPr>
          <w:instrText xml:space="preserve"> PAGEREF _Toc25139365 \h </w:instrText>
        </w:r>
        <w:r w:rsidR="00AF57D5">
          <w:rPr>
            <w:noProof/>
            <w:webHidden/>
          </w:rPr>
        </w:r>
        <w:r w:rsidR="00AF57D5">
          <w:rPr>
            <w:noProof/>
            <w:webHidden/>
          </w:rPr>
          <w:fldChar w:fldCharType="separate"/>
        </w:r>
        <w:r w:rsidR="00AF57D5">
          <w:rPr>
            <w:noProof/>
            <w:webHidden/>
          </w:rPr>
          <w:t>12</w:t>
        </w:r>
        <w:r w:rsidR="00AF57D5">
          <w:rPr>
            <w:noProof/>
            <w:webHidden/>
          </w:rPr>
          <w:fldChar w:fldCharType="end"/>
        </w:r>
      </w:hyperlink>
    </w:p>
    <w:p w14:paraId="6158D8FB" w14:textId="7BA8A52D" w:rsidR="00AF57D5" w:rsidRDefault="004547DF">
      <w:pPr>
        <w:pStyle w:val="TOC2"/>
        <w:rPr>
          <w:rFonts w:eastAsiaTheme="minorEastAsia" w:cstheme="minorBidi"/>
          <w:noProof/>
          <w:szCs w:val="22"/>
        </w:rPr>
      </w:pPr>
      <w:hyperlink w:anchor="_Toc25139366" w:history="1">
        <w:r w:rsidR="00AF57D5" w:rsidRPr="00387EFF">
          <w:rPr>
            <w:rStyle w:val="Hyperlink"/>
            <w:noProof/>
          </w:rPr>
          <w:t>Enhancements:</w:t>
        </w:r>
        <w:r w:rsidR="00AF57D5">
          <w:rPr>
            <w:noProof/>
            <w:webHidden/>
          </w:rPr>
          <w:tab/>
        </w:r>
        <w:r w:rsidR="00AF57D5">
          <w:rPr>
            <w:noProof/>
            <w:webHidden/>
          </w:rPr>
          <w:fldChar w:fldCharType="begin"/>
        </w:r>
        <w:r w:rsidR="00AF57D5">
          <w:rPr>
            <w:noProof/>
            <w:webHidden/>
          </w:rPr>
          <w:instrText xml:space="preserve"> PAGEREF _Toc25139366 \h </w:instrText>
        </w:r>
        <w:r w:rsidR="00AF57D5">
          <w:rPr>
            <w:noProof/>
            <w:webHidden/>
          </w:rPr>
        </w:r>
        <w:r w:rsidR="00AF57D5">
          <w:rPr>
            <w:noProof/>
            <w:webHidden/>
          </w:rPr>
          <w:fldChar w:fldCharType="separate"/>
        </w:r>
        <w:r w:rsidR="00AF57D5">
          <w:rPr>
            <w:noProof/>
            <w:webHidden/>
          </w:rPr>
          <w:t>12</w:t>
        </w:r>
        <w:r w:rsidR="00AF57D5">
          <w:rPr>
            <w:noProof/>
            <w:webHidden/>
          </w:rPr>
          <w:fldChar w:fldCharType="end"/>
        </w:r>
      </w:hyperlink>
    </w:p>
    <w:p w14:paraId="2888F8FD" w14:textId="2C2E2A64" w:rsidR="00AF57D5" w:rsidRDefault="004547DF">
      <w:pPr>
        <w:pStyle w:val="TOC2"/>
        <w:rPr>
          <w:rFonts w:eastAsiaTheme="minorEastAsia" w:cstheme="minorBidi"/>
          <w:noProof/>
          <w:szCs w:val="22"/>
        </w:rPr>
      </w:pPr>
      <w:hyperlink w:anchor="_Toc25139367" w:history="1">
        <w:r w:rsidR="00AF57D5" w:rsidRPr="00387EFF">
          <w:rPr>
            <w:rStyle w:val="Hyperlink"/>
            <w:noProof/>
          </w:rPr>
          <w:t>Items from Home:</w:t>
        </w:r>
        <w:r w:rsidR="00AF57D5">
          <w:rPr>
            <w:noProof/>
            <w:webHidden/>
          </w:rPr>
          <w:tab/>
        </w:r>
        <w:r w:rsidR="00AF57D5">
          <w:rPr>
            <w:noProof/>
            <w:webHidden/>
          </w:rPr>
          <w:fldChar w:fldCharType="begin"/>
        </w:r>
        <w:r w:rsidR="00AF57D5">
          <w:rPr>
            <w:noProof/>
            <w:webHidden/>
          </w:rPr>
          <w:instrText xml:space="preserve"> PAGEREF _Toc25139367 \h </w:instrText>
        </w:r>
        <w:r w:rsidR="00AF57D5">
          <w:rPr>
            <w:noProof/>
            <w:webHidden/>
          </w:rPr>
        </w:r>
        <w:r w:rsidR="00AF57D5">
          <w:rPr>
            <w:noProof/>
            <w:webHidden/>
          </w:rPr>
          <w:fldChar w:fldCharType="separate"/>
        </w:r>
        <w:r w:rsidR="00AF57D5">
          <w:rPr>
            <w:noProof/>
            <w:webHidden/>
          </w:rPr>
          <w:t>13</w:t>
        </w:r>
        <w:r w:rsidR="00AF57D5">
          <w:rPr>
            <w:noProof/>
            <w:webHidden/>
          </w:rPr>
          <w:fldChar w:fldCharType="end"/>
        </w:r>
      </w:hyperlink>
    </w:p>
    <w:p w14:paraId="29C4D9A7" w14:textId="109A3424" w:rsidR="00AF57D5" w:rsidRDefault="004547DF">
      <w:pPr>
        <w:pStyle w:val="TOC2"/>
        <w:rPr>
          <w:rFonts w:eastAsiaTheme="minorEastAsia" w:cstheme="minorBidi"/>
          <w:noProof/>
          <w:szCs w:val="22"/>
        </w:rPr>
      </w:pPr>
      <w:hyperlink w:anchor="_Toc25139368" w:history="1">
        <w:r w:rsidR="00AF57D5" w:rsidRPr="00387EFF">
          <w:rPr>
            <w:rStyle w:val="Hyperlink"/>
            <w:noProof/>
          </w:rPr>
          <w:t>Health and Safety:</w:t>
        </w:r>
        <w:r w:rsidR="00AF57D5">
          <w:rPr>
            <w:noProof/>
            <w:webHidden/>
          </w:rPr>
          <w:tab/>
        </w:r>
        <w:r w:rsidR="00AF57D5">
          <w:rPr>
            <w:noProof/>
            <w:webHidden/>
          </w:rPr>
          <w:fldChar w:fldCharType="begin"/>
        </w:r>
        <w:r w:rsidR="00AF57D5">
          <w:rPr>
            <w:noProof/>
            <w:webHidden/>
          </w:rPr>
          <w:instrText xml:space="preserve"> PAGEREF _Toc25139368 \h </w:instrText>
        </w:r>
        <w:r w:rsidR="00AF57D5">
          <w:rPr>
            <w:noProof/>
            <w:webHidden/>
          </w:rPr>
        </w:r>
        <w:r w:rsidR="00AF57D5">
          <w:rPr>
            <w:noProof/>
            <w:webHidden/>
          </w:rPr>
          <w:fldChar w:fldCharType="separate"/>
        </w:r>
        <w:r w:rsidR="00AF57D5">
          <w:rPr>
            <w:noProof/>
            <w:webHidden/>
          </w:rPr>
          <w:t>14</w:t>
        </w:r>
        <w:r w:rsidR="00AF57D5">
          <w:rPr>
            <w:noProof/>
            <w:webHidden/>
          </w:rPr>
          <w:fldChar w:fldCharType="end"/>
        </w:r>
      </w:hyperlink>
    </w:p>
    <w:p w14:paraId="7FDEAA0A" w14:textId="394F674D" w:rsidR="00AF57D5" w:rsidRDefault="004547DF">
      <w:pPr>
        <w:pStyle w:val="TOC2"/>
        <w:rPr>
          <w:rFonts w:eastAsiaTheme="minorEastAsia" w:cstheme="minorBidi"/>
          <w:noProof/>
          <w:szCs w:val="22"/>
        </w:rPr>
      </w:pPr>
      <w:hyperlink w:anchor="_Toc25139369" w:history="1">
        <w:r w:rsidR="00AF57D5" w:rsidRPr="00387EFF">
          <w:rPr>
            <w:rStyle w:val="Hyperlink"/>
            <w:noProof/>
          </w:rPr>
          <w:t>Mandated Reporters:</w:t>
        </w:r>
        <w:r w:rsidR="00AF57D5">
          <w:rPr>
            <w:noProof/>
            <w:webHidden/>
          </w:rPr>
          <w:tab/>
        </w:r>
        <w:r w:rsidR="00AF57D5">
          <w:rPr>
            <w:noProof/>
            <w:webHidden/>
          </w:rPr>
          <w:fldChar w:fldCharType="begin"/>
        </w:r>
        <w:r w:rsidR="00AF57D5">
          <w:rPr>
            <w:noProof/>
            <w:webHidden/>
          </w:rPr>
          <w:instrText xml:space="preserve"> PAGEREF _Toc25139369 \h </w:instrText>
        </w:r>
        <w:r w:rsidR="00AF57D5">
          <w:rPr>
            <w:noProof/>
            <w:webHidden/>
          </w:rPr>
        </w:r>
        <w:r w:rsidR="00AF57D5">
          <w:rPr>
            <w:noProof/>
            <w:webHidden/>
          </w:rPr>
          <w:fldChar w:fldCharType="separate"/>
        </w:r>
        <w:r w:rsidR="00AF57D5">
          <w:rPr>
            <w:noProof/>
            <w:webHidden/>
          </w:rPr>
          <w:t>15</w:t>
        </w:r>
        <w:r w:rsidR="00AF57D5">
          <w:rPr>
            <w:noProof/>
            <w:webHidden/>
          </w:rPr>
          <w:fldChar w:fldCharType="end"/>
        </w:r>
      </w:hyperlink>
    </w:p>
    <w:p w14:paraId="1C2E41B0" w14:textId="199480D8" w:rsidR="00AF57D5" w:rsidRDefault="004547DF">
      <w:pPr>
        <w:pStyle w:val="TOC2"/>
        <w:rPr>
          <w:rFonts w:eastAsiaTheme="minorEastAsia" w:cstheme="minorBidi"/>
          <w:noProof/>
          <w:szCs w:val="22"/>
        </w:rPr>
      </w:pPr>
      <w:hyperlink w:anchor="_Toc25139370" w:history="1">
        <w:r w:rsidR="00AF57D5" w:rsidRPr="00387EFF">
          <w:rPr>
            <w:rStyle w:val="Hyperlink"/>
            <w:noProof/>
          </w:rPr>
          <w:t>Confidentiality</w:t>
        </w:r>
        <w:r w:rsidR="00AF57D5">
          <w:rPr>
            <w:noProof/>
            <w:webHidden/>
          </w:rPr>
          <w:tab/>
        </w:r>
        <w:r w:rsidR="00AF57D5">
          <w:rPr>
            <w:noProof/>
            <w:webHidden/>
          </w:rPr>
          <w:fldChar w:fldCharType="begin"/>
        </w:r>
        <w:r w:rsidR="00AF57D5">
          <w:rPr>
            <w:noProof/>
            <w:webHidden/>
          </w:rPr>
          <w:instrText xml:space="preserve"> PAGEREF _Toc25139370 \h </w:instrText>
        </w:r>
        <w:r w:rsidR="00AF57D5">
          <w:rPr>
            <w:noProof/>
            <w:webHidden/>
          </w:rPr>
        </w:r>
        <w:r w:rsidR="00AF57D5">
          <w:rPr>
            <w:noProof/>
            <w:webHidden/>
          </w:rPr>
          <w:fldChar w:fldCharType="separate"/>
        </w:r>
        <w:r w:rsidR="00AF57D5">
          <w:rPr>
            <w:noProof/>
            <w:webHidden/>
          </w:rPr>
          <w:t>16</w:t>
        </w:r>
        <w:r w:rsidR="00AF57D5">
          <w:rPr>
            <w:noProof/>
            <w:webHidden/>
          </w:rPr>
          <w:fldChar w:fldCharType="end"/>
        </w:r>
      </w:hyperlink>
    </w:p>
    <w:p w14:paraId="359AC0C0" w14:textId="64169F1E" w:rsidR="00AF57D5" w:rsidRDefault="004547DF">
      <w:pPr>
        <w:pStyle w:val="TOC1"/>
        <w:rPr>
          <w:rFonts w:eastAsiaTheme="minorEastAsia" w:cstheme="minorBidi"/>
          <w:noProof/>
          <w:szCs w:val="22"/>
        </w:rPr>
      </w:pPr>
      <w:hyperlink w:anchor="_Toc25139371" w:history="1">
        <w:r w:rsidR="00AF57D5" w:rsidRPr="00387EFF">
          <w:rPr>
            <w:rStyle w:val="Hyperlink"/>
            <w:noProof/>
          </w:rPr>
          <w:t>Parent Code of Conduct</w:t>
        </w:r>
        <w:r w:rsidR="00AF57D5">
          <w:rPr>
            <w:noProof/>
            <w:webHidden/>
          </w:rPr>
          <w:tab/>
        </w:r>
        <w:r w:rsidR="00AF57D5">
          <w:rPr>
            <w:noProof/>
            <w:webHidden/>
          </w:rPr>
          <w:fldChar w:fldCharType="begin"/>
        </w:r>
        <w:r w:rsidR="00AF57D5">
          <w:rPr>
            <w:noProof/>
            <w:webHidden/>
          </w:rPr>
          <w:instrText xml:space="preserve"> PAGEREF _Toc25139371 \h </w:instrText>
        </w:r>
        <w:r w:rsidR="00AF57D5">
          <w:rPr>
            <w:noProof/>
            <w:webHidden/>
          </w:rPr>
        </w:r>
        <w:r w:rsidR="00AF57D5">
          <w:rPr>
            <w:noProof/>
            <w:webHidden/>
          </w:rPr>
          <w:fldChar w:fldCharType="separate"/>
        </w:r>
        <w:r w:rsidR="00AF57D5">
          <w:rPr>
            <w:noProof/>
            <w:webHidden/>
          </w:rPr>
          <w:t>16</w:t>
        </w:r>
        <w:r w:rsidR="00AF57D5">
          <w:rPr>
            <w:noProof/>
            <w:webHidden/>
          </w:rPr>
          <w:fldChar w:fldCharType="end"/>
        </w:r>
      </w:hyperlink>
    </w:p>
    <w:p w14:paraId="0CE147FD" w14:textId="1D739D9C" w:rsidR="00AF57D5" w:rsidRDefault="004547DF">
      <w:pPr>
        <w:pStyle w:val="TOC2"/>
        <w:rPr>
          <w:rFonts w:eastAsiaTheme="minorEastAsia" w:cstheme="minorBidi"/>
          <w:noProof/>
          <w:szCs w:val="22"/>
        </w:rPr>
      </w:pPr>
      <w:hyperlink w:anchor="_Toc25139372" w:history="1">
        <w:r w:rsidR="00AF57D5" w:rsidRPr="00387EFF">
          <w:rPr>
            <w:rStyle w:val="Hyperlink"/>
            <w:noProof/>
          </w:rPr>
          <w:t>Swearing/Cursing:</w:t>
        </w:r>
        <w:r w:rsidR="00AF57D5">
          <w:rPr>
            <w:noProof/>
            <w:webHidden/>
          </w:rPr>
          <w:tab/>
        </w:r>
        <w:r w:rsidR="00AF57D5">
          <w:rPr>
            <w:noProof/>
            <w:webHidden/>
          </w:rPr>
          <w:fldChar w:fldCharType="begin"/>
        </w:r>
        <w:r w:rsidR="00AF57D5">
          <w:rPr>
            <w:noProof/>
            <w:webHidden/>
          </w:rPr>
          <w:instrText xml:space="preserve"> PAGEREF _Toc25139372 \h </w:instrText>
        </w:r>
        <w:r w:rsidR="00AF57D5">
          <w:rPr>
            <w:noProof/>
            <w:webHidden/>
          </w:rPr>
        </w:r>
        <w:r w:rsidR="00AF57D5">
          <w:rPr>
            <w:noProof/>
            <w:webHidden/>
          </w:rPr>
          <w:fldChar w:fldCharType="separate"/>
        </w:r>
        <w:r w:rsidR="00AF57D5">
          <w:rPr>
            <w:noProof/>
            <w:webHidden/>
          </w:rPr>
          <w:t>16</w:t>
        </w:r>
        <w:r w:rsidR="00AF57D5">
          <w:rPr>
            <w:noProof/>
            <w:webHidden/>
          </w:rPr>
          <w:fldChar w:fldCharType="end"/>
        </w:r>
      </w:hyperlink>
    </w:p>
    <w:p w14:paraId="39937E44" w14:textId="63EA9FC2" w:rsidR="00AF57D5" w:rsidRDefault="004547DF">
      <w:pPr>
        <w:pStyle w:val="TOC2"/>
        <w:rPr>
          <w:rFonts w:eastAsiaTheme="minorEastAsia" w:cstheme="minorBidi"/>
          <w:noProof/>
          <w:szCs w:val="22"/>
        </w:rPr>
      </w:pPr>
      <w:hyperlink w:anchor="_Toc25139373" w:history="1">
        <w:r w:rsidR="00AF57D5" w:rsidRPr="00387EFF">
          <w:rPr>
            <w:rStyle w:val="Hyperlink"/>
            <w:noProof/>
          </w:rPr>
          <w:t>Threatening of Employees, Children, Other Parents of Adults Associated with ELF:</w:t>
        </w:r>
        <w:r w:rsidR="00AF57D5">
          <w:rPr>
            <w:noProof/>
            <w:webHidden/>
          </w:rPr>
          <w:tab/>
        </w:r>
        <w:r w:rsidR="00AF57D5">
          <w:rPr>
            <w:noProof/>
            <w:webHidden/>
          </w:rPr>
          <w:fldChar w:fldCharType="begin"/>
        </w:r>
        <w:r w:rsidR="00AF57D5">
          <w:rPr>
            <w:noProof/>
            <w:webHidden/>
          </w:rPr>
          <w:instrText xml:space="preserve"> PAGEREF _Toc25139373 \h </w:instrText>
        </w:r>
        <w:r w:rsidR="00AF57D5">
          <w:rPr>
            <w:noProof/>
            <w:webHidden/>
          </w:rPr>
        </w:r>
        <w:r w:rsidR="00AF57D5">
          <w:rPr>
            <w:noProof/>
            <w:webHidden/>
          </w:rPr>
          <w:fldChar w:fldCharType="separate"/>
        </w:r>
        <w:r w:rsidR="00AF57D5">
          <w:rPr>
            <w:noProof/>
            <w:webHidden/>
          </w:rPr>
          <w:t>17</w:t>
        </w:r>
        <w:r w:rsidR="00AF57D5">
          <w:rPr>
            <w:noProof/>
            <w:webHidden/>
          </w:rPr>
          <w:fldChar w:fldCharType="end"/>
        </w:r>
      </w:hyperlink>
    </w:p>
    <w:p w14:paraId="6A5FC9DF" w14:textId="6020E6BB" w:rsidR="00AF57D5" w:rsidRDefault="004547DF">
      <w:pPr>
        <w:pStyle w:val="TOC2"/>
        <w:rPr>
          <w:rFonts w:eastAsiaTheme="minorEastAsia" w:cstheme="minorBidi"/>
          <w:noProof/>
          <w:szCs w:val="22"/>
        </w:rPr>
      </w:pPr>
      <w:hyperlink w:anchor="_Toc25139374" w:history="1">
        <w:r w:rsidR="00AF57D5" w:rsidRPr="00387EFF">
          <w:rPr>
            <w:rStyle w:val="Hyperlink"/>
            <w:noProof/>
          </w:rPr>
          <w:t>Physical/Verbal Punishment of Your Child or Other Children at ELF:</w:t>
        </w:r>
        <w:r w:rsidR="00AF57D5">
          <w:rPr>
            <w:noProof/>
            <w:webHidden/>
          </w:rPr>
          <w:tab/>
        </w:r>
        <w:r w:rsidR="00AF57D5">
          <w:rPr>
            <w:noProof/>
            <w:webHidden/>
          </w:rPr>
          <w:fldChar w:fldCharType="begin"/>
        </w:r>
        <w:r w:rsidR="00AF57D5">
          <w:rPr>
            <w:noProof/>
            <w:webHidden/>
          </w:rPr>
          <w:instrText xml:space="preserve"> PAGEREF _Toc25139374 \h </w:instrText>
        </w:r>
        <w:r w:rsidR="00AF57D5">
          <w:rPr>
            <w:noProof/>
            <w:webHidden/>
          </w:rPr>
        </w:r>
        <w:r w:rsidR="00AF57D5">
          <w:rPr>
            <w:noProof/>
            <w:webHidden/>
          </w:rPr>
          <w:fldChar w:fldCharType="separate"/>
        </w:r>
        <w:r w:rsidR="00AF57D5">
          <w:rPr>
            <w:noProof/>
            <w:webHidden/>
          </w:rPr>
          <w:t>17</w:t>
        </w:r>
        <w:r w:rsidR="00AF57D5">
          <w:rPr>
            <w:noProof/>
            <w:webHidden/>
          </w:rPr>
          <w:fldChar w:fldCharType="end"/>
        </w:r>
      </w:hyperlink>
    </w:p>
    <w:p w14:paraId="77D061AD" w14:textId="02578836" w:rsidR="00AF57D5" w:rsidRDefault="004547DF">
      <w:pPr>
        <w:pStyle w:val="TOC2"/>
        <w:rPr>
          <w:rFonts w:eastAsiaTheme="minorEastAsia" w:cstheme="minorBidi"/>
          <w:noProof/>
          <w:szCs w:val="22"/>
        </w:rPr>
      </w:pPr>
      <w:hyperlink w:anchor="_Toc25139375" w:history="1">
        <w:r w:rsidR="00AF57D5" w:rsidRPr="00387EFF">
          <w:rPr>
            <w:rStyle w:val="Hyperlink"/>
            <w:noProof/>
          </w:rPr>
          <w:t>Tobacco:</w:t>
        </w:r>
        <w:r w:rsidR="00AF57D5">
          <w:rPr>
            <w:noProof/>
            <w:webHidden/>
          </w:rPr>
          <w:tab/>
        </w:r>
        <w:r w:rsidR="00AF57D5">
          <w:rPr>
            <w:noProof/>
            <w:webHidden/>
          </w:rPr>
          <w:fldChar w:fldCharType="begin"/>
        </w:r>
        <w:r w:rsidR="00AF57D5">
          <w:rPr>
            <w:noProof/>
            <w:webHidden/>
          </w:rPr>
          <w:instrText xml:space="preserve"> PAGEREF _Toc25139375 \h </w:instrText>
        </w:r>
        <w:r w:rsidR="00AF57D5">
          <w:rPr>
            <w:noProof/>
            <w:webHidden/>
          </w:rPr>
        </w:r>
        <w:r w:rsidR="00AF57D5">
          <w:rPr>
            <w:noProof/>
            <w:webHidden/>
          </w:rPr>
          <w:fldChar w:fldCharType="separate"/>
        </w:r>
        <w:r w:rsidR="00AF57D5">
          <w:rPr>
            <w:noProof/>
            <w:webHidden/>
          </w:rPr>
          <w:t>17</w:t>
        </w:r>
        <w:r w:rsidR="00AF57D5">
          <w:rPr>
            <w:noProof/>
            <w:webHidden/>
          </w:rPr>
          <w:fldChar w:fldCharType="end"/>
        </w:r>
      </w:hyperlink>
    </w:p>
    <w:p w14:paraId="104018BF" w14:textId="1B24478D" w:rsidR="00AF57D5" w:rsidRDefault="004547DF">
      <w:pPr>
        <w:pStyle w:val="TOC2"/>
        <w:rPr>
          <w:rFonts w:eastAsiaTheme="minorEastAsia" w:cstheme="minorBidi"/>
          <w:noProof/>
          <w:szCs w:val="22"/>
        </w:rPr>
      </w:pPr>
      <w:hyperlink w:anchor="_Toc25139376" w:history="1">
        <w:r w:rsidR="00AF57D5" w:rsidRPr="00387EFF">
          <w:rPr>
            <w:rStyle w:val="Hyperlink"/>
            <w:noProof/>
          </w:rPr>
          <w:t>Persons Appearing to be Impaired by Drugs/Alcohol at Pick-Up</w:t>
        </w:r>
        <w:r w:rsidR="00AF57D5">
          <w:rPr>
            <w:noProof/>
            <w:webHidden/>
          </w:rPr>
          <w:tab/>
        </w:r>
        <w:r w:rsidR="00AF57D5">
          <w:rPr>
            <w:noProof/>
            <w:webHidden/>
          </w:rPr>
          <w:fldChar w:fldCharType="begin"/>
        </w:r>
        <w:r w:rsidR="00AF57D5">
          <w:rPr>
            <w:noProof/>
            <w:webHidden/>
          </w:rPr>
          <w:instrText xml:space="preserve"> PAGEREF _Toc25139376 \h </w:instrText>
        </w:r>
        <w:r w:rsidR="00AF57D5">
          <w:rPr>
            <w:noProof/>
            <w:webHidden/>
          </w:rPr>
        </w:r>
        <w:r w:rsidR="00AF57D5">
          <w:rPr>
            <w:noProof/>
            <w:webHidden/>
          </w:rPr>
          <w:fldChar w:fldCharType="separate"/>
        </w:r>
        <w:r w:rsidR="00AF57D5">
          <w:rPr>
            <w:noProof/>
            <w:webHidden/>
          </w:rPr>
          <w:t>17</w:t>
        </w:r>
        <w:r w:rsidR="00AF57D5">
          <w:rPr>
            <w:noProof/>
            <w:webHidden/>
          </w:rPr>
          <w:fldChar w:fldCharType="end"/>
        </w:r>
      </w:hyperlink>
    </w:p>
    <w:p w14:paraId="06020446" w14:textId="17F495E9" w:rsidR="00AF57D5" w:rsidRDefault="004547DF">
      <w:pPr>
        <w:pStyle w:val="TOC2"/>
        <w:rPr>
          <w:rFonts w:eastAsiaTheme="minorEastAsia" w:cstheme="minorBidi"/>
          <w:noProof/>
          <w:szCs w:val="22"/>
        </w:rPr>
      </w:pPr>
      <w:hyperlink w:anchor="_Toc25139377" w:history="1">
        <w:r w:rsidR="00AF57D5" w:rsidRPr="00387EFF">
          <w:rPr>
            <w:rStyle w:val="Hyperlink"/>
            <w:noProof/>
          </w:rPr>
          <w:t>Violations of the Safety Policy:</w:t>
        </w:r>
        <w:r w:rsidR="00AF57D5">
          <w:rPr>
            <w:noProof/>
            <w:webHidden/>
          </w:rPr>
          <w:tab/>
        </w:r>
        <w:r w:rsidR="00AF57D5">
          <w:rPr>
            <w:noProof/>
            <w:webHidden/>
          </w:rPr>
          <w:fldChar w:fldCharType="begin"/>
        </w:r>
        <w:r w:rsidR="00AF57D5">
          <w:rPr>
            <w:noProof/>
            <w:webHidden/>
          </w:rPr>
          <w:instrText xml:space="preserve"> PAGEREF _Toc25139377 \h </w:instrText>
        </w:r>
        <w:r w:rsidR="00AF57D5">
          <w:rPr>
            <w:noProof/>
            <w:webHidden/>
          </w:rPr>
        </w:r>
        <w:r w:rsidR="00AF57D5">
          <w:rPr>
            <w:noProof/>
            <w:webHidden/>
          </w:rPr>
          <w:fldChar w:fldCharType="separate"/>
        </w:r>
        <w:r w:rsidR="00AF57D5">
          <w:rPr>
            <w:noProof/>
            <w:webHidden/>
          </w:rPr>
          <w:t>18</w:t>
        </w:r>
        <w:r w:rsidR="00AF57D5">
          <w:rPr>
            <w:noProof/>
            <w:webHidden/>
          </w:rPr>
          <w:fldChar w:fldCharType="end"/>
        </w:r>
      </w:hyperlink>
    </w:p>
    <w:p w14:paraId="166A9D57" w14:textId="59034725" w:rsidR="00AF57D5" w:rsidRDefault="004547DF">
      <w:pPr>
        <w:pStyle w:val="TOC2"/>
        <w:rPr>
          <w:rFonts w:eastAsiaTheme="minorEastAsia" w:cstheme="minorBidi"/>
          <w:noProof/>
          <w:szCs w:val="22"/>
        </w:rPr>
      </w:pPr>
      <w:hyperlink w:anchor="_Toc25139378" w:history="1">
        <w:r w:rsidR="00AF57D5" w:rsidRPr="00387EFF">
          <w:rPr>
            <w:rStyle w:val="Hyperlink"/>
            <w:noProof/>
          </w:rPr>
          <w:t>Confrontational Interactions with Employees, Other Parents or Associates of ELF:</w:t>
        </w:r>
        <w:r w:rsidR="00AF57D5">
          <w:rPr>
            <w:noProof/>
            <w:webHidden/>
          </w:rPr>
          <w:tab/>
        </w:r>
        <w:r w:rsidR="00AF57D5">
          <w:rPr>
            <w:noProof/>
            <w:webHidden/>
          </w:rPr>
          <w:fldChar w:fldCharType="begin"/>
        </w:r>
        <w:r w:rsidR="00AF57D5">
          <w:rPr>
            <w:noProof/>
            <w:webHidden/>
          </w:rPr>
          <w:instrText xml:space="preserve"> PAGEREF _Toc25139378 \h </w:instrText>
        </w:r>
        <w:r w:rsidR="00AF57D5">
          <w:rPr>
            <w:noProof/>
            <w:webHidden/>
          </w:rPr>
        </w:r>
        <w:r w:rsidR="00AF57D5">
          <w:rPr>
            <w:noProof/>
            <w:webHidden/>
          </w:rPr>
          <w:fldChar w:fldCharType="separate"/>
        </w:r>
        <w:r w:rsidR="00AF57D5">
          <w:rPr>
            <w:noProof/>
            <w:webHidden/>
          </w:rPr>
          <w:t>18</w:t>
        </w:r>
        <w:r w:rsidR="00AF57D5">
          <w:rPr>
            <w:noProof/>
            <w:webHidden/>
          </w:rPr>
          <w:fldChar w:fldCharType="end"/>
        </w:r>
      </w:hyperlink>
    </w:p>
    <w:p w14:paraId="1322D705" w14:textId="55CA500B" w:rsidR="00AF57D5" w:rsidRDefault="004547DF">
      <w:pPr>
        <w:pStyle w:val="TOC2"/>
        <w:rPr>
          <w:rFonts w:eastAsiaTheme="minorEastAsia" w:cstheme="minorBidi"/>
          <w:noProof/>
          <w:szCs w:val="22"/>
        </w:rPr>
      </w:pPr>
      <w:hyperlink w:anchor="_Toc25139379" w:history="1">
        <w:r w:rsidR="00AF57D5" w:rsidRPr="00387EFF">
          <w:rPr>
            <w:rStyle w:val="Hyperlink"/>
            <w:noProof/>
          </w:rPr>
          <w:t>Violations of the Confidentiality Policy:</w:t>
        </w:r>
        <w:r w:rsidR="00AF57D5">
          <w:rPr>
            <w:noProof/>
            <w:webHidden/>
          </w:rPr>
          <w:tab/>
        </w:r>
        <w:r w:rsidR="00AF57D5">
          <w:rPr>
            <w:noProof/>
            <w:webHidden/>
          </w:rPr>
          <w:fldChar w:fldCharType="begin"/>
        </w:r>
        <w:r w:rsidR="00AF57D5">
          <w:rPr>
            <w:noProof/>
            <w:webHidden/>
          </w:rPr>
          <w:instrText xml:space="preserve"> PAGEREF _Toc25139379 \h </w:instrText>
        </w:r>
        <w:r w:rsidR="00AF57D5">
          <w:rPr>
            <w:noProof/>
            <w:webHidden/>
          </w:rPr>
        </w:r>
        <w:r w:rsidR="00AF57D5">
          <w:rPr>
            <w:noProof/>
            <w:webHidden/>
          </w:rPr>
          <w:fldChar w:fldCharType="separate"/>
        </w:r>
        <w:r w:rsidR="00AF57D5">
          <w:rPr>
            <w:noProof/>
            <w:webHidden/>
          </w:rPr>
          <w:t>18</w:t>
        </w:r>
        <w:r w:rsidR="00AF57D5">
          <w:rPr>
            <w:noProof/>
            <w:webHidden/>
          </w:rPr>
          <w:fldChar w:fldCharType="end"/>
        </w:r>
      </w:hyperlink>
    </w:p>
    <w:p w14:paraId="3A9F8813" w14:textId="07D97F3E" w:rsidR="00AF57D5" w:rsidRDefault="004547DF">
      <w:pPr>
        <w:pStyle w:val="TOC1"/>
        <w:rPr>
          <w:rFonts w:eastAsiaTheme="minorEastAsia" w:cstheme="minorBidi"/>
          <w:noProof/>
          <w:szCs w:val="22"/>
        </w:rPr>
      </w:pPr>
      <w:hyperlink w:anchor="_Toc25139380" w:history="1">
        <w:r w:rsidR="00AF57D5" w:rsidRPr="00387EFF">
          <w:rPr>
            <w:rStyle w:val="Hyperlink"/>
            <w:noProof/>
          </w:rPr>
          <w:t>Behaviors</w:t>
        </w:r>
        <w:r w:rsidR="00AF57D5">
          <w:rPr>
            <w:noProof/>
            <w:webHidden/>
          </w:rPr>
          <w:tab/>
        </w:r>
        <w:r w:rsidR="00AF57D5">
          <w:rPr>
            <w:noProof/>
            <w:webHidden/>
          </w:rPr>
          <w:fldChar w:fldCharType="begin"/>
        </w:r>
        <w:r w:rsidR="00AF57D5">
          <w:rPr>
            <w:noProof/>
            <w:webHidden/>
          </w:rPr>
          <w:instrText xml:space="preserve"> PAGEREF _Toc25139380 \h </w:instrText>
        </w:r>
        <w:r w:rsidR="00AF57D5">
          <w:rPr>
            <w:noProof/>
            <w:webHidden/>
          </w:rPr>
        </w:r>
        <w:r w:rsidR="00AF57D5">
          <w:rPr>
            <w:noProof/>
            <w:webHidden/>
          </w:rPr>
          <w:fldChar w:fldCharType="separate"/>
        </w:r>
        <w:r w:rsidR="00AF57D5">
          <w:rPr>
            <w:noProof/>
            <w:webHidden/>
          </w:rPr>
          <w:t>18</w:t>
        </w:r>
        <w:r w:rsidR="00AF57D5">
          <w:rPr>
            <w:noProof/>
            <w:webHidden/>
          </w:rPr>
          <w:fldChar w:fldCharType="end"/>
        </w:r>
      </w:hyperlink>
    </w:p>
    <w:p w14:paraId="15340FA8" w14:textId="08C2B7F2" w:rsidR="00AF57D5" w:rsidRDefault="004547DF">
      <w:pPr>
        <w:pStyle w:val="TOC2"/>
        <w:rPr>
          <w:rFonts w:eastAsiaTheme="minorEastAsia" w:cstheme="minorBidi"/>
          <w:noProof/>
          <w:szCs w:val="22"/>
        </w:rPr>
      </w:pPr>
      <w:hyperlink w:anchor="_Toc25139381" w:history="1">
        <w:r w:rsidR="00AF57D5" w:rsidRPr="00387EFF">
          <w:rPr>
            <w:rStyle w:val="Hyperlink"/>
            <w:noProof/>
          </w:rPr>
          <w:t>Staff Interaction with Children:</w:t>
        </w:r>
        <w:r w:rsidR="00AF57D5">
          <w:rPr>
            <w:noProof/>
            <w:webHidden/>
          </w:rPr>
          <w:tab/>
        </w:r>
        <w:r w:rsidR="00AF57D5">
          <w:rPr>
            <w:noProof/>
            <w:webHidden/>
          </w:rPr>
          <w:fldChar w:fldCharType="begin"/>
        </w:r>
        <w:r w:rsidR="00AF57D5">
          <w:rPr>
            <w:noProof/>
            <w:webHidden/>
          </w:rPr>
          <w:instrText xml:space="preserve"> PAGEREF _Toc25139381 \h </w:instrText>
        </w:r>
        <w:r w:rsidR="00AF57D5">
          <w:rPr>
            <w:noProof/>
            <w:webHidden/>
          </w:rPr>
        </w:r>
        <w:r w:rsidR="00AF57D5">
          <w:rPr>
            <w:noProof/>
            <w:webHidden/>
          </w:rPr>
          <w:fldChar w:fldCharType="separate"/>
        </w:r>
        <w:r w:rsidR="00AF57D5">
          <w:rPr>
            <w:noProof/>
            <w:webHidden/>
          </w:rPr>
          <w:t>18</w:t>
        </w:r>
        <w:r w:rsidR="00AF57D5">
          <w:rPr>
            <w:noProof/>
            <w:webHidden/>
          </w:rPr>
          <w:fldChar w:fldCharType="end"/>
        </w:r>
      </w:hyperlink>
    </w:p>
    <w:p w14:paraId="09494FD7" w14:textId="22D92CAD" w:rsidR="00AF57D5" w:rsidRDefault="004547DF">
      <w:pPr>
        <w:pStyle w:val="TOC2"/>
        <w:rPr>
          <w:rFonts w:eastAsiaTheme="minorEastAsia" w:cstheme="minorBidi"/>
          <w:noProof/>
          <w:szCs w:val="22"/>
        </w:rPr>
      </w:pPr>
      <w:hyperlink w:anchor="_Toc25139382" w:history="1">
        <w:r w:rsidR="00AF57D5" w:rsidRPr="00387EFF">
          <w:rPr>
            <w:rStyle w:val="Hyperlink"/>
            <w:noProof/>
          </w:rPr>
          <w:t>Behavior Guidance:</w:t>
        </w:r>
        <w:r w:rsidR="00AF57D5">
          <w:rPr>
            <w:noProof/>
            <w:webHidden/>
          </w:rPr>
          <w:tab/>
        </w:r>
        <w:r w:rsidR="00AF57D5">
          <w:rPr>
            <w:noProof/>
            <w:webHidden/>
          </w:rPr>
          <w:fldChar w:fldCharType="begin"/>
        </w:r>
        <w:r w:rsidR="00AF57D5">
          <w:rPr>
            <w:noProof/>
            <w:webHidden/>
          </w:rPr>
          <w:instrText xml:space="preserve"> PAGEREF _Toc25139382 \h </w:instrText>
        </w:r>
        <w:r w:rsidR="00AF57D5">
          <w:rPr>
            <w:noProof/>
            <w:webHidden/>
          </w:rPr>
        </w:r>
        <w:r w:rsidR="00AF57D5">
          <w:rPr>
            <w:noProof/>
            <w:webHidden/>
          </w:rPr>
          <w:fldChar w:fldCharType="separate"/>
        </w:r>
        <w:r w:rsidR="00AF57D5">
          <w:rPr>
            <w:noProof/>
            <w:webHidden/>
          </w:rPr>
          <w:t>18</w:t>
        </w:r>
        <w:r w:rsidR="00AF57D5">
          <w:rPr>
            <w:noProof/>
            <w:webHidden/>
          </w:rPr>
          <w:fldChar w:fldCharType="end"/>
        </w:r>
      </w:hyperlink>
    </w:p>
    <w:p w14:paraId="5C889A3C" w14:textId="64619593" w:rsidR="00AF57D5" w:rsidRDefault="004547DF">
      <w:pPr>
        <w:pStyle w:val="TOC2"/>
        <w:rPr>
          <w:rFonts w:eastAsiaTheme="minorEastAsia" w:cstheme="minorBidi"/>
          <w:noProof/>
          <w:szCs w:val="22"/>
        </w:rPr>
      </w:pPr>
      <w:hyperlink w:anchor="_Toc25139383" w:history="1">
        <w:r w:rsidR="00AF57D5" w:rsidRPr="00387EFF">
          <w:rPr>
            <w:rStyle w:val="Hyperlink"/>
            <w:noProof/>
          </w:rPr>
          <w:t>Behavior Discipline:</w:t>
        </w:r>
        <w:r w:rsidR="00AF57D5">
          <w:rPr>
            <w:noProof/>
            <w:webHidden/>
          </w:rPr>
          <w:tab/>
        </w:r>
        <w:r w:rsidR="00AF57D5">
          <w:rPr>
            <w:noProof/>
            <w:webHidden/>
          </w:rPr>
          <w:fldChar w:fldCharType="begin"/>
        </w:r>
        <w:r w:rsidR="00AF57D5">
          <w:rPr>
            <w:noProof/>
            <w:webHidden/>
          </w:rPr>
          <w:instrText xml:space="preserve"> PAGEREF _Toc25139383 \h </w:instrText>
        </w:r>
        <w:r w:rsidR="00AF57D5">
          <w:rPr>
            <w:noProof/>
            <w:webHidden/>
          </w:rPr>
        </w:r>
        <w:r w:rsidR="00AF57D5">
          <w:rPr>
            <w:noProof/>
            <w:webHidden/>
          </w:rPr>
          <w:fldChar w:fldCharType="separate"/>
        </w:r>
        <w:r w:rsidR="00AF57D5">
          <w:rPr>
            <w:noProof/>
            <w:webHidden/>
          </w:rPr>
          <w:t>19</w:t>
        </w:r>
        <w:r w:rsidR="00AF57D5">
          <w:rPr>
            <w:noProof/>
            <w:webHidden/>
          </w:rPr>
          <w:fldChar w:fldCharType="end"/>
        </w:r>
      </w:hyperlink>
    </w:p>
    <w:p w14:paraId="7F91D34C" w14:textId="58F79071" w:rsidR="00AF57D5" w:rsidRDefault="004547DF">
      <w:pPr>
        <w:pStyle w:val="TOC2"/>
        <w:rPr>
          <w:rFonts w:eastAsiaTheme="minorEastAsia" w:cstheme="minorBidi"/>
          <w:noProof/>
          <w:szCs w:val="22"/>
        </w:rPr>
      </w:pPr>
      <w:hyperlink w:anchor="_Toc25139384" w:history="1">
        <w:r w:rsidR="00AF57D5" w:rsidRPr="00387EFF">
          <w:rPr>
            <w:rStyle w:val="Hyperlink"/>
            <w:noProof/>
          </w:rPr>
          <w:t>Behavior Management:</w:t>
        </w:r>
        <w:r w:rsidR="00AF57D5">
          <w:rPr>
            <w:noProof/>
            <w:webHidden/>
          </w:rPr>
          <w:tab/>
        </w:r>
        <w:r w:rsidR="00AF57D5">
          <w:rPr>
            <w:noProof/>
            <w:webHidden/>
          </w:rPr>
          <w:fldChar w:fldCharType="begin"/>
        </w:r>
        <w:r w:rsidR="00AF57D5">
          <w:rPr>
            <w:noProof/>
            <w:webHidden/>
          </w:rPr>
          <w:instrText xml:space="preserve"> PAGEREF _Toc25139384 \h </w:instrText>
        </w:r>
        <w:r w:rsidR="00AF57D5">
          <w:rPr>
            <w:noProof/>
            <w:webHidden/>
          </w:rPr>
        </w:r>
        <w:r w:rsidR="00AF57D5">
          <w:rPr>
            <w:noProof/>
            <w:webHidden/>
          </w:rPr>
          <w:fldChar w:fldCharType="separate"/>
        </w:r>
        <w:r w:rsidR="00AF57D5">
          <w:rPr>
            <w:noProof/>
            <w:webHidden/>
          </w:rPr>
          <w:t>19</w:t>
        </w:r>
        <w:r w:rsidR="00AF57D5">
          <w:rPr>
            <w:noProof/>
            <w:webHidden/>
          </w:rPr>
          <w:fldChar w:fldCharType="end"/>
        </w:r>
      </w:hyperlink>
    </w:p>
    <w:p w14:paraId="18641335" w14:textId="06637148" w:rsidR="00AF57D5" w:rsidRDefault="004547DF">
      <w:pPr>
        <w:pStyle w:val="TOC2"/>
        <w:rPr>
          <w:rFonts w:eastAsiaTheme="minorEastAsia" w:cstheme="minorBidi"/>
          <w:noProof/>
          <w:szCs w:val="22"/>
        </w:rPr>
      </w:pPr>
      <w:hyperlink w:anchor="_Toc25139385" w:history="1">
        <w:r w:rsidR="00AF57D5" w:rsidRPr="00387EFF">
          <w:rPr>
            <w:rStyle w:val="Hyperlink"/>
            <w:noProof/>
          </w:rPr>
          <w:t>Difficult Behavior Plan:</w:t>
        </w:r>
        <w:r w:rsidR="00AF57D5">
          <w:rPr>
            <w:noProof/>
            <w:webHidden/>
          </w:rPr>
          <w:tab/>
        </w:r>
        <w:r w:rsidR="00AF57D5">
          <w:rPr>
            <w:noProof/>
            <w:webHidden/>
          </w:rPr>
          <w:fldChar w:fldCharType="begin"/>
        </w:r>
        <w:r w:rsidR="00AF57D5">
          <w:rPr>
            <w:noProof/>
            <w:webHidden/>
          </w:rPr>
          <w:instrText xml:space="preserve"> PAGEREF _Toc25139385 \h </w:instrText>
        </w:r>
        <w:r w:rsidR="00AF57D5">
          <w:rPr>
            <w:noProof/>
            <w:webHidden/>
          </w:rPr>
        </w:r>
        <w:r w:rsidR="00AF57D5">
          <w:rPr>
            <w:noProof/>
            <w:webHidden/>
          </w:rPr>
          <w:fldChar w:fldCharType="separate"/>
        </w:r>
        <w:r w:rsidR="00AF57D5">
          <w:rPr>
            <w:noProof/>
            <w:webHidden/>
          </w:rPr>
          <w:t>19</w:t>
        </w:r>
        <w:r w:rsidR="00AF57D5">
          <w:rPr>
            <w:noProof/>
            <w:webHidden/>
          </w:rPr>
          <w:fldChar w:fldCharType="end"/>
        </w:r>
      </w:hyperlink>
    </w:p>
    <w:p w14:paraId="524190D3" w14:textId="7E949EBD" w:rsidR="00AF57D5" w:rsidRDefault="004547DF">
      <w:pPr>
        <w:pStyle w:val="TOC2"/>
        <w:rPr>
          <w:rFonts w:eastAsiaTheme="minorEastAsia" w:cstheme="minorBidi"/>
          <w:noProof/>
          <w:szCs w:val="22"/>
        </w:rPr>
      </w:pPr>
      <w:hyperlink w:anchor="_Toc25139386" w:history="1">
        <w:r w:rsidR="00AF57D5" w:rsidRPr="00387EFF">
          <w:rPr>
            <w:rStyle w:val="Hyperlink"/>
            <w:noProof/>
          </w:rPr>
          <w:t>Difficult Behavior Procedures:</w:t>
        </w:r>
        <w:r w:rsidR="00AF57D5">
          <w:rPr>
            <w:noProof/>
            <w:webHidden/>
          </w:rPr>
          <w:tab/>
        </w:r>
        <w:r w:rsidR="00AF57D5">
          <w:rPr>
            <w:noProof/>
            <w:webHidden/>
          </w:rPr>
          <w:fldChar w:fldCharType="begin"/>
        </w:r>
        <w:r w:rsidR="00AF57D5">
          <w:rPr>
            <w:noProof/>
            <w:webHidden/>
          </w:rPr>
          <w:instrText xml:space="preserve"> PAGEREF _Toc25139386 \h </w:instrText>
        </w:r>
        <w:r w:rsidR="00AF57D5">
          <w:rPr>
            <w:noProof/>
            <w:webHidden/>
          </w:rPr>
        </w:r>
        <w:r w:rsidR="00AF57D5">
          <w:rPr>
            <w:noProof/>
            <w:webHidden/>
          </w:rPr>
          <w:fldChar w:fldCharType="separate"/>
        </w:r>
        <w:r w:rsidR="00AF57D5">
          <w:rPr>
            <w:noProof/>
            <w:webHidden/>
          </w:rPr>
          <w:t>20</w:t>
        </w:r>
        <w:r w:rsidR="00AF57D5">
          <w:rPr>
            <w:noProof/>
            <w:webHidden/>
          </w:rPr>
          <w:fldChar w:fldCharType="end"/>
        </w:r>
      </w:hyperlink>
    </w:p>
    <w:p w14:paraId="385DCDD0" w14:textId="508A6AED" w:rsidR="00AF57D5" w:rsidRDefault="004547DF">
      <w:pPr>
        <w:pStyle w:val="TOC1"/>
        <w:rPr>
          <w:rFonts w:eastAsiaTheme="minorEastAsia" w:cstheme="minorBidi"/>
          <w:noProof/>
          <w:szCs w:val="22"/>
        </w:rPr>
      </w:pPr>
      <w:hyperlink w:anchor="_Toc25139387" w:history="1">
        <w:r w:rsidR="00AF57D5" w:rsidRPr="00387EFF">
          <w:rPr>
            <w:rStyle w:val="Hyperlink"/>
            <w:noProof/>
          </w:rPr>
          <w:t>Policies</w:t>
        </w:r>
        <w:r w:rsidR="00AF57D5">
          <w:rPr>
            <w:noProof/>
            <w:webHidden/>
          </w:rPr>
          <w:tab/>
        </w:r>
        <w:r w:rsidR="00AF57D5">
          <w:rPr>
            <w:noProof/>
            <w:webHidden/>
          </w:rPr>
          <w:fldChar w:fldCharType="begin"/>
        </w:r>
        <w:r w:rsidR="00AF57D5">
          <w:rPr>
            <w:noProof/>
            <w:webHidden/>
          </w:rPr>
          <w:instrText xml:space="preserve"> PAGEREF _Toc25139387 \h </w:instrText>
        </w:r>
        <w:r w:rsidR="00AF57D5">
          <w:rPr>
            <w:noProof/>
            <w:webHidden/>
          </w:rPr>
        </w:r>
        <w:r w:rsidR="00AF57D5">
          <w:rPr>
            <w:noProof/>
            <w:webHidden/>
          </w:rPr>
          <w:fldChar w:fldCharType="separate"/>
        </w:r>
        <w:r w:rsidR="00AF57D5">
          <w:rPr>
            <w:noProof/>
            <w:webHidden/>
          </w:rPr>
          <w:t>22</w:t>
        </w:r>
        <w:r w:rsidR="00AF57D5">
          <w:rPr>
            <w:noProof/>
            <w:webHidden/>
          </w:rPr>
          <w:fldChar w:fldCharType="end"/>
        </w:r>
      </w:hyperlink>
    </w:p>
    <w:p w14:paraId="01AD7244" w14:textId="3FB71AD5" w:rsidR="00AF57D5" w:rsidRDefault="004547DF">
      <w:pPr>
        <w:pStyle w:val="TOC2"/>
        <w:rPr>
          <w:rFonts w:eastAsiaTheme="minorEastAsia" w:cstheme="minorBidi"/>
          <w:noProof/>
          <w:szCs w:val="22"/>
        </w:rPr>
      </w:pPr>
      <w:hyperlink w:anchor="_Toc25139388" w:history="1">
        <w:r w:rsidR="00AF57D5" w:rsidRPr="00387EFF">
          <w:rPr>
            <w:rStyle w:val="Hyperlink"/>
            <w:noProof/>
          </w:rPr>
          <w:t>Babysitting Policy:</w:t>
        </w:r>
        <w:r w:rsidR="00AF57D5">
          <w:rPr>
            <w:noProof/>
            <w:webHidden/>
          </w:rPr>
          <w:tab/>
        </w:r>
        <w:r w:rsidR="00AF57D5">
          <w:rPr>
            <w:noProof/>
            <w:webHidden/>
          </w:rPr>
          <w:fldChar w:fldCharType="begin"/>
        </w:r>
        <w:r w:rsidR="00AF57D5">
          <w:rPr>
            <w:noProof/>
            <w:webHidden/>
          </w:rPr>
          <w:instrText xml:space="preserve"> PAGEREF _Toc25139388 \h </w:instrText>
        </w:r>
        <w:r w:rsidR="00AF57D5">
          <w:rPr>
            <w:noProof/>
            <w:webHidden/>
          </w:rPr>
        </w:r>
        <w:r w:rsidR="00AF57D5">
          <w:rPr>
            <w:noProof/>
            <w:webHidden/>
          </w:rPr>
          <w:fldChar w:fldCharType="separate"/>
        </w:r>
        <w:r w:rsidR="00AF57D5">
          <w:rPr>
            <w:noProof/>
            <w:webHidden/>
          </w:rPr>
          <w:t>22</w:t>
        </w:r>
        <w:r w:rsidR="00AF57D5">
          <w:rPr>
            <w:noProof/>
            <w:webHidden/>
          </w:rPr>
          <w:fldChar w:fldCharType="end"/>
        </w:r>
      </w:hyperlink>
    </w:p>
    <w:p w14:paraId="76055C0A" w14:textId="23E3EF9C" w:rsidR="00AF57D5" w:rsidRDefault="004547DF">
      <w:pPr>
        <w:pStyle w:val="TOC2"/>
        <w:rPr>
          <w:rFonts w:eastAsiaTheme="minorEastAsia" w:cstheme="minorBidi"/>
          <w:noProof/>
          <w:szCs w:val="22"/>
        </w:rPr>
      </w:pPr>
      <w:hyperlink w:anchor="_Toc25139389" w:history="1">
        <w:r w:rsidR="00AF57D5" w:rsidRPr="00387EFF">
          <w:rPr>
            <w:rStyle w:val="Hyperlink"/>
            <w:noProof/>
          </w:rPr>
          <w:t>Conflict of Interest:</w:t>
        </w:r>
        <w:r w:rsidR="00AF57D5">
          <w:rPr>
            <w:noProof/>
            <w:webHidden/>
          </w:rPr>
          <w:tab/>
        </w:r>
        <w:r w:rsidR="00AF57D5">
          <w:rPr>
            <w:noProof/>
            <w:webHidden/>
          </w:rPr>
          <w:fldChar w:fldCharType="begin"/>
        </w:r>
        <w:r w:rsidR="00AF57D5">
          <w:rPr>
            <w:noProof/>
            <w:webHidden/>
          </w:rPr>
          <w:instrText xml:space="preserve"> PAGEREF _Toc25139389 \h </w:instrText>
        </w:r>
        <w:r w:rsidR="00AF57D5">
          <w:rPr>
            <w:noProof/>
            <w:webHidden/>
          </w:rPr>
        </w:r>
        <w:r w:rsidR="00AF57D5">
          <w:rPr>
            <w:noProof/>
            <w:webHidden/>
          </w:rPr>
          <w:fldChar w:fldCharType="separate"/>
        </w:r>
        <w:r w:rsidR="00AF57D5">
          <w:rPr>
            <w:noProof/>
            <w:webHidden/>
          </w:rPr>
          <w:t>22</w:t>
        </w:r>
        <w:r w:rsidR="00AF57D5">
          <w:rPr>
            <w:noProof/>
            <w:webHidden/>
          </w:rPr>
          <w:fldChar w:fldCharType="end"/>
        </w:r>
      </w:hyperlink>
    </w:p>
    <w:p w14:paraId="46A8D476" w14:textId="6CB3780B" w:rsidR="00AF57D5" w:rsidRDefault="004547DF">
      <w:pPr>
        <w:pStyle w:val="TOC2"/>
        <w:rPr>
          <w:rFonts w:eastAsiaTheme="minorEastAsia" w:cstheme="minorBidi"/>
          <w:noProof/>
          <w:szCs w:val="22"/>
        </w:rPr>
      </w:pPr>
      <w:hyperlink w:anchor="_Toc25139390" w:history="1">
        <w:r w:rsidR="00AF57D5" w:rsidRPr="00387EFF">
          <w:rPr>
            <w:rStyle w:val="Hyperlink"/>
            <w:noProof/>
          </w:rPr>
          <w:t>Environmental Safety:</w:t>
        </w:r>
        <w:r w:rsidR="00AF57D5">
          <w:rPr>
            <w:noProof/>
            <w:webHidden/>
          </w:rPr>
          <w:tab/>
        </w:r>
        <w:r w:rsidR="00AF57D5">
          <w:rPr>
            <w:noProof/>
            <w:webHidden/>
          </w:rPr>
          <w:fldChar w:fldCharType="begin"/>
        </w:r>
        <w:r w:rsidR="00AF57D5">
          <w:rPr>
            <w:noProof/>
            <w:webHidden/>
          </w:rPr>
          <w:instrText xml:space="preserve"> PAGEREF _Toc25139390 \h </w:instrText>
        </w:r>
        <w:r w:rsidR="00AF57D5">
          <w:rPr>
            <w:noProof/>
            <w:webHidden/>
          </w:rPr>
        </w:r>
        <w:r w:rsidR="00AF57D5">
          <w:rPr>
            <w:noProof/>
            <w:webHidden/>
          </w:rPr>
          <w:fldChar w:fldCharType="separate"/>
        </w:r>
        <w:r w:rsidR="00AF57D5">
          <w:rPr>
            <w:noProof/>
            <w:webHidden/>
          </w:rPr>
          <w:t>23</w:t>
        </w:r>
        <w:r w:rsidR="00AF57D5">
          <w:rPr>
            <w:noProof/>
            <w:webHidden/>
          </w:rPr>
          <w:fldChar w:fldCharType="end"/>
        </w:r>
      </w:hyperlink>
    </w:p>
    <w:p w14:paraId="55EB81C4" w14:textId="3499A9F9" w:rsidR="00AF57D5" w:rsidRDefault="004547DF">
      <w:pPr>
        <w:pStyle w:val="TOC2"/>
        <w:rPr>
          <w:rFonts w:eastAsiaTheme="minorEastAsia" w:cstheme="minorBidi"/>
          <w:noProof/>
          <w:szCs w:val="22"/>
        </w:rPr>
      </w:pPr>
      <w:hyperlink w:anchor="_Toc25139391" w:history="1">
        <w:r w:rsidR="00AF57D5" w:rsidRPr="00387EFF">
          <w:rPr>
            <w:rStyle w:val="Hyperlink"/>
            <w:noProof/>
          </w:rPr>
          <w:t>Firearm and Weapon Prohibition:</w:t>
        </w:r>
        <w:r w:rsidR="00AF57D5">
          <w:rPr>
            <w:noProof/>
            <w:webHidden/>
          </w:rPr>
          <w:tab/>
        </w:r>
        <w:r w:rsidR="00AF57D5">
          <w:rPr>
            <w:noProof/>
            <w:webHidden/>
          </w:rPr>
          <w:fldChar w:fldCharType="begin"/>
        </w:r>
        <w:r w:rsidR="00AF57D5">
          <w:rPr>
            <w:noProof/>
            <w:webHidden/>
          </w:rPr>
          <w:instrText xml:space="preserve"> PAGEREF _Toc25139391 \h </w:instrText>
        </w:r>
        <w:r w:rsidR="00AF57D5">
          <w:rPr>
            <w:noProof/>
            <w:webHidden/>
          </w:rPr>
        </w:r>
        <w:r w:rsidR="00AF57D5">
          <w:rPr>
            <w:noProof/>
            <w:webHidden/>
          </w:rPr>
          <w:fldChar w:fldCharType="separate"/>
        </w:r>
        <w:r w:rsidR="00AF57D5">
          <w:rPr>
            <w:noProof/>
            <w:webHidden/>
          </w:rPr>
          <w:t>23</w:t>
        </w:r>
        <w:r w:rsidR="00AF57D5">
          <w:rPr>
            <w:noProof/>
            <w:webHidden/>
          </w:rPr>
          <w:fldChar w:fldCharType="end"/>
        </w:r>
      </w:hyperlink>
    </w:p>
    <w:p w14:paraId="46DE204F" w14:textId="086C8EA3" w:rsidR="00AF57D5" w:rsidRDefault="004547DF">
      <w:pPr>
        <w:pStyle w:val="TOC2"/>
        <w:rPr>
          <w:rFonts w:eastAsiaTheme="minorEastAsia" w:cstheme="minorBidi"/>
          <w:noProof/>
          <w:szCs w:val="22"/>
        </w:rPr>
      </w:pPr>
      <w:hyperlink w:anchor="_Toc25139392" w:history="1">
        <w:r w:rsidR="00AF57D5" w:rsidRPr="00387EFF">
          <w:rPr>
            <w:rStyle w:val="Hyperlink"/>
            <w:noProof/>
          </w:rPr>
          <w:t>Inclement Weather Policy:</w:t>
        </w:r>
        <w:r w:rsidR="00AF57D5">
          <w:rPr>
            <w:noProof/>
            <w:webHidden/>
          </w:rPr>
          <w:tab/>
        </w:r>
        <w:r w:rsidR="00AF57D5">
          <w:rPr>
            <w:noProof/>
            <w:webHidden/>
          </w:rPr>
          <w:fldChar w:fldCharType="begin"/>
        </w:r>
        <w:r w:rsidR="00AF57D5">
          <w:rPr>
            <w:noProof/>
            <w:webHidden/>
          </w:rPr>
          <w:instrText xml:space="preserve"> PAGEREF _Toc25139392 \h </w:instrText>
        </w:r>
        <w:r w:rsidR="00AF57D5">
          <w:rPr>
            <w:noProof/>
            <w:webHidden/>
          </w:rPr>
        </w:r>
        <w:r w:rsidR="00AF57D5">
          <w:rPr>
            <w:noProof/>
            <w:webHidden/>
          </w:rPr>
          <w:fldChar w:fldCharType="separate"/>
        </w:r>
        <w:r w:rsidR="00AF57D5">
          <w:rPr>
            <w:noProof/>
            <w:webHidden/>
          </w:rPr>
          <w:t>23</w:t>
        </w:r>
        <w:r w:rsidR="00AF57D5">
          <w:rPr>
            <w:noProof/>
            <w:webHidden/>
          </w:rPr>
          <w:fldChar w:fldCharType="end"/>
        </w:r>
      </w:hyperlink>
    </w:p>
    <w:p w14:paraId="528A43F3" w14:textId="53F38B9F" w:rsidR="00AF57D5" w:rsidRDefault="004547DF">
      <w:pPr>
        <w:pStyle w:val="TOC2"/>
        <w:rPr>
          <w:rFonts w:eastAsiaTheme="minorEastAsia" w:cstheme="minorBidi"/>
          <w:noProof/>
          <w:szCs w:val="22"/>
        </w:rPr>
      </w:pPr>
      <w:hyperlink w:anchor="_Toc25139393" w:history="1">
        <w:r w:rsidR="00AF57D5" w:rsidRPr="00387EFF">
          <w:rPr>
            <w:rStyle w:val="Hyperlink"/>
            <w:noProof/>
          </w:rPr>
          <w:t>Late Pick Up Policy:</w:t>
        </w:r>
        <w:r w:rsidR="00AF57D5">
          <w:rPr>
            <w:noProof/>
            <w:webHidden/>
          </w:rPr>
          <w:tab/>
        </w:r>
        <w:r w:rsidR="00AF57D5">
          <w:rPr>
            <w:noProof/>
            <w:webHidden/>
          </w:rPr>
          <w:fldChar w:fldCharType="begin"/>
        </w:r>
        <w:r w:rsidR="00AF57D5">
          <w:rPr>
            <w:noProof/>
            <w:webHidden/>
          </w:rPr>
          <w:instrText xml:space="preserve"> PAGEREF _Toc25139393 \h </w:instrText>
        </w:r>
        <w:r w:rsidR="00AF57D5">
          <w:rPr>
            <w:noProof/>
            <w:webHidden/>
          </w:rPr>
        </w:r>
        <w:r w:rsidR="00AF57D5">
          <w:rPr>
            <w:noProof/>
            <w:webHidden/>
          </w:rPr>
          <w:fldChar w:fldCharType="separate"/>
        </w:r>
        <w:r w:rsidR="00AF57D5">
          <w:rPr>
            <w:noProof/>
            <w:webHidden/>
          </w:rPr>
          <w:t>24</w:t>
        </w:r>
        <w:r w:rsidR="00AF57D5">
          <w:rPr>
            <w:noProof/>
            <w:webHidden/>
          </w:rPr>
          <w:fldChar w:fldCharType="end"/>
        </w:r>
      </w:hyperlink>
    </w:p>
    <w:p w14:paraId="1D5DA589" w14:textId="3F962DCA" w:rsidR="00AF57D5" w:rsidRDefault="004547DF">
      <w:pPr>
        <w:pStyle w:val="TOC2"/>
        <w:rPr>
          <w:rFonts w:eastAsiaTheme="minorEastAsia" w:cstheme="minorBidi"/>
          <w:noProof/>
          <w:szCs w:val="22"/>
        </w:rPr>
      </w:pPr>
      <w:hyperlink w:anchor="_Toc25139394" w:history="1">
        <w:r w:rsidR="00AF57D5" w:rsidRPr="00387EFF">
          <w:rPr>
            <w:rStyle w:val="Hyperlink"/>
            <w:noProof/>
          </w:rPr>
          <w:t>Records and Information Disclosure:</w:t>
        </w:r>
        <w:r w:rsidR="00AF57D5">
          <w:rPr>
            <w:noProof/>
            <w:webHidden/>
          </w:rPr>
          <w:tab/>
        </w:r>
        <w:r w:rsidR="00AF57D5">
          <w:rPr>
            <w:noProof/>
            <w:webHidden/>
          </w:rPr>
          <w:fldChar w:fldCharType="begin"/>
        </w:r>
        <w:r w:rsidR="00AF57D5">
          <w:rPr>
            <w:noProof/>
            <w:webHidden/>
          </w:rPr>
          <w:instrText xml:space="preserve"> PAGEREF _Toc25139394 \h </w:instrText>
        </w:r>
        <w:r w:rsidR="00AF57D5">
          <w:rPr>
            <w:noProof/>
            <w:webHidden/>
          </w:rPr>
        </w:r>
        <w:r w:rsidR="00AF57D5">
          <w:rPr>
            <w:noProof/>
            <w:webHidden/>
          </w:rPr>
          <w:fldChar w:fldCharType="separate"/>
        </w:r>
        <w:r w:rsidR="00AF57D5">
          <w:rPr>
            <w:noProof/>
            <w:webHidden/>
          </w:rPr>
          <w:t>24</w:t>
        </w:r>
        <w:r w:rsidR="00AF57D5">
          <w:rPr>
            <w:noProof/>
            <w:webHidden/>
          </w:rPr>
          <w:fldChar w:fldCharType="end"/>
        </w:r>
      </w:hyperlink>
    </w:p>
    <w:p w14:paraId="2CA42D98" w14:textId="18FC4F03" w:rsidR="00AF57D5" w:rsidRDefault="004547DF">
      <w:pPr>
        <w:pStyle w:val="TOC2"/>
        <w:rPr>
          <w:rFonts w:eastAsiaTheme="minorEastAsia" w:cstheme="minorBidi"/>
          <w:noProof/>
          <w:szCs w:val="22"/>
        </w:rPr>
      </w:pPr>
      <w:hyperlink w:anchor="_Toc25139395" w:history="1">
        <w:r w:rsidR="00AF57D5" w:rsidRPr="00387EFF">
          <w:rPr>
            <w:rStyle w:val="Hyperlink"/>
            <w:noProof/>
          </w:rPr>
          <w:t>Safe School Policy:</w:t>
        </w:r>
        <w:r w:rsidR="00AF57D5">
          <w:rPr>
            <w:noProof/>
            <w:webHidden/>
          </w:rPr>
          <w:tab/>
        </w:r>
        <w:r w:rsidR="00AF57D5">
          <w:rPr>
            <w:noProof/>
            <w:webHidden/>
          </w:rPr>
          <w:fldChar w:fldCharType="begin"/>
        </w:r>
        <w:r w:rsidR="00AF57D5">
          <w:rPr>
            <w:noProof/>
            <w:webHidden/>
          </w:rPr>
          <w:instrText xml:space="preserve"> PAGEREF _Toc25139395 \h </w:instrText>
        </w:r>
        <w:r w:rsidR="00AF57D5">
          <w:rPr>
            <w:noProof/>
            <w:webHidden/>
          </w:rPr>
        </w:r>
        <w:r w:rsidR="00AF57D5">
          <w:rPr>
            <w:noProof/>
            <w:webHidden/>
          </w:rPr>
          <w:fldChar w:fldCharType="separate"/>
        </w:r>
        <w:r w:rsidR="00AF57D5">
          <w:rPr>
            <w:noProof/>
            <w:webHidden/>
          </w:rPr>
          <w:t>24</w:t>
        </w:r>
        <w:r w:rsidR="00AF57D5">
          <w:rPr>
            <w:noProof/>
            <w:webHidden/>
          </w:rPr>
          <w:fldChar w:fldCharType="end"/>
        </w:r>
      </w:hyperlink>
    </w:p>
    <w:p w14:paraId="3175FC3B" w14:textId="19B78623" w:rsidR="00AF57D5" w:rsidRDefault="004547DF">
      <w:pPr>
        <w:pStyle w:val="TOC1"/>
        <w:rPr>
          <w:rFonts w:eastAsiaTheme="minorEastAsia" w:cstheme="minorBidi"/>
          <w:noProof/>
          <w:szCs w:val="22"/>
        </w:rPr>
      </w:pPr>
      <w:hyperlink w:anchor="_Toc25139396" w:history="1">
        <w:r w:rsidR="00AF57D5" w:rsidRPr="00387EFF">
          <w:rPr>
            <w:rStyle w:val="Hyperlink"/>
            <w:noProof/>
          </w:rPr>
          <w:t>Procedures</w:t>
        </w:r>
        <w:r w:rsidR="00AF57D5">
          <w:rPr>
            <w:noProof/>
            <w:webHidden/>
          </w:rPr>
          <w:tab/>
        </w:r>
        <w:r w:rsidR="00AF57D5">
          <w:rPr>
            <w:noProof/>
            <w:webHidden/>
          </w:rPr>
          <w:fldChar w:fldCharType="begin"/>
        </w:r>
        <w:r w:rsidR="00AF57D5">
          <w:rPr>
            <w:noProof/>
            <w:webHidden/>
          </w:rPr>
          <w:instrText xml:space="preserve"> PAGEREF _Toc25139396 \h </w:instrText>
        </w:r>
        <w:r w:rsidR="00AF57D5">
          <w:rPr>
            <w:noProof/>
            <w:webHidden/>
          </w:rPr>
        </w:r>
        <w:r w:rsidR="00AF57D5">
          <w:rPr>
            <w:noProof/>
            <w:webHidden/>
          </w:rPr>
          <w:fldChar w:fldCharType="separate"/>
        </w:r>
        <w:r w:rsidR="00AF57D5">
          <w:rPr>
            <w:noProof/>
            <w:webHidden/>
          </w:rPr>
          <w:t>24</w:t>
        </w:r>
        <w:r w:rsidR="00AF57D5">
          <w:rPr>
            <w:noProof/>
            <w:webHidden/>
          </w:rPr>
          <w:fldChar w:fldCharType="end"/>
        </w:r>
      </w:hyperlink>
    </w:p>
    <w:p w14:paraId="165A3F60" w14:textId="415671DB" w:rsidR="00AF57D5" w:rsidRDefault="004547DF">
      <w:pPr>
        <w:pStyle w:val="TOC2"/>
        <w:rPr>
          <w:rFonts w:eastAsiaTheme="minorEastAsia" w:cstheme="minorBidi"/>
          <w:noProof/>
          <w:szCs w:val="22"/>
        </w:rPr>
      </w:pPr>
      <w:hyperlink w:anchor="_Toc25139397" w:history="1">
        <w:r w:rsidR="00AF57D5" w:rsidRPr="00387EFF">
          <w:rPr>
            <w:rStyle w:val="Hyperlink"/>
            <w:noProof/>
          </w:rPr>
          <w:t>Parent-Implemented Procedures:</w:t>
        </w:r>
        <w:r w:rsidR="00AF57D5">
          <w:rPr>
            <w:noProof/>
            <w:webHidden/>
          </w:rPr>
          <w:tab/>
        </w:r>
        <w:r w:rsidR="00AF57D5">
          <w:rPr>
            <w:noProof/>
            <w:webHidden/>
          </w:rPr>
          <w:fldChar w:fldCharType="begin"/>
        </w:r>
        <w:r w:rsidR="00AF57D5">
          <w:rPr>
            <w:noProof/>
            <w:webHidden/>
          </w:rPr>
          <w:instrText xml:space="preserve"> PAGEREF _Toc25139397 \h </w:instrText>
        </w:r>
        <w:r w:rsidR="00AF57D5">
          <w:rPr>
            <w:noProof/>
            <w:webHidden/>
          </w:rPr>
        </w:r>
        <w:r w:rsidR="00AF57D5">
          <w:rPr>
            <w:noProof/>
            <w:webHidden/>
          </w:rPr>
          <w:fldChar w:fldCharType="separate"/>
        </w:r>
        <w:r w:rsidR="00AF57D5">
          <w:rPr>
            <w:noProof/>
            <w:webHidden/>
          </w:rPr>
          <w:t>24</w:t>
        </w:r>
        <w:r w:rsidR="00AF57D5">
          <w:rPr>
            <w:noProof/>
            <w:webHidden/>
          </w:rPr>
          <w:fldChar w:fldCharType="end"/>
        </w:r>
      </w:hyperlink>
    </w:p>
    <w:p w14:paraId="1F3DF47C" w14:textId="47EAE438" w:rsidR="00AF57D5" w:rsidRDefault="004547DF">
      <w:pPr>
        <w:pStyle w:val="TOC3"/>
        <w:tabs>
          <w:tab w:val="right" w:leader="dot" w:pos="9350"/>
        </w:tabs>
        <w:rPr>
          <w:rFonts w:eastAsiaTheme="minorEastAsia" w:cstheme="minorBidi"/>
          <w:noProof/>
          <w:szCs w:val="22"/>
        </w:rPr>
      </w:pPr>
      <w:hyperlink w:anchor="_Toc25139398" w:history="1">
        <w:r w:rsidR="00AF57D5" w:rsidRPr="00387EFF">
          <w:rPr>
            <w:rStyle w:val="Hyperlink"/>
            <w:noProof/>
          </w:rPr>
          <w:t>Fundraising:</w:t>
        </w:r>
        <w:r w:rsidR="00AF57D5">
          <w:rPr>
            <w:noProof/>
            <w:webHidden/>
          </w:rPr>
          <w:tab/>
        </w:r>
        <w:r w:rsidR="00AF57D5">
          <w:rPr>
            <w:noProof/>
            <w:webHidden/>
          </w:rPr>
          <w:fldChar w:fldCharType="begin"/>
        </w:r>
        <w:r w:rsidR="00AF57D5">
          <w:rPr>
            <w:noProof/>
            <w:webHidden/>
          </w:rPr>
          <w:instrText xml:space="preserve"> PAGEREF _Toc25139398 \h </w:instrText>
        </w:r>
        <w:r w:rsidR="00AF57D5">
          <w:rPr>
            <w:noProof/>
            <w:webHidden/>
          </w:rPr>
        </w:r>
        <w:r w:rsidR="00AF57D5">
          <w:rPr>
            <w:noProof/>
            <w:webHidden/>
          </w:rPr>
          <w:fldChar w:fldCharType="separate"/>
        </w:r>
        <w:r w:rsidR="00AF57D5">
          <w:rPr>
            <w:noProof/>
            <w:webHidden/>
          </w:rPr>
          <w:t>24</w:t>
        </w:r>
        <w:r w:rsidR="00AF57D5">
          <w:rPr>
            <w:noProof/>
            <w:webHidden/>
          </w:rPr>
          <w:fldChar w:fldCharType="end"/>
        </w:r>
      </w:hyperlink>
    </w:p>
    <w:p w14:paraId="26D8EBC6" w14:textId="75E04094" w:rsidR="00AF57D5" w:rsidRDefault="004547DF">
      <w:pPr>
        <w:pStyle w:val="TOC3"/>
        <w:tabs>
          <w:tab w:val="right" w:leader="dot" w:pos="9350"/>
        </w:tabs>
        <w:rPr>
          <w:rFonts w:eastAsiaTheme="minorEastAsia" w:cstheme="minorBidi"/>
          <w:noProof/>
          <w:szCs w:val="22"/>
        </w:rPr>
      </w:pPr>
      <w:hyperlink w:anchor="_Toc25139399" w:history="1">
        <w:r w:rsidR="00AF57D5" w:rsidRPr="00387EFF">
          <w:rPr>
            <w:rStyle w:val="Hyperlink"/>
            <w:noProof/>
          </w:rPr>
          <w:t>Work Day Requirements:</w:t>
        </w:r>
        <w:r w:rsidR="00AF57D5">
          <w:rPr>
            <w:noProof/>
            <w:webHidden/>
          </w:rPr>
          <w:tab/>
        </w:r>
        <w:r w:rsidR="00AF57D5">
          <w:rPr>
            <w:noProof/>
            <w:webHidden/>
          </w:rPr>
          <w:fldChar w:fldCharType="begin"/>
        </w:r>
        <w:r w:rsidR="00AF57D5">
          <w:rPr>
            <w:noProof/>
            <w:webHidden/>
          </w:rPr>
          <w:instrText xml:space="preserve"> PAGEREF _Toc25139399 \h </w:instrText>
        </w:r>
        <w:r w:rsidR="00AF57D5">
          <w:rPr>
            <w:noProof/>
            <w:webHidden/>
          </w:rPr>
        </w:r>
        <w:r w:rsidR="00AF57D5">
          <w:rPr>
            <w:noProof/>
            <w:webHidden/>
          </w:rPr>
          <w:fldChar w:fldCharType="separate"/>
        </w:r>
        <w:r w:rsidR="00AF57D5">
          <w:rPr>
            <w:noProof/>
            <w:webHidden/>
          </w:rPr>
          <w:t>24</w:t>
        </w:r>
        <w:r w:rsidR="00AF57D5">
          <w:rPr>
            <w:noProof/>
            <w:webHidden/>
          </w:rPr>
          <w:fldChar w:fldCharType="end"/>
        </w:r>
      </w:hyperlink>
    </w:p>
    <w:p w14:paraId="6AD9E3A4" w14:textId="6E43CB59" w:rsidR="00AF57D5" w:rsidRDefault="004547DF">
      <w:pPr>
        <w:pStyle w:val="TOC2"/>
        <w:rPr>
          <w:rFonts w:eastAsiaTheme="minorEastAsia" w:cstheme="minorBidi"/>
          <w:noProof/>
          <w:szCs w:val="22"/>
        </w:rPr>
      </w:pPr>
      <w:hyperlink w:anchor="_Toc25139400" w:history="1">
        <w:r w:rsidR="00AF57D5" w:rsidRPr="00387EFF">
          <w:rPr>
            <w:rStyle w:val="Hyperlink"/>
            <w:noProof/>
          </w:rPr>
          <w:t>Drop-off Procedures:</w:t>
        </w:r>
        <w:r w:rsidR="00AF57D5">
          <w:rPr>
            <w:noProof/>
            <w:webHidden/>
          </w:rPr>
          <w:tab/>
        </w:r>
        <w:r w:rsidR="00AF57D5">
          <w:rPr>
            <w:noProof/>
            <w:webHidden/>
          </w:rPr>
          <w:fldChar w:fldCharType="begin"/>
        </w:r>
        <w:r w:rsidR="00AF57D5">
          <w:rPr>
            <w:noProof/>
            <w:webHidden/>
          </w:rPr>
          <w:instrText xml:space="preserve"> PAGEREF _Toc25139400 \h </w:instrText>
        </w:r>
        <w:r w:rsidR="00AF57D5">
          <w:rPr>
            <w:noProof/>
            <w:webHidden/>
          </w:rPr>
        </w:r>
        <w:r w:rsidR="00AF57D5">
          <w:rPr>
            <w:noProof/>
            <w:webHidden/>
          </w:rPr>
          <w:fldChar w:fldCharType="separate"/>
        </w:r>
        <w:r w:rsidR="00AF57D5">
          <w:rPr>
            <w:noProof/>
            <w:webHidden/>
          </w:rPr>
          <w:t>25</w:t>
        </w:r>
        <w:r w:rsidR="00AF57D5">
          <w:rPr>
            <w:noProof/>
            <w:webHidden/>
          </w:rPr>
          <w:fldChar w:fldCharType="end"/>
        </w:r>
      </w:hyperlink>
    </w:p>
    <w:p w14:paraId="43FF0D2E" w14:textId="226F127E" w:rsidR="00AF57D5" w:rsidRDefault="004547DF">
      <w:pPr>
        <w:pStyle w:val="TOC3"/>
        <w:tabs>
          <w:tab w:val="right" w:leader="dot" w:pos="9350"/>
        </w:tabs>
        <w:rPr>
          <w:rFonts w:eastAsiaTheme="minorEastAsia" w:cstheme="minorBidi"/>
          <w:noProof/>
          <w:szCs w:val="22"/>
        </w:rPr>
      </w:pPr>
      <w:hyperlink w:anchor="_Toc25139401" w:history="1">
        <w:r w:rsidR="00AF57D5" w:rsidRPr="00387EFF">
          <w:rPr>
            <w:rStyle w:val="Hyperlink"/>
            <w:noProof/>
          </w:rPr>
          <w:t>Dropping Off / Picking up Your Child:</w:t>
        </w:r>
        <w:r w:rsidR="00AF57D5">
          <w:rPr>
            <w:noProof/>
            <w:webHidden/>
          </w:rPr>
          <w:tab/>
        </w:r>
        <w:r w:rsidR="00AF57D5">
          <w:rPr>
            <w:noProof/>
            <w:webHidden/>
          </w:rPr>
          <w:fldChar w:fldCharType="begin"/>
        </w:r>
        <w:r w:rsidR="00AF57D5">
          <w:rPr>
            <w:noProof/>
            <w:webHidden/>
          </w:rPr>
          <w:instrText xml:space="preserve"> PAGEREF _Toc25139401 \h </w:instrText>
        </w:r>
        <w:r w:rsidR="00AF57D5">
          <w:rPr>
            <w:noProof/>
            <w:webHidden/>
          </w:rPr>
        </w:r>
        <w:r w:rsidR="00AF57D5">
          <w:rPr>
            <w:noProof/>
            <w:webHidden/>
          </w:rPr>
          <w:fldChar w:fldCharType="separate"/>
        </w:r>
        <w:r w:rsidR="00AF57D5">
          <w:rPr>
            <w:noProof/>
            <w:webHidden/>
          </w:rPr>
          <w:t>25</w:t>
        </w:r>
        <w:r w:rsidR="00AF57D5">
          <w:rPr>
            <w:noProof/>
            <w:webHidden/>
          </w:rPr>
          <w:fldChar w:fldCharType="end"/>
        </w:r>
      </w:hyperlink>
    </w:p>
    <w:p w14:paraId="2AA96844" w14:textId="570496AD" w:rsidR="00AF57D5" w:rsidRDefault="004547DF">
      <w:pPr>
        <w:pStyle w:val="TOC3"/>
        <w:tabs>
          <w:tab w:val="right" w:leader="dot" w:pos="9350"/>
        </w:tabs>
        <w:rPr>
          <w:rFonts w:eastAsiaTheme="minorEastAsia" w:cstheme="minorBidi"/>
          <w:noProof/>
          <w:szCs w:val="22"/>
        </w:rPr>
      </w:pPr>
      <w:hyperlink w:anchor="_Toc25139402" w:history="1">
        <w:r w:rsidR="00AF57D5" w:rsidRPr="00387EFF">
          <w:rPr>
            <w:rStyle w:val="Hyperlink"/>
            <w:noProof/>
          </w:rPr>
          <w:t>Parking:</w:t>
        </w:r>
        <w:r w:rsidR="00AF57D5">
          <w:rPr>
            <w:noProof/>
            <w:webHidden/>
          </w:rPr>
          <w:tab/>
        </w:r>
        <w:r w:rsidR="00AF57D5">
          <w:rPr>
            <w:noProof/>
            <w:webHidden/>
          </w:rPr>
          <w:fldChar w:fldCharType="begin"/>
        </w:r>
        <w:r w:rsidR="00AF57D5">
          <w:rPr>
            <w:noProof/>
            <w:webHidden/>
          </w:rPr>
          <w:instrText xml:space="preserve"> PAGEREF _Toc25139402 \h </w:instrText>
        </w:r>
        <w:r w:rsidR="00AF57D5">
          <w:rPr>
            <w:noProof/>
            <w:webHidden/>
          </w:rPr>
        </w:r>
        <w:r w:rsidR="00AF57D5">
          <w:rPr>
            <w:noProof/>
            <w:webHidden/>
          </w:rPr>
          <w:fldChar w:fldCharType="separate"/>
        </w:r>
        <w:r w:rsidR="00AF57D5">
          <w:rPr>
            <w:noProof/>
            <w:webHidden/>
          </w:rPr>
          <w:t>25</w:t>
        </w:r>
        <w:r w:rsidR="00AF57D5">
          <w:rPr>
            <w:noProof/>
            <w:webHidden/>
          </w:rPr>
          <w:fldChar w:fldCharType="end"/>
        </w:r>
      </w:hyperlink>
    </w:p>
    <w:p w14:paraId="4011C847" w14:textId="54825FBF" w:rsidR="00AF57D5" w:rsidRDefault="004547DF">
      <w:pPr>
        <w:pStyle w:val="TOC2"/>
        <w:rPr>
          <w:rFonts w:eastAsiaTheme="minorEastAsia" w:cstheme="minorBidi"/>
          <w:noProof/>
          <w:szCs w:val="22"/>
        </w:rPr>
      </w:pPr>
      <w:hyperlink w:anchor="_Toc25139403" w:history="1">
        <w:r w:rsidR="00AF57D5" w:rsidRPr="00387EFF">
          <w:rPr>
            <w:rStyle w:val="Hyperlink"/>
            <w:noProof/>
          </w:rPr>
          <w:t>Safety Procedures:</w:t>
        </w:r>
        <w:r w:rsidR="00AF57D5">
          <w:rPr>
            <w:noProof/>
            <w:webHidden/>
          </w:rPr>
          <w:tab/>
        </w:r>
        <w:r w:rsidR="00AF57D5">
          <w:rPr>
            <w:noProof/>
            <w:webHidden/>
          </w:rPr>
          <w:fldChar w:fldCharType="begin"/>
        </w:r>
        <w:r w:rsidR="00AF57D5">
          <w:rPr>
            <w:noProof/>
            <w:webHidden/>
          </w:rPr>
          <w:instrText xml:space="preserve"> PAGEREF _Toc25139403 \h </w:instrText>
        </w:r>
        <w:r w:rsidR="00AF57D5">
          <w:rPr>
            <w:noProof/>
            <w:webHidden/>
          </w:rPr>
        </w:r>
        <w:r w:rsidR="00AF57D5">
          <w:rPr>
            <w:noProof/>
            <w:webHidden/>
          </w:rPr>
          <w:fldChar w:fldCharType="separate"/>
        </w:r>
        <w:r w:rsidR="00AF57D5">
          <w:rPr>
            <w:noProof/>
            <w:webHidden/>
          </w:rPr>
          <w:t>25</w:t>
        </w:r>
        <w:r w:rsidR="00AF57D5">
          <w:rPr>
            <w:noProof/>
            <w:webHidden/>
          </w:rPr>
          <w:fldChar w:fldCharType="end"/>
        </w:r>
      </w:hyperlink>
    </w:p>
    <w:p w14:paraId="053D21E4" w14:textId="7AF35AF4" w:rsidR="00AF57D5" w:rsidRDefault="004547DF">
      <w:pPr>
        <w:pStyle w:val="TOC3"/>
        <w:tabs>
          <w:tab w:val="right" w:leader="dot" w:pos="9350"/>
        </w:tabs>
        <w:rPr>
          <w:rFonts w:eastAsiaTheme="minorEastAsia" w:cstheme="minorBidi"/>
          <w:noProof/>
          <w:szCs w:val="22"/>
        </w:rPr>
      </w:pPr>
      <w:hyperlink w:anchor="_Toc25139404" w:history="1">
        <w:r w:rsidR="00AF57D5" w:rsidRPr="00387EFF">
          <w:rPr>
            <w:rStyle w:val="Hyperlink"/>
            <w:noProof/>
          </w:rPr>
          <w:t>Bomb Threat:</w:t>
        </w:r>
        <w:r w:rsidR="00AF57D5">
          <w:rPr>
            <w:noProof/>
            <w:webHidden/>
          </w:rPr>
          <w:tab/>
        </w:r>
        <w:r w:rsidR="00AF57D5">
          <w:rPr>
            <w:noProof/>
            <w:webHidden/>
          </w:rPr>
          <w:fldChar w:fldCharType="begin"/>
        </w:r>
        <w:r w:rsidR="00AF57D5">
          <w:rPr>
            <w:noProof/>
            <w:webHidden/>
          </w:rPr>
          <w:instrText xml:space="preserve"> PAGEREF _Toc25139404 \h </w:instrText>
        </w:r>
        <w:r w:rsidR="00AF57D5">
          <w:rPr>
            <w:noProof/>
            <w:webHidden/>
          </w:rPr>
        </w:r>
        <w:r w:rsidR="00AF57D5">
          <w:rPr>
            <w:noProof/>
            <w:webHidden/>
          </w:rPr>
          <w:fldChar w:fldCharType="separate"/>
        </w:r>
        <w:r w:rsidR="00AF57D5">
          <w:rPr>
            <w:noProof/>
            <w:webHidden/>
          </w:rPr>
          <w:t>25</w:t>
        </w:r>
        <w:r w:rsidR="00AF57D5">
          <w:rPr>
            <w:noProof/>
            <w:webHidden/>
          </w:rPr>
          <w:fldChar w:fldCharType="end"/>
        </w:r>
      </w:hyperlink>
    </w:p>
    <w:p w14:paraId="1549CFFE" w14:textId="6E333D12" w:rsidR="00AF57D5" w:rsidRDefault="004547DF">
      <w:pPr>
        <w:pStyle w:val="TOC3"/>
        <w:tabs>
          <w:tab w:val="right" w:leader="dot" w:pos="9350"/>
        </w:tabs>
        <w:rPr>
          <w:rFonts w:eastAsiaTheme="minorEastAsia" w:cstheme="minorBidi"/>
          <w:noProof/>
          <w:szCs w:val="22"/>
        </w:rPr>
      </w:pPr>
      <w:hyperlink w:anchor="_Toc25139405" w:history="1">
        <w:r w:rsidR="00AF57D5" w:rsidRPr="00387EFF">
          <w:rPr>
            <w:rStyle w:val="Hyperlink"/>
            <w:noProof/>
          </w:rPr>
          <w:t>Chemical Spills:</w:t>
        </w:r>
        <w:r w:rsidR="00AF57D5">
          <w:rPr>
            <w:noProof/>
            <w:webHidden/>
          </w:rPr>
          <w:tab/>
        </w:r>
        <w:r w:rsidR="00AF57D5">
          <w:rPr>
            <w:noProof/>
            <w:webHidden/>
          </w:rPr>
          <w:fldChar w:fldCharType="begin"/>
        </w:r>
        <w:r w:rsidR="00AF57D5">
          <w:rPr>
            <w:noProof/>
            <w:webHidden/>
          </w:rPr>
          <w:instrText xml:space="preserve"> PAGEREF _Toc25139405 \h </w:instrText>
        </w:r>
        <w:r w:rsidR="00AF57D5">
          <w:rPr>
            <w:noProof/>
            <w:webHidden/>
          </w:rPr>
        </w:r>
        <w:r w:rsidR="00AF57D5">
          <w:rPr>
            <w:noProof/>
            <w:webHidden/>
          </w:rPr>
          <w:fldChar w:fldCharType="separate"/>
        </w:r>
        <w:r w:rsidR="00AF57D5">
          <w:rPr>
            <w:noProof/>
            <w:webHidden/>
          </w:rPr>
          <w:t>26</w:t>
        </w:r>
        <w:r w:rsidR="00AF57D5">
          <w:rPr>
            <w:noProof/>
            <w:webHidden/>
          </w:rPr>
          <w:fldChar w:fldCharType="end"/>
        </w:r>
      </w:hyperlink>
    </w:p>
    <w:p w14:paraId="4BBD0489" w14:textId="07219F68" w:rsidR="00AF57D5" w:rsidRDefault="004547DF">
      <w:pPr>
        <w:pStyle w:val="TOC3"/>
        <w:tabs>
          <w:tab w:val="right" w:leader="dot" w:pos="9350"/>
        </w:tabs>
        <w:rPr>
          <w:rFonts w:eastAsiaTheme="minorEastAsia" w:cstheme="minorBidi"/>
          <w:noProof/>
          <w:szCs w:val="22"/>
        </w:rPr>
      </w:pPr>
      <w:hyperlink w:anchor="_Toc25139406" w:history="1">
        <w:r w:rsidR="00AF57D5" w:rsidRPr="00387EFF">
          <w:rPr>
            <w:rStyle w:val="Hyperlink"/>
            <w:noProof/>
          </w:rPr>
          <w:t>Evacuation Drills/Plan:</w:t>
        </w:r>
        <w:r w:rsidR="00AF57D5">
          <w:rPr>
            <w:noProof/>
            <w:webHidden/>
          </w:rPr>
          <w:tab/>
        </w:r>
        <w:r w:rsidR="00AF57D5">
          <w:rPr>
            <w:noProof/>
            <w:webHidden/>
          </w:rPr>
          <w:fldChar w:fldCharType="begin"/>
        </w:r>
        <w:r w:rsidR="00AF57D5">
          <w:rPr>
            <w:noProof/>
            <w:webHidden/>
          </w:rPr>
          <w:instrText xml:space="preserve"> PAGEREF _Toc25139406 \h </w:instrText>
        </w:r>
        <w:r w:rsidR="00AF57D5">
          <w:rPr>
            <w:noProof/>
            <w:webHidden/>
          </w:rPr>
        </w:r>
        <w:r w:rsidR="00AF57D5">
          <w:rPr>
            <w:noProof/>
            <w:webHidden/>
          </w:rPr>
          <w:fldChar w:fldCharType="separate"/>
        </w:r>
        <w:r w:rsidR="00AF57D5">
          <w:rPr>
            <w:noProof/>
            <w:webHidden/>
          </w:rPr>
          <w:t>26</w:t>
        </w:r>
        <w:r w:rsidR="00AF57D5">
          <w:rPr>
            <w:noProof/>
            <w:webHidden/>
          </w:rPr>
          <w:fldChar w:fldCharType="end"/>
        </w:r>
      </w:hyperlink>
    </w:p>
    <w:p w14:paraId="2D63DDA1" w14:textId="70E837D1" w:rsidR="00AF57D5" w:rsidRDefault="004547DF">
      <w:pPr>
        <w:pStyle w:val="TOC3"/>
        <w:tabs>
          <w:tab w:val="right" w:leader="dot" w:pos="9350"/>
        </w:tabs>
        <w:rPr>
          <w:rFonts w:eastAsiaTheme="minorEastAsia" w:cstheme="minorBidi"/>
          <w:noProof/>
          <w:szCs w:val="22"/>
        </w:rPr>
      </w:pPr>
      <w:hyperlink w:anchor="_Toc25139407" w:history="1">
        <w:r w:rsidR="00AF57D5" w:rsidRPr="00387EFF">
          <w:rPr>
            <w:rStyle w:val="Hyperlink"/>
            <w:noProof/>
          </w:rPr>
          <w:t>Fire Drills:</w:t>
        </w:r>
        <w:r w:rsidR="00AF57D5">
          <w:rPr>
            <w:noProof/>
            <w:webHidden/>
          </w:rPr>
          <w:tab/>
        </w:r>
        <w:r w:rsidR="00AF57D5">
          <w:rPr>
            <w:noProof/>
            <w:webHidden/>
          </w:rPr>
          <w:fldChar w:fldCharType="begin"/>
        </w:r>
        <w:r w:rsidR="00AF57D5">
          <w:rPr>
            <w:noProof/>
            <w:webHidden/>
          </w:rPr>
          <w:instrText xml:space="preserve"> PAGEREF _Toc25139407 \h </w:instrText>
        </w:r>
        <w:r w:rsidR="00AF57D5">
          <w:rPr>
            <w:noProof/>
            <w:webHidden/>
          </w:rPr>
        </w:r>
        <w:r w:rsidR="00AF57D5">
          <w:rPr>
            <w:noProof/>
            <w:webHidden/>
          </w:rPr>
          <w:fldChar w:fldCharType="separate"/>
        </w:r>
        <w:r w:rsidR="00AF57D5">
          <w:rPr>
            <w:noProof/>
            <w:webHidden/>
          </w:rPr>
          <w:t>26</w:t>
        </w:r>
        <w:r w:rsidR="00AF57D5">
          <w:rPr>
            <w:noProof/>
            <w:webHidden/>
          </w:rPr>
          <w:fldChar w:fldCharType="end"/>
        </w:r>
      </w:hyperlink>
    </w:p>
    <w:p w14:paraId="6B3A2581" w14:textId="2ABB2E4B" w:rsidR="00AF57D5" w:rsidRDefault="004547DF">
      <w:pPr>
        <w:pStyle w:val="TOC3"/>
        <w:tabs>
          <w:tab w:val="right" w:leader="dot" w:pos="9350"/>
        </w:tabs>
        <w:rPr>
          <w:rFonts w:eastAsiaTheme="minorEastAsia" w:cstheme="minorBidi"/>
          <w:noProof/>
          <w:szCs w:val="22"/>
        </w:rPr>
      </w:pPr>
      <w:hyperlink w:anchor="_Toc25139408" w:history="1">
        <w:r w:rsidR="00AF57D5" w:rsidRPr="00387EFF">
          <w:rPr>
            <w:rStyle w:val="Hyperlink"/>
            <w:noProof/>
          </w:rPr>
          <w:t>Kidnapping:</w:t>
        </w:r>
        <w:r w:rsidR="00AF57D5">
          <w:rPr>
            <w:noProof/>
            <w:webHidden/>
          </w:rPr>
          <w:tab/>
        </w:r>
        <w:r w:rsidR="00AF57D5">
          <w:rPr>
            <w:noProof/>
            <w:webHidden/>
          </w:rPr>
          <w:fldChar w:fldCharType="begin"/>
        </w:r>
        <w:r w:rsidR="00AF57D5">
          <w:rPr>
            <w:noProof/>
            <w:webHidden/>
          </w:rPr>
          <w:instrText xml:space="preserve"> PAGEREF _Toc25139408 \h </w:instrText>
        </w:r>
        <w:r w:rsidR="00AF57D5">
          <w:rPr>
            <w:noProof/>
            <w:webHidden/>
          </w:rPr>
        </w:r>
        <w:r w:rsidR="00AF57D5">
          <w:rPr>
            <w:noProof/>
            <w:webHidden/>
          </w:rPr>
          <w:fldChar w:fldCharType="separate"/>
        </w:r>
        <w:r w:rsidR="00AF57D5">
          <w:rPr>
            <w:noProof/>
            <w:webHidden/>
          </w:rPr>
          <w:t>26</w:t>
        </w:r>
        <w:r w:rsidR="00AF57D5">
          <w:rPr>
            <w:noProof/>
            <w:webHidden/>
          </w:rPr>
          <w:fldChar w:fldCharType="end"/>
        </w:r>
      </w:hyperlink>
    </w:p>
    <w:p w14:paraId="30BDB2A9" w14:textId="23F5B356" w:rsidR="00AF57D5" w:rsidRDefault="004547DF">
      <w:pPr>
        <w:pStyle w:val="TOC3"/>
        <w:tabs>
          <w:tab w:val="right" w:leader="dot" w:pos="9350"/>
        </w:tabs>
        <w:rPr>
          <w:rFonts w:eastAsiaTheme="minorEastAsia" w:cstheme="minorBidi"/>
          <w:noProof/>
          <w:szCs w:val="22"/>
        </w:rPr>
      </w:pPr>
      <w:hyperlink w:anchor="_Toc25139409" w:history="1">
        <w:r w:rsidR="00AF57D5" w:rsidRPr="00387EFF">
          <w:rPr>
            <w:rStyle w:val="Hyperlink"/>
            <w:noProof/>
          </w:rPr>
          <w:t>Lockdown Procedures:</w:t>
        </w:r>
        <w:r w:rsidR="00AF57D5">
          <w:rPr>
            <w:noProof/>
            <w:webHidden/>
          </w:rPr>
          <w:tab/>
        </w:r>
        <w:r w:rsidR="00AF57D5">
          <w:rPr>
            <w:noProof/>
            <w:webHidden/>
          </w:rPr>
          <w:fldChar w:fldCharType="begin"/>
        </w:r>
        <w:r w:rsidR="00AF57D5">
          <w:rPr>
            <w:noProof/>
            <w:webHidden/>
          </w:rPr>
          <w:instrText xml:space="preserve"> PAGEREF _Toc25139409 \h </w:instrText>
        </w:r>
        <w:r w:rsidR="00AF57D5">
          <w:rPr>
            <w:noProof/>
            <w:webHidden/>
          </w:rPr>
        </w:r>
        <w:r w:rsidR="00AF57D5">
          <w:rPr>
            <w:noProof/>
            <w:webHidden/>
          </w:rPr>
          <w:fldChar w:fldCharType="separate"/>
        </w:r>
        <w:r w:rsidR="00AF57D5">
          <w:rPr>
            <w:noProof/>
            <w:webHidden/>
          </w:rPr>
          <w:t>26</w:t>
        </w:r>
        <w:r w:rsidR="00AF57D5">
          <w:rPr>
            <w:noProof/>
            <w:webHidden/>
          </w:rPr>
          <w:fldChar w:fldCharType="end"/>
        </w:r>
      </w:hyperlink>
    </w:p>
    <w:p w14:paraId="787BCD57" w14:textId="7A2FFB3C" w:rsidR="00AF57D5" w:rsidRDefault="004547DF">
      <w:pPr>
        <w:pStyle w:val="TOC3"/>
        <w:tabs>
          <w:tab w:val="right" w:leader="dot" w:pos="9350"/>
        </w:tabs>
        <w:rPr>
          <w:rFonts w:eastAsiaTheme="minorEastAsia" w:cstheme="minorBidi"/>
          <w:noProof/>
          <w:szCs w:val="22"/>
        </w:rPr>
      </w:pPr>
      <w:hyperlink w:anchor="_Toc25139410" w:history="1">
        <w:r w:rsidR="00AF57D5" w:rsidRPr="00387EFF">
          <w:rPr>
            <w:rStyle w:val="Hyperlink"/>
            <w:noProof/>
          </w:rPr>
          <w:t>Power Failure:</w:t>
        </w:r>
        <w:r w:rsidR="00AF57D5">
          <w:rPr>
            <w:noProof/>
            <w:webHidden/>
          </w:rPr>
          <w:tab/>
        </w:r>
        <w:r w:rsidR="00AF57D5">
          <w:rPr>
            <w:noProof/>
            <w:webHidden/>
          </w:rPr>
          <w:fldChar w:fldCharType="begin"/>
        </w:r>
        <w:r w:rsidR="00AF57D5">
          <w:rPr>
            <w:noProof/>
            <w:webHidden/>
          </w:rPr>
          <w:instrText xml:space="preserve"> PAGEREF _Toc25139410 \h </w:instrText>
        </w:r>
        <w:r w:rsidR="00AF57D5">
          <w:rPr>
            <w:noProof/>
            <w:webHidden/>
          </w:rPr>
        </w:r>
        <w:r w:rsidR="00AF57D5">
          <w:rPr>
            <w:noProof/>
            <w:webHidden/>
          </w:rPr>
          <w:fldChar w:fldCharType="separate"/>
        </w:r>
        <w:r w:rsidR="00AF57D5">
          <w:rPr>
            <w:noProof/>
            <w:webHidden/>
          </w:rPr>
          <w:t>26</w:t>
        </w:r>
        <w:r w:rsidR="00AF57D5">
          <w:rPr>
            <w:noProof/>
            <w:webHidden/>
          </w:rPr>
          <w:fldChar w:fldCharType="end"/>
        </w:r>
      </w:hyperlink>
    </w:p>
    <w:p w14:paraId="40817B8A" w14:textId="44F3E9BD" w:rsidR="00AF57D5" w:rsidRDefault="004547DF">
      <w:pPr>
        <w:pStyle w:val="TOC3"/>
        <w:tabs>
          <w:tab w:val="right" w:leader="dot" w:pos="9350"/>
        </w:tabs>
        <w:rPr>
          <w:rFonts w:eastAsiaTheme="minorEastAsia" w:cstheme="minorBidi"/>
          <w:noProof/>
          <w:szCs w:val="22"/>
        </w:rPr>
      </w:pPr>
      <w:hyperlink w:anchor="_Toc25139411" w:history="1">
        <w:r w:rsidR="00AF57D5" w:rsidRPr="00387EFF">
          <w:rPr>
            <w:rStyle w:val="Hyperlink"/>
            <w:noProof/>
          </w:rPr>
          <w:t>Loss of Water or “Boil Water Advisory”:</w:t>
        </w:r>
        <w:r w:rsidR="00AF57D5">
          <w:rPr>
            <w:noProof/>
            <w:webHidden/>
          </w:rPr>
          <w:tab/>
        </w:r>
        <w:r w:rsidR="00AF57D5">
          <w:rPr>
            <w:noProof/>
            <w:webHidden/>
          </w:rPr>
          <w:fldChar w:fldCharType="begin"/>
        </w:r>
        <w:r w:rsidR="00AF57D5">
          <w:rPr>
            <w:noProof/>
            <w:webHidden/>
          </w:rPr>
          <w:instrText xml:space="preserve"> PAGEREF _Toc25139411 \h </w:instrText>
        </w:r>
        <w:r w:rsidR="00AF57D5">
          <w:rPr>
            <w:noProof/>
            <w:webHidden/>
          </w:rPr>
        </w:r>
        <w:r w:rsidR="00AF57D5">
          <w:rPr>
            <w:noProof/>
            <w:webHidden/>
          </w:rPr>
          <w:fldChar w:fldCharType="separate"/>
        </w:r>
        <w:r w:rsidR="00AF57D5">
          <w:rPr>
            <w:noProof/>
            <w:webHidden/>
          </w:rPr>
          <w:t>26</w:t>
        </w:r>
        <w:r w:rsidR="00AF57D5">
          <w:rPr>
            <w:noProof/>
            <w:webHidden/>
          </w:rPr>
          <w:fldChar w:fldCharType="end"/>
        </w:r>
      </w:hyperlink>
    </w:p>
    <w:p w14:paraId="426D3D91" w14:textId="690F13D0" w:rsidR="00AF57D5" w:rsidRDefault="004547DF">
      <w:pPr>
        <w:pStyle w:val="TOC3"/>
        <w:tabs>
          <w:tab w:val="right" w:leader="dot" w:pos="9350"/>
        </w:tabs>
        <w:rPr>
          <w:rFonts w:eastAsiaTheme="minorEastAsia" w:cstheme="minorBidi"/>
          <w:noProof/>
          <w:szCs w:val="22"/>
        </w:rPr>
      </w:pPr>
      <w:hyperlink w:anchor="_Toc25139412" w:history="1">
        <w:r w:rsidR="00AF57D5" w:rsidRPr="00387EFF">
          <w:rPr>
            <w:rStyle w:val="Hyperlink"/>
            <w:noProof/>
          </w:rPr>
          <w:t>Safe Room Drills:</w:t>
        </w:r>
        <w:r w:rsidR="00AF57D5">
          <w:rPr>
            <w:noProof/>
            <w:webHidden/>
          </w:rPr>
          <w:tab/>
        </w:r>
        <w:r w:rsidR="00AF57D5">
          <w:rPr>
            <w:noProof/>
            <w:webHidden/>
          </w:rPr>
          <w:fldChar w:fldCharType="begin"/>
        </w:r>
        <w:r w:rsidR="00AF57D5">
          <w:rPr>
            <w:noProof/>
            <w:webHidden/>
          </w:rPr>
          <w:instrText xml:space="preserve"> PAGEREF _Toc25139412 \h </w:instrText>
        </w:r>
        <w:r w:rsidR="00AF57D5">
          <w:rPr>
            <w:noProof/>
            <w:webHidden/>
          </w:rPr>
        </w:r>
        <w:r w:rsidR="00AF57D5">
          <w:rPr>
            <w:noProof/>
            <w:webHidden/>
          </w:rPr>
          <w:fldChar w:fldCharType="separate"/>
        </w:r>
        <w:r w:rsidR="00AF57D5">
          <w:rPr>
            <w:noProof/>
            <w:webHidden/>
          </w:rPr>
          <w:t>27</w:t>
        </w:r>
        <w:r w:rsidR="00AF57D5">
          <w:rPr>
            <w:noProof/>
            <w:webHidden/>
          </w:rPr>
          <w:fldChar w:fldCharType="end"/>
        </w:r>
      </w:hyperlink>
    </w:p>
    <w:p w14:paraId="73DFB4BF" w14:textId="472E8658" w:rsidR="00AF57D5" w:rsidRDefault="004547DF">
      <w:pPr>
        <w:pStyle w:val="TOC3"/>
        <w:tabs>
          <w:tab w:val="right" w:leader="dot" w:pos="9350"/>
        </w:tabs>
        <w:rPr>
          <w:rFonts w:eastAsiaTheme="minorEastAsia" w:cstheme="minorBidi"/>
          <w:noProof/>
          <w:szCs w:val="22"/>
        </w:rPr>
      </w:pPr>
      <w:hyperlink w:anchor="_Toc25139413" w:history="1">
        <w:r w:rsidR="00AF57D5" w:rsidRPr="00387EFF">
          <w:rPr>
            <w:rStyle w:val="Hyperlink"/>
            <w:noProof/>
          </w:rPr>
          <w:t>Threatening Intruder:</w:t>
        </w:r>
        <w:r w:rsidR="00AF57D5">
          <w:rPr>
            <w:noProof/>
            <w:webHidden/>
          </w:rPr>
          <w:tab/>
        </w:r>
        <w:r w:rsidR="00AF57D5">
          <w:rPr>
            <w:noProof/>
            <w:webHidden/>
          </w:rPr>
          <w:fldChar w:fldCharType="begin"/>
        </w:r>
        <w:r w:rsidR="00AF57D5">
          <w:rPr>
            <w:noProof/>
            <w:webHidden/>
          </w:rPr>
          <w:instrText xml:space="preserve"> PAGEREF _Toc25139413 \h </w:instrText>
        </w:r>
        <w:r w:rsidR="00AF57D5">
          <w:rPr>
            <w:noProof/>
            <w:webHidden/>
          </w:rPr>
        </w:r>
        <w:r w:rsidR="00AF57D5">
          <w:rPr>
            <w:noProof/>
            <w:webHidden/>
          </w:rPr>
          <w:fldChar w:fldCharType="separate"/>
        </w:r>
        <w:r w:rsidR="00AF57D5">
          <w:rPr>
            <w:noProof/>
            <w:webHidden/>
          </w:rPr>
          <w:t>27</w:t>
        </w:r>
        <w:r w:rsidR="00AF57D5">
          <w:rPr>
            <w:noProof/>
            <w:webHidden/>
          </w:rPr>
          <w:fldChar w:fldCharType="end"/>
        </w:r>
      </w:hyperlink>
    </w:p>
    <w:p w14:paraId="6825F1C1" w14:textId="438F3646" w:rsidR="00AF57D5" w:rsidRDefault="004547DF">
      <w:pPr>
        <w:pStyle w:val="TOC3"/>
        <w:tabs>
          <w:tab w:val="right" w:leader="dot" w:pos="9350"/>
        </w:tabs>
        <w:rPr>
          <w:rFonts w:eastAsiaTheme="minorEastAsia" w:cstheme="minorBidi"/>
          <w:noProof/>
          <w:szCs w:val="22"/>
        </w:rPr>
      </w:pPr>
      <w:hyperlink w:anchor="_Toc25139414" w:history="1">
        <w:r w:rsidR="00AF57D5" w:rsidRPr="00387EFF">
          <w:rPr>
            <w:rStyle w:val="Hyperlink"/>
            <w:noProof/>
          </w:rPr>
          <w:t>Pest Management:</w:t>
        </w:r>
        <w:r w:rsidR="00AF57D5">
          <w:rPr>
            <w:noProof/>
            <w:webHidden/>
          </w:rPr>
          <w:tab/>
        </w:r>
        <w:r w:rsidR="00AF57D5">
          <w:rPr>
            <w:noProof/>
            <w:webHidden/>
          </w:rPr>
          <w:fldChar w:fldCharType="begin"/>
        </w:r>
        <w:r w:rsidR="00AF57D5">
          <w:rPr>
            <w:noProof/>
            <w:webHidden/>
          </w:rPr>
          <w:instrText xml:space="preserve"> PAGEREF _Toc25139414 \h </w:instrText>
        </w:r>
        <w:r w:rsidR="00AF57D5">
          <w:rPr>
            <w:noProof/>
            <w:webHidden/>
          </w:rPr>
        </w:r>
        <w:r w:rsidR="00AF57D5">
          <w:rPr>
            <w:noProof/>
            <w:webHidden/>
          </w:rPr>
          <w:fldChar w:fldCharType="separate"/>
        </w:r>
        <w:r w:rsidR="00AF57D5">
          <w:rPr>
            <w:noProof/>
            <w:webHidden/>
          </w:rPr>
          <w:t>27</w:t>
        </w:r>
        <w:r w:rsidR="00AF57D5">
          <w:rPr>
            <w:noProof/>
            <w:webHidden/>
          </w:rPr>
          <w:fldChar w:fldCharType="end"/>
        </w:r>
      </w:hyperlink>
    </w:p>
    <w:p w14:paraId="12B86863" w14:textId="68388BF5" w:rsidR="00AF57D5" w:rsidRDefault="004547DF">
      <w:pPr>
        <w:pStyle w:val="TOC2"/>
        <w:rPr>
          <w:rFonts w:eastAsiaTheme="minorEastAsia" w:cstheme="minorBidi"/>
          <w:noProof/>
          <w:szCs w:val="22"/>
        </w:rPr>
      </w:pPr>
      <w:hyperlink w:anchor="_Toc25139415" w:history="1">
        <w:r w:rsidR="00AF57D5" w:rsidRPr="00387EFF">
          <w:rPr>
            <w:rStyle w:val="Hyperlink"/>
            <w:noProof/>
          </w:rPr>
          <w:t>Medical Procedures:</w:t>
        </w:r>
        <w:r w:rsidR="00AF57D5">
          <w:rPr>
            <w:noProof/>
            <w:webHidden/>
          </w:rPr>
          <w:tab/>
        </w:r>
        <w:r w:rsidR="00AF57D5">
          <w:rPr>
            <w:noProof/>
            <w:webHidden/>
          </w:rPr>
          <w:fldChar w:fldCharType="begin"/>
        </w:r>
        <w:r w:rsidR="00AF57D5">
          <w:rPr>
            <w:noProof/>
            <w:webHidden/>
          </w:rPr>
          <w:instrText xml:space="preserve"> PAGEREF _Toc25139415 \h </w:instrText>
        </w:r>
        <w:r w:rsidR="00AF57D5">
          <w:rPr>
            <w:noProof/>
            <w:webHidden/>
          </w:rPr>
        </w:r>
        <w:r w:rsidR="00AF57D5">
          <w:rPr>
            <w:noProof/>
            <w:webHidden/>
          </w:rPr>
          <w:fldChar w:fldCharType="separate"/>
        </w:r>
        <w:r w:rsidR="00AF57D5">
          <w:rPr>
            <w:noProof/>
            <w:webHidden/>
          </w:rPr>
          <w:t>27</w:t>
        </w:r>
        <w:r w:rsidR="00AF57D5">
          <w:rPr>
            <w:noProof/>
            <w:webHidden/>
          </w:rPr>
          <w:fldChar w:fldCharType="end"/>
        </w:r>
      </w:hyperlink>
    </w:p>
    <w:p w14:paraId="47894753" w14:textId="37C6A06E" w:rsidR="00AF57D5" w:rsidRDefault="004547DF">
      <w:pPr>
        <w:pStyle w:val="TOC3"/>
        <w:tabs>
          <w:tab w:val="right" w:leader="dot" w:pos="9350"/>
        </w:tabs>
        <w:rPr>
          <w:rFonts w:eastAsiaTheme="minorEastAsia" w:cstheme="minorBidi"/>
          <w:noProof/>
          <w:szCs w:val="22"/>
        </w:rPr>
      </w:pPr>
      <w:hyperlink w:anchor="_Toc25139416" w:history="1">
        <w:r w:rsidR="00AF57D5" w:rsidRPr="00387EFF">
          <w:rPr>
            <w:rStyle w:val="Hyperlink"/>
            <w:noProof/>
          </w:rPr>
          <w:t>Illness:</w:t>
        </w:r>
        <w:r w:rsidR="00AF57D5">
          <w:rPr>
            <w:noProof/>
            <w:webHidden/>
          </w:rPr>
          <w:tab/>
        </w:r>
        <w:r w:rsidR="00AF57D5">
          <w:rPr>
            <w:noProof/>
            <w:webHidden/>
          </w:rPr>
          <w:fldChar w:fldCharType="begin"/>
        </w:r>
        <w:r w:rsidR="00AF57D5">
          <w:rPr>
            <w:noProof/>
            <w:webHidden/>
          </w:rPr>
          <w:instrText xml:space="preserve"> PAGEREF _Toc25139416 \h </w:instrText>
        </w:r>
        <w:r w:rsidR="00AF57D5">
          <w:rPr>
            <w:noProof/>
            <w:webHidden/>
          </w:rPr>
        </w:r>
        <w:r w:rsidR="00AF57D5">
          <w:rPr>
            <w:noProof/>
            <w:webHidden/>
          </w:rPr>
          <w:fldChar w:fldCharType="separate"/>
        </w:r>
        <w:r w:rsidR="00AF57D5">
          <w:rPr>
            <w:noProof/>
            <w:webHidden/>
          </w:rPr>
          <w:t>27</w:t>
        </w:r>
        <w:r w:rsidR="00AF57D5">
          <w:rPr>
            <w:noProof/>
            <w:webHidden/>
          </w:rPr>
          <w:fldChar w:fldCharType="end"/>
        </w:r>
      </w:hyperlink>
    </w:p>
    <w:p w14:paraId="78821F2E" w14:textId="04578FA0" w:rsidR="00AF57D5" w:rsidRDefault="004547DF">
      <w:pPr>
        <w:pStyle w:val="TOC3"/>
        <w:tabs>
          <w:tab w:val="right" w:leader="dot" w:pos="9350"/>
        </w:tabs>
        <w:rPr>
          <w:rFonts w:eastAsiaTheme="minorEastAsia" w:cstheme="minorBidi"/>
          <w:noProof/>
          <w:szCs w:val="22"/>
        </w:rPr>
      </w:pPr>
      <w:hyperlink w:anchor="_Toc25139417" w:history="1">
        <w:r w:rsidR="00AF57D5" w:rsidRPr="00387EFF">
          <w:rPr>
            <w:rStyle w:val="Hyperlink"/>
            <w:rFonts w:eastAsia="Times New Roman"/>
            <w:noProof/>
          </w:rPr>
          <w:t>Common Cold Policy:</w:t>
        </w:r>
        <w:r w:rsidR="00AF57D5">
          <w:rPr>
            <w:noProof/>
            <w:webHidden/>
          </w:rPr>
          <w:tab/>
        </w:r>
        <w:r w:rsidR="00AF57D5">
          <w:rPr>
            <w:noProof/>
            <w:webHidden/>
          </w:rPr>
          <w:fldChar w:fldCharType="begin"/>
        </w:r>
        <w:r w:rsidR="00AF57D5">
          <w:rPr>
            <w:noProof/>
            <w:webHidden/>
          </w:rPr>
          <w:instrText xml:space="preserve"> PAGEREF _Toc25139417 \h </w:instrText>
        </w:r>
        <w:r w:rsidR="00AF57D5">
          <w:rPr>
            <w:noProof/>
            <w:webHidden/>
          </w:rPr>
        </w:r>
        <w:r w:rsidR="00AF57D5">
          <w:rPr>
            <w:noProof/>
            <w:webHidden/>
          </w:rPr>
          <w:fldChar w:fldCharType="separate"/>
        </w:r>
        <w:r w:rsidR="00AF57D5">
          <w:rPr>
            <w:noProof/>
            <w:webHidden/>
          </w:rPr>
          <w:t>29</w:t>
        </w:r>
        <w:r w:rsidR="00AF57D5">
          <w:rPr>
            <w:noProof/>
            <w:webHidden/>
          </w:rPr>
          <w:fldChar w:fldCharType="end"/>
        </w:r>
      </w:hyperlink>
    </w:p>
    <w:p w14:paraId="32F3145C" w14:textId="661D7222" w:rsidR="00AF57D5" w:rsidRDefault="004547DF">
      <w:pPr>
        <w:pStyle w:val="TOC3"/>
        <w:tabs>
          <w:tab w:val="right" w:leader="dot" w:pos="9350"/>
        </w:tabs>
        <w:rPr>
          <w:rFonts w:eastAsiaTheme="minorEastAsia" w:cstheme="minorBidi"/>
          <w:noProof/>
          <w:szCs w:val="22"/>
        </w:rPr>
      </w:pPr>
      <w:hyperlink w:anchor="_Toc25139418" w:history="1">
        <w:r w:rsidR="00AF57D5" w:rsidRPr="00387EFF">
          <w:rPr>
            <w:rStyle w:val="Hyperlink"/>
            <w:noProof/>
          </w:rPr>
          <w:t>Medical Emergencies:</w:t>
        </w:r>
        <w:r w:rsidR="00AF57D5">
          <w:rPr>
            <w:noProof/>
            <w:webHidden/>
          </w:rPr>
          <w:tab/>
        </w:r>
        <w:r w:rsidR="00AF57D5">
          <w:rPr>
            <w:noProof/>
            <w:webHidden/>
          </w:rPr>
          <w:fldChar w:fldCharType="begin"/>
        </w:r>
        <w:r w:rsidR="00AF57D5">
          <w:rPr>
            <w:noProof/>
            <w:webHidden/>
          </w:rPr>
          <w:instrText xml:space="preserve"> PAGEREF _Toc25139418 \h </w:instrText>
        </w:r>
        <w:r w:rsidR="00AF57D5">
          <w:rPr>
            <w:noProof/>
            <w:webHidden/>
          </w:rPr>
        </w:r>
        <w:r w:rsidR="00AF57D5">
          <w:rPr>
            <w:noProof/>
            <w:webHidden/>
          </w:rPr>
          <w:fldChar w:fldCharType="separate"/>
        </w:r>
        <w:r w:rsidR="00AF57D5">
          <w:rPr>
            <w:noProof/>
            <w:webHidden/>
          </w:rPr>
          <w:t>29</w:t>
        </w:r>
        <w:r w:rsidR="00AF57D5">
          <w:rPr>
            <w:noProof/>
            <w:webHidden/>
          </w:rPr>
          <w:fldChar w:fldCharType="end"/>
        </w:r>
      </w:hyperlink>
    </w:p>
    <w:p w14:paraId="3260CF96" w14:textId="7D8729C9" w:rsidR="00AF57D5" w:rsidRDefault="004547DF">
      <w:pPr>
        <w:pStyle w:val="TOC3"/>
        <w:tabs>
          <w:tab w:val="right" w:leader="dot" w:pos="9350"/>
        </w:tabs>
        <w:rPr>
          <w:rFonts w:eastAsiaTheme="minorEastAsia" w:cstheme="minorBidi"/>
          <w:noProof/>
          <w:szCs w:val="22"/>
        </w:rPr>
      </w:pPr>
      <w:hyperlink w:anchor="_Toc25139419" w:history="1">
        <w:r w:rsidR="00AF57D5" w:rsidRPr="00387EFF">
          <w:rPr>
            <w:rStyle w:val="Hyperlink"/>
            <w:noProof/>
          </w:rPr>
          <w:t>Medical Notifications:</w:t>
        </w:r>
        <w:r w:rsidR="00AF57D5">
          <w:rPr>
            <w:noProof/>
            <w:webHidden/>
          </w:rPr>
          <w:tab/>
        </w:r>
        <w:r w:rsidR="00AF57D5">
          <w:rPr>
            <w:noProof/>
            <w:webHidden/>
          </w:rPr>
          <w:fldChar w:fldCharType="begin"/>
        </w:r>
        <w:r w:rsidR="00AF57D5">
          <w:rPr>
            <w:noProof/>
            <w:webHidden/>
          </w:rPr>
          <w:instrText xml:space="preserve"> PAGEREF _Toc25139419 \h </w:instrText>
        </w:r>
        <w:r w:rsidR="00AF57D5">
          <w:rPr>
            <w:noProof/>
            <w:webHidden/>
          </w:rPr>
        </w:r>
        <w:r w:rsidR="00AF57D5">
          <w:rPr>
            <w:noProof/>
            <w:webHidden/>
          </w:rPr>
          <w:fldChar w:fldCharType="separate"/>
        </w:r>
        <w:r w:rsidR="00AF57D5">
          <w:rPr>
            <w:noProof/>
            <w:webHidden/>
          </w:rPr>
          <w:t>29</w:t>
        </w:r>
        <w:r w:rsidR="00AF57D5">
          <w:rPr>
            <w:noProof/>
            <w:webHidden/>
          </w:rPr>
          <w:fldChar w:fldCharType="end"/>
        </w:r>
      </w:hyperlink>
    </w:p>
    <w:p w14:paraId="47086FE1" w14:textId="59ED7945" w:rsidR="00AF57D5" w:rsidRDefault="004547DF">
      <w:pPr>
        <w:pStyle w:val="TOC3"/>
        <w:tabs>
          <w:tab w:val="right" w:leader="dot" w:pos="9350"/>
        </w:tabs>
        <w:rPr>
          <w:rFonts w:eastAsiaTheme="minorEastAsia" w:cstheme="minorBidi"/>
          <w:noProof/>
          <w:szCs w:val="22"/>
        </w:rPr>
      </w:pPr>
      <w:hyperlink w:anchor="_Toc25139420" w:history="1">
        <w:r w:rsidR="00AF57D5" w:rsidRPr="00387EFF">
          <w:rPr>
            <w:rStyle w:val="Hyperlink"/>
            <w:noProof/>
          </w:rPr>
          <w:t>Medication Error:</w:t>
        </w:r>
        <w:r w:rsidR="00AF57D5">
          <w:rPr>
            <w:noProof/>
            <w:webHidden/>
          </w:rPr>
          <w:tab/>
        </w:r>
        <w:r w:rsidR="00AF57D5">
          <w:rPr>
            <w:noProof/>
            <w:webHidden/>
          </w:rPr>
          <w:fldChar w:fldCharType="begin"/>
        </w:r>
        <w:r w:rsidR="00AF57D5">
          <w:rPr>
            <w:noProof/>
            <w:webHidden/>
          </w:rPr>
          <w:instrText xml:space="preserve"> PAGEREF _Toc25139420 \h </w:instrText>
        </w:r>
        <w:r w:rsidR="00AF57D5">
          <w:rPr>
            <w:noProof/>
            <w:webHidden/>
          </w:rPr>
        </w:r>
        <w:r w:rsidR="00AF57D5">
          <w:rPr>
            <w:noProof/>
            <w:webHidden/>
          </w:rPr>
          <w:fldChar w:fldCharType="separate"/>
        </w:r>
        <w:r w:rsidR="00AF57D5">
          <w:rPr>
            <w:noProof/>
            <w:webHidden/>
          </w:rPr>
          <w:t>29</w:t>
        </w:r>
        <w:r w:rsidR="00AF57D5">
          <w:rPr>
            <w:noProof/>
            <w:webHidden/>
          </w:rPr>
          <w:fldChar w:fldCharType="end"/>
        </w:r>
      </w:hyperlink>
    </w:p>
    <w:p w14:paraId="29B8E208" w14:textId="2D223BA1" w:rsidR="00AF57D5" w:rsidRDefault="004547DF">
      <w:pPr>
        <w:pStyle w:val="TOC1"/>
        <w:rPr>
          <w:rFonts w:eastAsiaTheme="minorEastAsia" w:cstheme="minorBidi"/>
          <w:noProof/>
          <w:szCs w:val="22"/>
        </w:rPr>
      </w:pPr>
      <w:hyperlink w:anchor="_Toc25139421" w:history="1">
        <w:r w:rsidR="00AF57D5" w:rsidRPr="00387EFF">
          <w:rPr>
            <w:rStyle w:val="Hyperlink"/>
            <w:noProof/>
          </w:rPr>
          <w:t>Account Management</w:t>
        </w:r>
        <w:r w:rsidR="00AF57D5">
          <w:rPr>
            <w:noProof/>
            <w:webHidden/>
          </w:rPr>
          <w:tab/>
        </w:r>
        <w:r w:rsidR="00AF57D5">
          <w:rPr>
            <w:noProof/>
            <w:webHidden/>
          </w:rPr>
          <w:fldChar w:fldCharType="begin"/>
        </w:r>
        <w:r w:rsidR="00AF57D5">
          <w:rPr>
            <w:noProof/>
            <w:webHidden/>
          </w:rPr>
          <w:instrText xml:space="preserve"> PAGEREF _Toc25139421 \h </w:instrText>
        </w:r>
        <w:r w:rsidR="00AF57D5">
          <w:rPr>
            <w:noProof/>
            <w:webHidden/>
          </w:rPr>
        </w:r>
        <w:r w:rsidR="00AF57D5">
          <w:rPr>
            <w:noProof/>
            <w:webHidden/>
          </w:rPr>
          <w:fldChar w:fldCharType="separate"/>
        </w:r>
        <w:r w:rsidR="00AF57D5">
          <w:rPr>
            <w:noProof/>
            <w:webHidden/>
          </w:rPr>
          <w:t>30</w:t>
        </w:r>
        <w:r w:rsidR="00AF57D5">
          <w:rPr>
            <w:noProof/>
            <w:webHidden/>
          </w:rPr>
          <w:fldChar w:fldCharType="end"/>
        </w:r>
      </w:hyperlink>
    </w:p>
    <w:p w14:paraId="34C417D6" w14:textId="3245650E" w:rsidR="00AF57D5" w:rsidRDefault="004547DF">
      <w:pPr>
        <w:pStyle w:val="TOC2"/>
        <w:rPr>
          <w:rFonts w:eastAsiaTheme="minorEastAsia" w:cstheme="minorBidi"/>
          <w:noProof/>
          <w:szCs w:val="22"/>
        </w:rPr>
      </w:pPr>
      <w:hyperlink w:anchor="_Toc25139422" w:history="1">
        <w:r w:rsidR="00AF57D5" w:rsidRPr="00387EFF">
          <w:rPr>
            <w:rStyle w:val="Hyperlink"/>
            <w:noProof/>
          </w:rPr>
          <w:t>Procare Software®:</w:t>
        </w:r>
        <w:r w:rsidR="00AF57D5">
          <w:rPr>
            <w:noProof/>
            <w:webHidden/>
          </w:rPr>
          <w:tab/>
        </w:r>
        <w:r w:rsidR="00AF57D5">
          <w:rPr>
            <w:noProof/>
            <w:webHidden/>
          </w:rPr>
          <w:fldChar w:fldCharType="begin"/>
        </w:r>
        <w:r w:rsidR="00AF57D5">
          <w:rPr>
            <w:noProof/>
            <w:webHidden/>
          </w:rPr>
          <w:instrText xml:space="preserve"> PAGEREF _Toc25139422 \h </w:instrText>
        </w:r>
        <w:r w:rsidR="00AF57D5">
          <w:rPr>
            <w:noProof/>
            <w:webHidden/>
          </w:rPr>
        </w:r>
        <w:r w:rsidR="00AF57D5">
          <w:rPr>
            <w:noProof/>
            <w:webHidden/>
          </w:rPr>
          <w:fldChar w:fldCharType="separate"/>
        </w:r>
        <w:r w:rsidR="00AF57D5">
          <w:rPr>
            <w:noProof/>
            <w:webHidden/>
          </w:rPr>
          <w:t>30</w:t>
        </w:r>
        <w:r w:rsidR="00AF57D5">
          <w:rPr>
            <w:noProof/>
            <w:webHidden/>
          </w:rPr>
          <w:fldChar w:fldCharType="end"/>
        </w:r>
      </w:hyperlink>
    </w:p>
    <w:p w14:paraId="61D338CB" w14:textId="5CDF9305" w:rsidR="00AF57D5" w:rsidRDefault="004547DF">
      <w:pPr>
        <w:pStyle w:val="TOC2"/>
        <w:rPr>
          <w:rFonts w:eastAsiaTheme="minorEastAsia" w:cstheme="minorBidi"/>
          <w:noProof/>
          <w:szCs w:val="22"/>
        </w:rPr>
      </w:pPr>
      <w:hyperlink w:anchor="_Toc25139423" w:history="1">
        <w:r w:rsidR="00AF57D5" w:rsidRPr="00387EFF">
          <w:rPr>
            <w:rStyle w:val="Hyperlink"/>
            <w:noProof/>
          </w:rPr>
          <w:t>Payment Policies:</w:t>
        </w:r>
        <w:r w:rsidR="00AF57D5">
          <w:rPr>
            <w:noProof/>
            <w:webHidden/>
          </w:rPr>
          <w:tab/>
        </w:r>
        <w:r w:rsidR="00AF57D5">
          <w:rPr>
            <w:noProof/>
            <w:webHidden/>
          </w:rPr>
          <w:fldChar w:fldCharType="begin"/>
        </w:r>
        <w:r w:rsidR="00AF57D5">
          <w:rPr>
            <w:noProof/>
            <w:webHidden/>
          </w:rPr>
          <w:instrText xml:space="preserve"> PAGEREF _Toc25139423 \h </w:instrText>
        </w:r>
        <w:r w:rsidR="00AF57D5">
          <w:rPr>
            <w:noProof/>
            <w:webHidden/>
          </w:rPr>
        </w:r>
        <w:r w:rsidR="00AF57D5">
          <w:rPr>
            <w:noProof/>
            <w:webHidden/>
          </w:rPr>
          <w:fldChar w:fldCharType="separate"/>
        </w:r>
        <w:r w:rsidR="00AF57D5">
          <w:rPr>
            <w:noProof/>
            <w:webHidden/>
          </w:rPr>
          <w:t>30</w:t>
        </w:r>
        <w:r w:rsidR="00AF57D5">
          <w:rPr>
            <w:noProof/>
            <w:webHidden/>
          </w:rPr>
          <w:fldChar w:fldCharType="end"/>
        </w:r>
      </w:hyperlink>
    </w:p>
    <w:p w14:paraId="7F36AB98" w14:textId="5C6DB1F9" w:rsidR="00AF57D5" w:rsidRDefault="004547DF">
      <w:pPr>
        <w:pStyle w:val="TOC2"/>
        <w:rPr>
          <w:rFonts w:eastAsiaTheme="minorEastAsia" w:cstheme="minorBidi"/>
          <w:noProof/>
          <w:szCs w:val="22"/>
        </w:rPr>
      </w:pPr>
      <w:hyperlink w:anchor="_Toc25139424" w:history="1">
        <w:r w:rsidR="00AF57D5" w:rsidRPr="00387EFF">
          <w:rPr>
            <w:rStyle w:val="Hyperlink"/>
            <w:noProof/>
          </w:rPr>
          <w:t>CCRC Payment Policies:</w:t>
        </w:r>
        <w:r w:rsidR="00AF57D5">
          <w:rPr>
            <w:noProof/>
            <w:webHidden/>
          </w:rPr>
          <w:tab/>
        </w:r>
        <w:r w:rsidR="00AF57D5">
          <w:rPr>
            <w:noProof/>
            <w:webHidden/>
          </w:rPr>
          <w:fldChar w:fldCharType="begin"/>
        </w:r>
        <w:r w:rsidR="00AF57D5">
          <w:rPr>
            <w:noProof/>
            <w:webHidden/>
          </w:rPr>
          <w:instrText xml:space="preserve"> PAGEREF _Toc25139424 \h </w:instrText>
        </w:r>
        <w:r w:rsidR="00AF57D5">
          <w:rPr>
            <w:noProof/>
            <w:webHidden/>
          </w:rPr>
        </w:r>
        <w:r w:rsidR="00AF57D5">
          <w:rPr>
            <w:noProof/>
            <w:webHidden/>
          </w:rPr>
          <w:fldChar w:fldCharType="separate"/>
        </w:r>
        <w:r w:rsidR="00AF57D5">
          <w:rPr>
            <w:noProof/>
            <w:webHidden/>
          </w:rPr>
          <w:t>30</w:t>
        </w:r>
        <w:r w:rsidR="00AF57D5">
          <w:rPr>
            <w:noProof/>
            <w:webHidden/>
          </w:rPr>
          <w:fldChar w:fldCharType="end"/>
        </w:r>
      </w:hyperlink>
    </w:p>
    <w:p w14:paraId="51D4D450" w14:textId="6D0405AD" w:rsidR="00381DC4" w:rsidRPr="00AD0FFD" w:rsidRDefault="009A44A4" w:rsidP="002D2C2E">
      <w:pPr>
        <w:widowControl w:val="0"/>
        <w:spacing w:after="0" w:line="240" w:lineRule="auto"/>
        <w:ind w:firstLine="720"/>
        <w:contextualSpacing/>
        <w:rPr>
          <w:rFonts w:asciiTheme="minorHAnsi" w:hAnsiTheme="minorHAnsi" w:cstheme="minorHAnsi"/>
          <w:b/>
          <w:sz w:val="22"/>
          <w:szCs w:val="22"/>
        </w:rPr>
      </w:pPr>
      <w:r>
        <w:rPr>
          <w:rFonts w:asciiTheme="minorHAnsi" w:hAnsiTheme="minorHAnsi" w:cstheme="minorHAnsi"/>
          <w:b/>
          <w:sz w:val="22"/>
        </w:rPr>
        <w:fldChar w:fldCharType="end"/>
      </w:r>
    </w:p>
    <w:p w14:paraId="2B1AA61A" w14:textId="77777777" w:rsidR="00D72653" w:rsidRDefault="00D72653" w:rsidP="002D2C2E">
      <w:pPr>
        <w:spacing w:line="240" w:lineRule="auto"/>
        <w:rPr>
          <w:rFonts w:asciiTheme="minorHAnsi" w:eastAsiaTheme="majorEastAsia" w:hAnsiTheme="minorHAnsi" w:cstheme="minorHAnsi"/>
          <w:sz w:val="22"/>
          <w:szCs w:val="22"/>
        </w:rPr>
      </w:pPr>
      <w:r>
        <w:rPr>
          <w:rFonts w:asciiTheme="minorHAnsi" w:hAnsiTheme="minorHAnsi" w:cstheme="minorHAnsi"/>
          <w:b/>
          <w:sz w:val="22"/>
          <w:szCs w:val="22"/>
        </w:rPr>
        <w:br w:type="page"/>
      </w:r>
    </w:p>
    <w:p w14:paraId="350A61C3" w14:textId="77777777" w:rsidR="00381DC4" w:rsidRPr="00AD0FFD" w:rsidRDefault="00381DC4" w:rsidP="00E532F5">
      <w:pPr>
        <w:pStyle w:val="Heading1"/>
      </w:pPr>
      <w:bookmarkStart w:id="1" w:name="_Toc25139337"/>
      <w:r w:rsidRPr="00AD0FFD">
        <w:lastRenderedPageBreak/>
        <w:t>Introduction</w:t>
      </w:r>
      <w:bookmarkEnd w:id="1"/>
    </w:p>
    <w:p w14:paraId="6A5533E1" w14:textId="77777777" w:rsidR="00381DC4" w:rsidRPr="00AD0FFD" w:rsidRDefault="00381DC4" w:rsidP="004C52FD">
      <w:pPr>
        <w:widowControl w:val="0"/>
        <w:shd w:val="clear" w:color="auto" w:fill="FFFFFF"/>
        <w:spacing w:after="0" w:line="240" w:lineRule="auto"/>
        <w:contextualSpacing/>
        <w:rPr>
          <w:rFonts w:asciiTheme="minorHAnsi" w:hAnsiTheme="minorHAnsi" w:cstheme="minorHAnsi"/>
          <w:sz w:val="22"/>
          <w:szCs w:val="22"/>
        </w:rPr>
      </w:pPr>
    </w:p>
    <w:p w14:paraId="576A1D0E" w14:textId="77777777" w:rsidR="00381DC4" w:rsidRPr="00AD0FFD" w:rsidRDefault="00381DC4" w:rsidP="00916CA9">
      <w:pPr>
        <w:widowControl w:val="0"/>
        <w:shd w:val="clear" w:color="auto" w:fill="FFFFFF"/>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Morgantown Early Learning Facility (</w:t>
      </w:r>
      <w:r w:rsidR="00A06208" w:rsidRPr="00AD0FFD">
        <w:rPr>
          <w:rFonts w:asciiTheme="minorHAnsi" w:hAnsiTheme="minorHAnsi" w:cstheme="minorHAnsi"/>
          <w:sz w:val="22"/>
          <w:szCs w:val="22"/>
        </w:rPr>
        <w:t>“</w:t>
      </w:r>
      <w:r w:rsidRPr="00AD0FFD">
        <w:rPr>
          <w:rFonts w:asciiTheme="minorHAnsi" w:hAnsiTheme="minorHAnsi" w:cstheme="minorHAnsi"/>
          <w:sz w:val="22"/>
          <w:szCs w:val="22"/>
        </w:rPr>
        <w:t>ELF</w:t>
      </w:r>
      <w:r w:rsidR="00A06208" w:rsidRPr="00AD0FFD">
        <w:rPr>
          <w:rFonts w:asciiTheme="minorHAnsi" w:hAnsiTheme="minorHAnsi" w:cstheme="minorHAnsi"/>
          <w:sz w:val="22"/>
          <w:szCs w:val="22"/>
        </w:rPr>
        <w:t>”</w:t>
      </w:r>
      <w:r w:rsidRPr="00AD0FFD">
        <w:rPr>
          <w:rFonts w:asciiTheme="minorHAnsi" w:hAnsiTheme="minorHAnsi" w:cstheme="minorHAnsi"/>
          <w:sz w:val="22"/>
          <w:szCs w:val="22"/>
        </w:rPr>
        <w:t>) is a non-profit, parent-owned educational program, licensed on a t</w:t>
      </w:r>
      <w:r w:rsidR="002C37E6" w:rsidRPr="00AD0FFD">
        <w:rPr>
          <w:rFonts w:asciiTheme="minorHAnsi" w:hAnsiTheme="minorHAnsi" w:cstheme="minorHAnsi"/>
          <w:sz w:val="22"/>
          <w:szCs w:val="22"/>
        </w:rPr>
        <w:t>wo</w:t>
      </w:r>
      <w:r w:rsidRPr="00AD0FFD">
        <w:rPr>
          <w:rFonts w:asciiTheme="minorHAnsi" w:hAnsiTheme="minorHAnsi" w:cstheme="minorHAnsi"/>
          <w:sz w:val="22"/>
          <w:szCs w:val="22"/>
        </w:rPr>
        <w:t xml:space="preserve">-year basis through the West Virginia Department of Human Services for child care. </w:t>
      </w:r>
      <w:r w:rsidR="00A06208"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It is guided and directed by an elected Board of Directors comprised of parents and staff of the facility.  ELF was incorporated in May of 1983. </w:t>
      </w:r>
    </w:p>
    <w:p w14:paraId="1CE97EC6" w14:textId="77777777" w:rsidR="00381DC4" w:rsidRPr="00AD0FFD" w:rsidRDefault="00381DC4" w:rsidP="00916CA9">
      <w:pPr>
        <w:widowControl w:val="0"/>
        <w:shd w:val="clear" w:color="auto" w:fill="FFFFFF"/>
        <w:spacing w:after="0" w:line="240" w:lineRule="auto"/>
        <w:contextualSpacing/>
        <w:jc w:val="both"/>
        <w:rPr>
          <w:rFonts w:asciiTheme="minorHAnsi" w:hAnsiTheme="minorHAnsi" w:cstheme="minorHAnsi"/>
          <w:sz w:val="22"/>
          <w:szCs w:val="22"/>
        </w:rPr>
      </w:pPr>
    </w:p>
    <w:p w14:paraId="44B13FDB" w14:textId="6CB2C9B5" w:rsidR="00381DC4" w:rsidRPr="00AD0FFD" w:rsidRDefault="0044696B" w:rsidP="00916CA9">
      <w:pPr>
        <w:widowControl w:val="0"/>
        <w:shd w:val="clear" w:color="auto" w:fill="FFFFFF"/>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The Monongalia County Board of Education and the West Virginia State Board of Education ensures that our certified teachers meet all credentials required for Pre-Kindergarten programs. </w:t>
      </w:r>
    </w:p>
    <w:p w14:paraId="5EEB8ACD" w14:textId="77777777" w:rsidR="00381DC4" w:rsidRPr="00AD0FFD" w:rsidRDefault="00381DC4" w:rsidP="00916CA9">
      <w:pPr>
        <w:widowControl w:val="0"/>
        <w:shd w:val="clear" w:color="auto" w:fill="FFFFFF"/>
        <w:spacing w:after="0" w:line="240" w:lineRule="auto"/>
        <w:contextualSpacing/>
        <w:jc w:val="both"/>
        <w:rPr>
          <w:rFonts w:asciiTheme="minorHAnsi" w:hAnsiTheme="minorHAnsi" w:cstheme="minorHAnsi"/>
          <w:sz w:val="22"/>
          <w:szCs w:val="22"/>
        </w:rPr>
      </w:pPr>
    </w:p>
    <w:p w14:paraId="0D38B6F0" w14:textId="615DB564" w:rsidR="00381DC4" w:rsidRPr="00AD0FFD" w:rsidRDefault="00381DC4" w:rsidP="00916CA9">
      <w:pPr>
        <w:widowControl w:val="0"/>
        <w:shd w:val="clear" w:color="auto" w:fill="FFFFFF"/>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ELF serves children from a wide geographical area, including Monongalia, Marion, and Preston Counties, as well as Southwestern Pennsylvania</w:t>
      </w:r>
      <w:r w:rsidR="00BB46F8">
        <w:rPr>
          <w:rFonts w:asciiTheme="minorHAnsi" w:hAnsiTheme="minorHAnsi" w:cstheme="minorHAnsi"/>
          <w:sz w:val="22"/>
          <w:szCs w:val="22"/>
        </w:rPr>
        <w:t>.</w:t>
      </w:r>
      <w:r w:rsidRPr="00AD0FFD">
        <w:rPr>
          <w:rFonts w:asciiTheme="minorHAnsi" w:hAnsiTheme="minorHAnsi" w:cstheme="minorHAnsi"/>
          <w:sz w:val="22"/>
          <w:szCs w:val="22"/>
        </w:rPr>
        <w:t xml:space="preserve"> ELF also serves children from a wide socioeconomic range in accordance </w:t>
      </w:r>
      <w:r w:rsidR="00D95CB8" w:rsidRPr="00AD0FFD">
        <w:rPr>
          <w:rFonts w:asciiTheme="minorHAnsi" w:hAnsiTheme="minorHAnsi" w:cstheme="minorHAnsi"/>
          <w:sz w:val="22"/>
          <w:szCs w:val="22"/>
        </w:rPr>
        <w:t xml:space="preserve">with </w:t>
      </w:r>
      <w:r w:rsidRPr="00AD0FFD">
        <w:rPr>
          <w:rFonts w:asciiTheme="minorHAnsi" w:hAnsiTheme="minorHAnsi" w:cstheme="minorHAnsi"/>
          <w:sz w:val="22"/>
          <w:szCs w:val="22"/>
        </w:rPr>
        <w:t>the C</w:t>
      </w:r>
      <w:r w:rsidR="00D95CB8" w:rsidRPr="00AD0FFD">
        <w:rPr>
          <w:rFonts w:asciiTheme="minorHAnsi" w:hAnsiTheme="minorHAnsi" w:cstheme="minorHAnsi"/>
          <w:sz w:val="22"/>
          <w:szCs w:val="22"/>
        </w:rPr>
        <w:t xml:space="preserve">hild </w:t>
      </w:r>
      <w:r w:rsidRPr="00AD0FFD">
        <w:rPr>
          <w:rFonts w:asciiTheme="minorHAnsi" w:hAnsiTheme="minorHAnsi" w:cstheme="minorHAnsi"/>
          <w:sz w:val="22"/>
          <w:szCs w:val="22"/>
        </w:rPr>
        <w:t>C</w:t>
      </w:r>
      <w:r w:rsidR="00D95CB8" w:rsidRPr="00AD0FFD">
        <w:rPr>
          <w:rFonts w:asciiTheme="minorHAnsi" w:hAnsiTheme="minorHAnsi" w:cstheme="minorHAnsi"/>
          <w:sz w:val="22"/>
          <w:szCs w:val="22"/>
        </w:rPr>
        <w:t xml:space="preserve">are </w:t>
      </w:r>
      <w:r w:rsidRPr="00AD0FFD">
        <w:rPr>
          <w:rFonts w:asciiTheme="minorHAnsi" w:hAnsiTheme="minorHAnsi" w:cstheme="minorHAnsi"/>
          <w:sz w:val="22"/>
          <w:szCs w:val="22"/>
        </w:rPr>
        <w:t>R</w:t>
      </w:r>
      <w:r w:rsidR="00D95CB8" w:rsidRPr="00AD0FFD">
        <w:rPr>
          <w:rFonts w:asciiTheme="minorHAnsi" w:hAnsiTheme="minorHAnsi" w:cstheme="minorHAnsi"/>
          <w:sz w:val="22"/>
          <w:szCs w:val="22"/>
        </w:rPr>
        <w:t xml:space="preserve">esource </w:t>
      </w:r>
      <w:r w:rsidRPr="00AD0FFD">
        <w:rPr>
          <w:rFonts w:asciiTheme="minorHAnsi" w:hAnsiTheme="minorHAnsi" w:cstheme="minorHAnsi"/>
          <w:sz w:val="22"/>
          <w:szCs w:val="22"/>
        </w:rPr>
        <w:t>C</w:t>
      </w:r>
      <w:r w:rsidR="00D95CB8" w:rsidRPr="00AD0FFD">
        <w:rPr>
          <w:rFonts w:asciiTheme="minorHAnsi" w:hAnsiTheme="minorHAnsi" w:cstheme="minorHAnsi"/>
          <w:sz w:val="22"/>
          <w:szCs w:val="22"/>
        </w:rPr>
        <w:t>enter of West Virginia (“CCRC”)</w:t>
      </w:r>
      <w:r w:rsidRPr="00AD0FFD">
        <w:rPr>
          <w:rFonts w:asciiTheme="minorHAnsi" w:hAnsiTheme="minorHAnsi" w:cstheme="minorHAnsi"/>
          <w:sz w:val="22"/>
          <w:szCs w:val="22"/>
        </w:rPr>
        <w:t xml:space="preserve">. </w:t>
      </w:r>
      <w:r w:rsidR="00A06208" w:rsidRPr="00AD0FFD">
        <w:rPr>
          <w:rFonts w:asciiTheme="minorHAnsi" w:hAnsiTheme="minorHAnsi" w:cstheme="minorHAnsi"/>
          <w:sz w:val="22"/>
          <w:szCs w:val="22"/>
        </w:rPr>
        <w:t xml:space="preserve"> </w:t>
      </w:r>
      <w:r w:rsidRPr="00AD0FFD">
        <w:rPr>
          <w:rFonts w:asciiTheme="minorHAnsi" w:hAnsiTheme="minorHAnsi" w:cstheme="minorHAnsi"/>
          <w:sz w:val="22"/>
          <w:szCs w:val="22"/>
        </w:rPr>
        <w:t>It also provides before and after elementary school delivery and pick up to a few area schools.</w:t>
      </w:r>
    </w:p>
    <w:p w14:paraId="53CECE35" w14:textId="77777777" w:rsidR="00381DC4" w:rsidRPr="00AD0FFD" w:rsidRDefault="00381DC4" w:rsidP="00916CA9">
      <w:pPr>
        <w:widowControl w:val="0"/>
        <w:shd w:val="clear" w:color="auto" w:fill="FFFFFF"/>
        <w:spacing w:after="0" w:line="240" w:lineRule="auto"/>
        <w:contextualSpacing/>
        <w:jc w:val="both"/>
        <w:rPr>
          <w:rFonts w:asciiTheme="minorHAnsi" w:hAnsiTheme="minorHAnsi" w:cstheme="minorHAnsi"/>
          <w:sz w:val="22"/>
          <w:szCs w:val="22"/>
        </w:rPr>
      </w:pPr>
    </w:p>
    <w:p w14:paraId="3FC9A9DC" w14:textId="77777777" w:rsidR="00381DC4" w:rsidRPr="00AD0FFD" w:rsidRDefault="00381DC4" w:rsidP="00916CA9">
      <w:pPr>
        <w:widowControl w:val="0"/>
        <w:shd w:val="clear" w:color="auto" w:fill="FFFFFF"/>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Due to operating as a non-profit corporation, ELF supplements its tuition funding in order to provide a quality experience parents expect for their student(s). </w:t>
      </w:r>
      <w:r w:rsidR="00A06208" w:rsidRPr="00AD0FFD">
        <w:rPr>
          <w:rFonts w:asciiTheme="minorHAnsi" w:hAnsiTheme="minorHAnsi" w:cstheme="minorHAnsi"/>
          <w:sz w:val="22"/>
          <w:szCs w:val="22"/>
        </w:rPr>
        <w:t xml:space="preserve"> </w:t>
      </w:r>
      <w:r w:rsidRPr="00AD0FFD">
        <w:rPr>
          <w:rFonts w:asciiTheme="minorHAnsi" w:hAnsiTheme="minorHAnsi" w:cstheme="minorHAnsi"/>
          <w:sz w:val="22"/>
          <w:szCs w:val="22"/>
        </w:rPr>
        <w:t>Therefore, fundraising is a vital part of ELF.</w:t>
      </w:r>
    </w:p>
    <w:p w14:paraId="36863843" w14:textId="6957A957" w:rsidR="00381DC4" w:rsidRDefault="00381DC4" w:rsidP="00916CA9">
      <w:pPr>
        <w:widowControl w:val="0"/>
        <w:shd w:val="clear" w:color="auto" w:fill="FFFFFF"/>
        <w:spacing w:after="0" w:line="240" w:lineRule="auto"/>
        <w:contextualSpacing/>
        <w:jc w:val="both"/>
        <w:rPr>
          <w:rFonts w:asciiTheme="minorHAnsi" w:hAnsiTheme="minorHAnsi" w:cstheme="minorHAnsi"/>
          <w:sz w:val="22"/>
          <w:szCs w:val="22"/>
        </w:rPr>
      </w:pPr>
    </w:p>
    <w:p w14:paraId="63085195" w14:textId="5E514BD1" w:rsidR="000E511D" w:rsidRDefault="000E511D" w:rsidP="00916CA9">
      <w:pPr>
        <w:pStyle w:val="Heading2"/>
        <w:jc w:val="both"/>
      </w:pPr>
      <w:bookmarkStart w:id="2" w:name="_Toc25139338"/>
      <w:bookmarkStart w:id="3" w:name="_Hlk15843650"/>
      <w:r>
        <w:t>Mission Statement:</w:t>
      </w:r>
      <w:bookmarkEnd w:id="2"/>
    </w:p>
    <w:p w14:paraId="26E33496" w14:textId="0E1D533F" w:rsidR="000E511D" w:rsidRPr="00E26BE1" w:rsidRDefault="000E511D" w:rsidP="00916CA9">
      <w:pPr>
        <w:spacing w:after="0" w:line="240" w:lineRule="auto"/>
        <w:jc w:val="both"/>
        <w:rPr>
          <w:rFonts w:asciiTheme="minorHAnsi" w:hAnsiTheme="minorHAnsi"/>
          <w:sz w:val="22"/>
          <w:szCs w:val="22"/>
        </w:rPr>
      </w:pPr>
      <w:r w:rsidRPr="00E26BE1">
        <w:rPr>
          <w:rFonts w:asciiTheme="minorHAnsi" w:hAnsiTheme="minorHAnsi" w:cs="Arial"/>
          <w:iCs/>
          <w:sz w:val="22"/>
          <w:szCs w:val="22"/>
          <w:shd w:val="clear" w:color="auto" w:fill="FFFFFF"/>
        </w:rPr>
        <w:t>Our </w:t>
      </w:r>
      <w:r w:rsidRPr="00E26BE1">
        <w:rPr>
          <w:rStyle w:val="il"/>
          <w:rFonts w:asciiTheme="minorHAnsi" w:hAnsiTheme="minorHAnsi" w:cs="Arial"/>
          <w:iCs/>
          <w:sz w:val="22"/>
          <w:szCs w:val="22"/>
          <w:shd w:val="clear" w:color="auto" w:fill="FFFFFF"/>
        </w:rPr>
        <w:t>mission</w:t>
      </w:r>
      <w:r w:rsidRPr="00E26BE1">
        <w:rPr>
          <w:rFonts w:asciiTheme="minorHAnsi" w:hAnsiTheme="minorHAnsi" w:cs="Arial"/>
          <w:iCs/>
          <w:sz w:val="22"/>
          <w:szCs w:val="22"/>
          <w:shd w:val="clear" w:color="auto" w:fill="FFFFFF"/>
        </w:rPr>
        <w:t> is to create a challenging learning environment that encourages high expectations for success through development-appropriate instruction that allows for individual differences and learning styles.</w:t>
      </w:r>
    </w:p>
    <w:bookmarkEnd w:id="3"/>
    <w:p w14:paraId="562925ED" w14:textId="77777777" w:rsidR="008C747A" w:rsidRPr="00AD0FFD" w:rsidRDefault="008C747A" w:rsidP="00916CA9">
      <w:pPr>
        <w:widowControl w:val="0"/>
        <w:shd w:val="clear" w:color="auto" w:fill="FFFFFF"/>
        <w:spacing w:after="0" w:line="240" w:lineRule="auto"/>
        <w:contextualSpacing/>
        <w:jc w:val="both"/>
        <w:rPr>
          <w:rFonts w:asciiTheme="minorHAnsi" w:hAnsiTheme="minorHAnsi" w:cstheme="minorHAnsi"/>
          <w:sz w:val="22"/>
          <w:szCs w:val="22"/>
        </w:rPr>
      </w:pPr>
    </w:p>
    <w:p w14:paraId="03A0C8CC" w14:textId="77777777" w:rsidR="00BB46F8" w:rsidRDefault="008C747A" w:rsidP="00916CA9">
      <w:pPr>
        <w:pStyle w:val="Heading2"/>
        <w:jc w:val="both"/>
      </w:pPr>
      <w:bookmarkStart w:id="4" w:name="_Toc25139339"/>
      <w:r w:rsidRPr="00AD0FFD">
        <w:t>General Operations:</w:t>
      </w:r>
      <w:bookmarkEnd w:id="4"/>
      <w:r w:rsidRPr="00AD0FFD">
        <w:tab/>
      </w:r>
    </w:p>
    <w:p w14:paraId="4A43E977" w14:textId="421DF471" w:rsidR="008C747A" w:rsidRPr="00AD0FFD" w:rsidRDefault="008C747A" w:rsidP="00916CA9">
      <w:pPr>
        <w:widowControl w:val="0"/>
        <w:shd w:val="clear" w:color="auto" w:fill="FFFFFF"/>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As a non-profit corporation, there are a set of bylaws that generally set forth and govern the structure of ELF.  As set out in those bylaws, the ELF Board of Directors (hereinafter “Board”) has the sole authority to govern the affairs of ELF.  The Board exercises its authority with regard to the day-to-day operations of ELF through an administrative team currently comprised of ELF’s </w:t>
      </w:r>
      <w:r w:rsidR="00BB46F8">
        <w:rPr>
          <w:rFonts w:asciiTheme="minorHAnsi" w:hAnsiTheme="minorHAnsi" w:cstheme="minorHAnsi"/>
          <w:sz w:val="22"/>
          <w:szCs w:val="22"/>
        </w:rPr>
        <w:t xml:space="preserve">Early </w:t>
      </w:r>
      <w:r w:rsidRPr="00AD0FFD">
        <w:rPr>
          <w:rFonts w:asciiTheme="minorHAnsi" w:hAnsiTheme="minorHAnsi" w:cstheme="minorHAnsi"/>
          <w:sz w:val="22"/>
          <w:szCs w:val="22"/>
        </w:rPr>
        <w:t>Education Director and Elementary Programs Director</w:t>
      </w:r>
      <w:r w:rsidR="00F5079F" w:rsidRPr="00AD0FFD">
        <w:rPr>
          <w:rFonts w:asciiTheme="minorHAnsi" w:hAnsiTheme="minorHAnsi" w:cstheme="minorHAnsi"/>
          <w:sz w:val="22"/>
          <w:szCs w:val="22"/>
        </w:rPr>
        <w:t xml:space="preserve"> (</w:t>
      </w:r>
      <w:r w:rsidR="007F688D" w:rsidRPr="00AD0FFD">
        <w:rPr>
          <w:rFonts w:asciiTheme="minorHAnsi" w:hAnsiTheme="minorHAnsi" w:cstheme="minorHAnsi"/>
          <w:sz w:val="22"/>
          <w:szCs w:val="22"/>
        </w:rPr>
        <w:t xml:space="preserve">“Administration” or </w:t>
      </w:r>
      <w:r w:rsidR="00F5079F" w:rsidRPr="00AD0FFD">
        <w:rPr>
          <w:rFonts w:asciiTheme="minorHAnsi" w:hAnsiTheme="minorHAnsi" w:cstheme="minorHAnsi"/>
          <w:sz w:val="22"/>
          <w:szCs w:val="22"/>
        </w:rPr>
        <w:t>“Administration Team”)</w:t>
      </w:r>
      <w:r w:rsidRPr="00AD0FFD">
        <w:rPr>
          <w:rFonts w:asciiTheme="minorHAnsi" w:hAnsiTheme="minorHAnsi" w:cstheme="minorHAnsi"/>
          <w:sz w:val="22"/>
          <w:szCs w:val="22"/>
        </w:rPr>
        <w:t xml:space="preserve">. </w:t>
      </w:r>
      <w:r w:rsidR="00A06208"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ELF’s Board, in consultation with the </w:t>
      </w:r>
      <w:r w:rsidR="00712282" w:rsidRPr="00AD0FFD">
        <w:rPr>
          <w:rFonts w:asciiTheme="minorHAnsi" w:hAnsiTheme="minorHAnsi" w:cstheme="minorHAnsi"/>
          <w:sz w:val="22"/>
          <w:szCs w:val="22"/>
        </w:rPr>
        <w:t>A</w:t>
      </w:r>
      <w:r w:rsidRPr="00AD0FFD">
        <w:rPr>
          <w:rFonts w:asciiTheme="minorHAnsi" w:hAnsiTheme="minorHAnsi" w:cstheme="minorHAnsi"/>
          <w:sz w:val="22"/>
          <w:szCs w:val="22"/>
        </w:rPr>
        <w:t xml:space="preserve">dministrative </w:t>
      </w:r>
      <w:r w:rsidR="00712282" w:rsidRPr="00AD0FFD">
        <w:rPr>
          <w:rFonts w:asciiTheme="minorHAnsi" w:hAnsiTheme="minorHAnsi" w:cstheme="minorHAnsi"/>
          <w:sz w:val="22"/>
          <w:szCs w:val="22"/>
        </w:rPr>
        <w:t>T</w:t>
      </w:r>
      <w:r w:rsidRPr="00AD0FFD">
        <w:rPr>
          <w:rFonts w:asciiTheme="minorHAnsi" w:hAnsiTheme="minorHAnsi" w:cstheme="minorHAnsi"/>
          <w:sz w:val="22"/>
          <w:szCs w:val="22"/>
        </w:rPr>
        <w:t xml:space="preserve">eam, has decided the policies contained in this handbook.  </w:t>
      </w:r>
      <w:r w:rsidR="005A2A5B" w:rsidRPr="00AD0FFD">
        <w:rPr>
          <w:rFonts w:asciiTheme="minorHAnsi" w:hAnsiTheme="minorHAnsi" w:cstheme="minorHAnsi"/>
          <w:sz w:val="22"/>
          <w:szCs w:val="22"/>
        </w:rPr>
        <w:t xml:space="preserve">The Board relies upon the </w:t>
      </w:r>
      <w:r w:rsidR="00712282" w:rsidRPr="00AD0FFD">
        <w:rPr>
          <w:rFonts w:asciiTheme="minorHAnsi" w:hAnsiTheme="minorHAnsi" w:cstheme="minorHAnsi"/>
          <w:sz w:val="22"/>
          <w:szCs w:val="22"/>
        </w:rPr>
        <w:t>A</w:t>
      </w:r>
      <w:r w:rsidR="005A2A5B" w:rsidRPr="00AD0FFD">
        <w:rPr>
          <w:rFonts w:asciiTheme="minorHAnsi" w:hAnsiTheme="minorHAnsi" w:cstheme="minorHAnsi"/>
          <w:sz w:val="22"/>
          <w:szCs w:val="22"/>
        </w:rPr>
        <w:t xml:space="preserve">dministrative </w:t>
      </w:r>
      <w:r w:rsidR="00712282" w:rsidRPr="00AD0FFD">
        <w:rPr>
          <w:rFonts w:asciiTheme="minorHAnsi" w:hAnsiTheme="minorHAnsi" w:cstheme="minorHAnsi"/>
          <w:sz w:val="22"/>
          <w:szCs w:val="22"/>
        </w:rPr>
        <w:t>T</w:t>
      </w:r>
      <w:r w:rsidR="005A2A5B" w:rsidRPr="00AD0FFD">
        <w:rPr>
          <w:rFonts w:asciiTheme="minorHAnsi" w:hAnsiTheme="minorHAnsi" w:cstheme="minorHAnsi"/>
          <w:sz w:val="22"/>
          <w:szCs w:val="22"/>
        </w:rPr>
        <w:t xml:space="preserve">eam to oversee the day-to-day operations of ELF.  More specifically, the </w:t>
      </w:r>
      <w:r w:rsidR="00712282" w:rsidRPr="00AD0FFD">
        <w:rPr>
          <w:rFonts w:asciiTheme="minorHAnsi" w:hAnsiTheme="minorHAnsi" w:cstheme="minorHAnsi"/>
          <w:sz w:val="22"/>
          <w:szCs w:val="22"/>
        </w:rPr>
        <w:t>A</w:t>
      </w:r>
      <w:r w:rsidR="005A2A5B" w:rsidRPr="00AD0FFD">
        <w:rPr>
          <w:rFonts w:asciiTheme="minorHAnsi" w:hAnsiTheme="minorHAnsi" w:cstheme="minorHAnsi"/>
          <w:sz w:val="22"/>
          <w:szCs w:val="22"/>
        </w:rPr>
        <w:t xml:space="preserve">dministrative </w:t>
      </w:r>
      <w:r w:rsidR="00712282" w:rsidRPr="00AD0FFD">
        <w:rPr>
          <w:rFonts w:asciiTheme="minorHAnsi" w:hAnsiTheme="minorHAnsi" w:cstheme="minorHAnsi"/>
          <w:sz w:val="22"/>
          <w:szCs w:val="22"/>
        </w:rPr>
        <w:t>T</w:t>
      </w:r>
      <w:r w:rsidR="005A2A5B" w:rsidRPr="00AD0FFD">
        <w:rPr>
          <w:rFonts w:asciiTheme="minorHAnsi" w:hAnsiTheme="minorHAnsi" w:cstheme="minorHAnsi"/>
          <w:sz w:val="22"/>
          <w:szCs w:val="22"/>
        </w:rPr>
        <w:t>eam oversees all education components of each facility and ensures that all regulations governing the operation of child care facilities</w:t>
      </w:r>
      <w:r w:rsidR="00712282" w:rsidRPr="00AD0FFD">
        <w:rPr>
          <w:rFonts w:asciiTheme="minorHAnsi" w:hAnsiTheme="minorHAnsi" w:cstheme="minorHAnsi"/>
          <w:sz w:val="22"/>
          <w:szCs w:val="22"/>
        </w:rPr>
        <w:t>,</w:t>
      </w:r>
      <w:r w:rsidR="005A2A5B" w:rsidRPr="00AD0FFD">
        <w:rPr>
          <w:rFonts w:asciiTheme="minorHAnsi" w:hAnsiTheme="minorHAnsi" w:cstheme="minorHAnsi"/>
          <w:sz w:val="22"/>
          <w:szCs w:val="22"/>
        </w:rPr>
        <w:t xml:space="preserve"> as well as all directives of the Board a</w:t>
      </w:r>
      <w:r w:rsidR="00FE72A2" w:rsidRPr="00AD0FFD">
        <w:rPr>
          <w:rFonts w:asciiTheme="minorHAnsi" w:hAnsiTheme="minorHAnsi" w:cstheme="minorHAnsi"/>
          <w:sz w:val="22"/>
          <w:szCs w:val="22"/>
        </w:rPr>
        <w:t>r</w:t>
      </w:r>
      <w:r w:rsidR="005A2A5B" w:rsidRPr="00AD0FFD">
        <w:rPr>
          <w:rFonts w:asciiTheme="minorHAnsi" w:hAnsiTheme="minorHAnsi" w:cstheme="minorHAnsi"/>
          <w:sz w:val="22"/>
          <w:szCs w:val="22"/>
        </w:rPr>
        <w:t>e implemented and followed.</w:t>
      </w:r>
      <w:r w:rsidR="00FE72A2" w:rsidRPr="00AD0FFD">
        <w:rPr>
          <w:rFonts w:asciiTheme="minorHAnsi" w:hAnsiTheme="minorHAnsi" w:cstheme="minorHAnsi"/>
          <w:sz w:val="22"/>
          <w:szCs w:val="22"/>
        </w:rPr>
        <w:t xml:space="preserve">  </w:t>
      </w:r>
    </w:p>
    <w:p w14:paraId="2A604C47" w14:textId="77777777" w:rsidR="00867F75" w:rsidRPr="00AD0FFD" w:rsidRDefault="00867F75" w:rsidP="00916CA9">
      <w:pPr>
        <w:widowControl w:val="0"/>
        <w:shd w:val="clear" w:color="auto" w:fill="FFFFFF"/>
        <w:spacing w:after="0" w:line="240" w:lineRule="auto"/>
        <w:contextualSpacing/>
        <w:jc w:val="both"/>
        <w:rPr>
          <w:rFonts w:asciiTheme="minorHAnsi" w:hAnsiTheme="minorHAnsi" w:cstheme="minorHAnsi"/>
          <w:sz w:val="22"/>
          <w:szCs w:val="22"/>
        </w:rPr>
      </w:pPr>
    </w:p>
    <w:p w14:paraId="4B5B15A9" w14:textId="3922966D" w:rsidR="00867F75" w:rsidRPr="00AD0FFD" w:rsidRDefault="00867F75" w:rsidP="00916CA9">
      <w:pPr>
        <w:widowControl w:val="0"/>
        <w:shd w:val="clear" w:color="auto" w:fill="FFFFFF"/>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Currently, ELF’s operations consist of two (2) sites/locations.  Site 1 is located at 302 Scott Avenue, Morgantown, West Virginia.  Site 1 houses ELF’s </w:t>
      </w:r>
      <w:r w:rsidR="00BB46F8">
        <w:rPr>
          <w:rFonts w:asciiTheme="minorHAnsi" w:hAnsiTheme="minorHAnsi" w:cstheme="minorHAnsi"/>
          <w:sz w:val="22"/>
          <w:szCs w:val="22"/>
        </w:rPr>
        <w:t>T</w:t>
      </w:r>
      <w:r w:rsidRPr="00AD0FFD">
        <w:rPr>
          <w:rFonts w:asciiTheme="minorHAnsi" w:hAnsiTheme="minorHAnsi" w:cstheme="minorHAnsi"/>
          <w:sz w:val="22"/>
          <w:szCs w:val="22"/>
        </w:rPr>
        <w:t xml:space="preserve">oddler, </w:t>
      </w:r>
      <w:r w:rsidR="00BB46F8">
        <w:rPr>
          <w:rFonts w:asciiTheme="minorHAnsi" w:hAnsiTheme="minorHAnsi" w:cstheme="minorHAnsi"/>
          <w:sz w:val="22"/>
          <w:szCs w:val="22"/>
        </w:rPr>
        <w:t>P</w:t>
      </w:r>
      <w:r w:rsidR="00BB46F8" w:rsidRPr="00AD0FFD">
        <w:rPr>
          <w:rFonts w:asciiTheme="minorHAnsi" w:hAnsiTheme="minorHAnsi" w:cstheme="minorHAnsi"/>
          <w:sz w:val="22"/>
          <w:szCs w:val="22"/>
        </w:rPr>
        <w:t>re</w:t>
      </w:r>
      <w:r w:rsidR="00BB46F8">
        <w:rPr>
          <w:rFonts w:asciiTheme="minorHAnsi" w:hAnsiTheme="minorHAnsi" w:cstheme="minorHAnsi"/>
          <w:sz w:val="22"/>
          <w:szCs w:val="22"/>
        </w:rPr>
        <w:t>s</w:t>
      </w:r>
      <w:r w:rsidR="00BB46F8" w:rsidRPr="00AD0FFD">
        <w:rPr>
          <w:rFonts w:asciiTheme="minorHAnsi" w:hAnsiTheme="minorHAnsi" w:cstheme="minorHAnsi"/>
          <w:sz w:val="22"/>
          <w:szCs w:val="22"/>
        </w:rPr>
        <w:t>chool</w:t>
      </w:r>
      <w:r w:rsidRPr="00AD0FFD">
        <w:rPr>
          <w:rFonts w:asciiTheme="minorHAnsi" w:hAnsiTheme="minorHAnsi" w:cstheme="minorHAnsi"/>
          <w:sz w:val="22"/>
          <w:szCs w:val="22"/>
        </w:rPr>
        <w:t xml:space="preserve">, and </w:t>
      </w:r>
      <w:r w:rsidR="00BB46F8">
        <w:rPr>
          <w:rFonts w:asciiTheme="minorHAnsi" w:hAnsiTheme="minorHAnsi" w:cstheme="minorHAnsi"/>
          <w:sz w:val="22"/>
          <w:szCs w:val="22"/>
        </w:rPr>
        <w:t>P</w:t>
      </w:r>
      <w:r w:rsidRPr="00AD0FFD">
        <w:rPr>
          <w:rFonts w:asciiTheme="minorHAnsi" w:hAnsiTheme="minorHAnsi" w:cstheme="minorHAnsi"/>
          <w:sz w:val="22"/>
          <w:szCs w:val="22"/>
        </w:rPr>
        <w:t xml:space="preserve">re-K programs.  Site 2 is </w:t>
      </w:r>
      <w:r w:rsidR="007668BD">
        <w:rPr>
          <w:rFonts w:asciiTheme="minorHAnsi" w:hAnsiTheme="minorHAnsi" w:cstheme="minorHAnsi"/>
          <w:sz w:val="22"/>
          <w:szCs w:val="22"/>
        </w:rPr>
        <w:t>located</w:t>
      </w:r>
      <w:r w:rsidR="007668BD"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at </w:t>
      </w:r>
      <w:r w:rsidR="006549C3">
        <w:rPr>
          <w:rFonts w:asciiTheme="minorHAnsi" w:hAnsiTheme="minorHAnsi" w:cstheme="minorHAnsi"/>
          <w:sz w:val="22"/>
          <w:szCs w:val="22"/>
        </w:rPr>
        <w:t>72 Distributor Drive, Morgantown,</w:t>
      </w:r>
      <w:r w:rsidRPr="00AD0FFD">
        <w:rPr>
          <w:rFonts w:asciiTheme="minorHAnsi" w:hAnsiTheme="minorHAnsi" w:cstheme="minorHAnsi"/>
          <w:sz w:val="22"/>
          <w:szCs w:val="22"/>
        </w:rPr>
        <w:t xml:space="preserve"> West Virginia.  Site 2 houses all of ELF’s elementary aged programs which inc</w:t>
      </w:r>
      <w:r w:rsidR="005A2A5B" w:rsidRPr="00AD0FFD">
        <w:rPr>
          <w:rFonts w:asciiTheme="minorHAnsi" w:hAnsiTheme="minorHAnsi" w:cstheme="minorHAnsi"/>
          <w:sz w:val="22"/>
          <w:szCs w:val="22"/>
        </w:rPr>
        <w:t>lude</w:t>
      </w:r>
      <w:r w:rsidRPr="00AD0FFD">
        <w:rPr>
          <w:rFonts w:asciiTheme="minorHAnsi" w:hAnsiTheme="minorHAnsi" w:cstheme="minorHAnsi"/>
          <w:sz w:val="22"/>
          <w:szCs w:val="22"/>
        </w:rPr>
        <w:t xml:space="preserve"> before and after school care</w:t>
      </w:r>
      <w:r w:rsidR="005A2A5B" w:rsidRPr="00AD0FFD">
        <w:rPr>
          <w:rFonts w:asciiTheme="minorHAnsi" w:hAnsiTheme="minorHAnsi" w:cstheme="minorHAnsi"/>
          <w:sz w:val="22"/>
          <w:szCs w:val="22"/>
        </w:rPr>
        <w:t>,</w:t>
      </w:r>
      <w:r w:rsidRPr="00AD0FFD">
        <w:rPr>
          <w:rFonts w:asciiTheme="minorHAnsi" w:hAnsiTheme="minorHAnsi" w:cstheme="minorHAnsi"/>
          <w:sz w:val="22"/>
          <w:szCs w:val="22"/>
        </w:rPr>
        <w:t xml:space="preserve"> snow day/no-school day care during the school year, and a </w:t>
      </w:r>
      <w:r w:rsidR="008A3FE4" w:rsidRPr="00AD0FFD">
        <w:rPr>
          <w:rFonts w:asciiTheme="minorHAnsi" w:hAnsiTheme="minorHAnsi" w:cstheme="minorHAnsi"/>
          <w:sz w:val="22"/>
          <w:szCs w:val="22"/>
        </w:rPr>
        <w:t>full-time</w:t>
      </w:r>
      <w:r w:rsidRPr="00AD0FFD">
        <w:rPr>
          <w:rFonts w:asciiTheme="minorHAnsi" w:hAnsiTheme="minorHAnsi" w:cstheme="minorHAnsi"/>
          <w:sz w:val="22"/>
          <w:szCs w:val="22"/>
        </w:rPr>
        <w:t xml:space="preserve"> program during the summer.  </w:t>
      </w:r>
    </w:p>
    <w:p w14:paraId="005AD462" w14:textId="77777777" w:rsidR="00FE72A2" w:rsidRPr="00AD0FFD" w:rsidRDefault="00FE72A2" w:rsidP="00916CA9">
      <w:pPr>
        <w:widowControl w:val="0"/>
        <w:shd w:val="clear" w:color="auto" w:fill="FFFFFF"/>
        <w:spacing w:after="0" w:line="240" w:lineRule="auto"/>
        <w:contextualSpacing/>
        <w:jc w:val="both"/>
        <w:rPr>
          <w:rFonts w:asciiTheme="minorHAnsi" w:hAnsiTheme="minorHAnsi" w:cstheme="minorHAnsi"/>
          <w:sz w:val="22"/>
          <w:szCs w:val="22"/>
        </w:rPr>
      </w:pPr>
    </w:p>
    <w:p w14:paraId="04B4B106" w14:textId="77777777" w:rsidR="00BB46F8" w:rsidRDefault="00381DC4" w:rsidP="00916CA9">
      <w:pPr>
        <w:pStyle w:val="Heading2"/>
        <w:jc w:val="both"/>
      </w:pPr>
      <w:bookmarkStart w:id="5" w:name="_Toc25139340"/>
      <w:r w:rsidRPr="00AD0FFD">
        <w:t>About the Handbook</w:t>
      </w:r>
      <w:r w:rsidR="005119F8" w:rsidRPr="00AD0FFD">
        <w:t>:</w:t>
      </w:r>
      <w:bookmarkEnd w:id="5"/>
      <w:r w:rsidR="006B2026" w:rsidRPr="00AD0FFD">
        <w:tab/>
      </w:r>
    </w:p>
    <w:p w14:paraId="22F7E1CA" w14:textId="77777777" w:rsidR="00381DC4" w:rsidRPr="00AD0FFD" w:rsidRDefault="006B2026" w:rsidP="00916CA9">
      <w:pPr>
        <w:widowControl w:val="0"/>
        <w:shd w:val="clear" w:color="auto" w:fill="FFFFFF"/>
        <w:tabs>
          <w:tab w:val="left" w:pos="234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This handbook defines the guidelines, policies, and procedures that are relevant for ELF parents and families.  The policies in this handbook are in no way intended to be contractual in nature.  ELF reserves the right to unilaterally supplement, delete, and/or amend the policies, practices, and general information contained herein, as it deems necessary and/or advisable.  ELF parents and families will receive updates to these policies if changes are implemented.  If you have a question as to whether a provision contained herein is current, you should contact </w:t>
      </w:r>
      <w:r w:rsidR="00712282" w:rsidRPr="00AD0FFD">
        <w:rPr>
          <w:rFonts w:asciiTheme="minorHAnsi" w:hAnsiTheme="minorHAnsi" w:cstheme="minorHAnsi"/>
          <w:sz w:val="22"/>
          <w:szCs w:val="22"/>
        </w:rPr>
        <w:t>a member of the Administration Team</w:t>
      </w:r>
      <w:r w:rsidRPr="00AD0FFD">
        <w:rPr>
          <w:rFonts w:asciiTheme="minorHAnsi" w:hAnsiTheme="minorHAnsi" w:cstheme="minorHAnsi"/>
          <w:sz w:val="22"/>
          <w:szCs w:val="22"/>
        </w:rPr>
        <w:t xml:space="preserve">.  </w:t>
      </w:r>
      <w:r w:rsidR="00381DC4" w:rsidRPr="00AD0FFD">
        <w:rPr>
          <w:rFonts w:asciiTheme="minorHAnsi" w:hAnsiTheme="minorHAnsi" w:cstheme="minorHAnsi"/>
          <w:sz w:val="22"/>
          <w:szCs w:val="22"/>
        </w:rPr>
        <w:t xml:space="preserve">The information that follows is presented in sections sorted by topic. </w:t>
      </w:r>
    </w:p>
    <w:p w14:paraId="217BC49E" w14:textId="77777777" w:rsidR="00942F8A" w:rsidRDefault="00942F8A" w:rsidP="00916CA9">
      <w:pPr>
        <w:spacing w:line="240" w:lineRule="auto"/>
        <w:jc w:val="both"/>
        <w:rPr>
          <w:rFonts w:asciiTheme="minorHAnsi" w:hAnsiTheme="minorHAnsi" w:cstheme="minorHAnsi"/>
          <w:b/>
        </w:rPr>
      </w:pPr>
    </w:p>
    <w:p w14:paraId="24AE86DF" w14:textId="2432B6AB" w:rsidR="006969B1" w:rsidRPr="00942F8A" w:rsidRDefault="005F4D52" w:rsidP="00942F8A">
      <w:pPr>
        <w:spacing w:line="240" w:lineRule="auto"/>
        <w:jc w:val="center"/>
        <w:rPr>
          <w:rFonts w:asciiTheme="minorHAnsi" w:hAnsiTheme="minorHAnsi" w:cstheme="minorHAnsi"/>
          <w:b/>
          <w:bCs/>
        </w:rPr>
      </w:pPr>
      <w:r w:rsidRPr="00942F8A">
        <w:rPr>
          <w:rFonts w:asciiTheme="minorHAnsi" w:hAnsiTheme="minorHAnsi" w:cstheme="minorHAnsi"/>
          <w:b/>
          <w:bCs/>
        </w:rPr>
        <w:lastRenderedPageBreak/>
        <w:t>Enrollment</w:t>
      </w:r>
    </w:p>
    <w:p w14:paraId="5678E19E" w14:textId="77777777" w:rsidR="00BB46F8" w:rsidRDefault="005F4D52" w:rsidP="00A2000F">
      <w:pPr>
        <w:pStyle w:val="Heading2"/>
      </w:pPr>
      <w:bookmarkStart w:id="6" w:name="_Toc25139341"/>
      <w:r w:rsidRPr="00AD0FFD">
        <w:t>Admissions</w:t>
      </w:r>
      <w:r w:rsidR="00EB6F6E" w:rsidRPr="00AD0FFD">
        <w:t>:</w:t>
      </w:r>
      <w:bookmarkEnd w:id="6"/>
      <w:r w:rsidR="00EB6F6E" w:rsidRPr="00AD0FFD">
        <w:tab/>
      </w:r>
    </w:p>
    <w:p w14:paraId="7674449C" w14:textId="77777777" w:rsidR="005F4D52" w:rsidRPr="00AD0FFD" w:rsidRDefault="00CC77BA"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Morgantown ELF is operated on a non-discriminatory basis, and the practice of this policy is demonstrated through equal treatment without regard to race, color, creed, religion, sex, national origin, handicap, and age or marital status of parents. </w:t>
      </w:r>
      <w:r w:rsidR="00DF3E38"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In order to obtain admission into the facility, families will </w:t>
      </w:r>
      <w:r w:rsidR="007C12D2" w:rsidRPr="00AD0FFD">
        <w:rPr>
          <w:rFonts w:asciiTheme="minorHAnsi" w:hAnsiTheme="minorHAnsi" w:cstheme="minorHAnsi"/>
          <w:sz w:val="22"/>
          <w:szCs w:val="22"/>
        </w:rPr>
        <w:t>adhere to</w:t>
      </w:r>
      <w:r w:rsidRPr="00AD0FFD">
        <w:rPr>
          <w:rFonts w:asciiTheme="minorHAnsi" w:hAnsiTheme="minorHAnsi" w:cstheme="minorHAnsi"/>
          <w:sz w:val="22"/>
          <w:szCs w:val="22"/>
        </w:rPr>
        <w:t xml:space="preserve"> the following procedures:</w:t>
      </w:r>
    </w:p>
    <w:p w14:paraId="6579092F"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rPr>
      </w:pPr>
    </w:p>
    <w:p w14:paraId="6F623B4B" w14:textId="57471F21" w:rsidR="00CC77BA" w:rsidRPr="00AD0FFD" w:rsidRDefault="00CC77BA" w:rsidP="004C52FD">
      <w:pPr>
        <w:pStyle w:val="ListParagraph"/>
        <w:widowControl w:val="0"/>
        <w:numPr>
          <w:ilvl w:val="0"/>
          <w:numId w:val="15"/>
        </w:numPr>
        <w:jc w:val="both"/>
        <w:rPr>
          <w:rFonts w:asciiTheme="minorHAnsi" w:hAnsiTheme="minorHAnsi" w:cstheme="minorHAnsi"/>
          <w:b/>
          <w:sz w:val="22"/>
          <w:szCs w:val="22"/>
          <w:u w:val="single"/>
        </w:rPr>
      </w:pPr>
      <w:r w:rsidRPr="00AD0FFD">
        <w:rPr>
          <w:rFonts w:asciiTheme="minorHAnsi" w:hAnsiTheme="minorHAnsi" w:cstheme="minorHAnsi"/>
          <w:sz w:val="22"/>
          <w:szCs w:val="22"/>
        </w:rPr>
        <w:t xml:space="preserve">The parent completes and submits an application </w:t>
      </w:r>
      <w:r w:rsidR="008C3CDC">
        <w:rPr>
          <w:rFonts w:asciiTheme="minorHAnsi" w:hAnsiTheme="minorHAnsi" w:cstheme="minorHAnsi"/>
          <w:sz w:val="22"/>
          <w:szCs w:val="22"/>
        </w:rPr>
        <w:t xml:space="preserve">along with </w:t>
      </w:r>
      <w:r w:rsidR="008A3FE4">
        <w:rPr>
          <w:rFonts w:asciiTheme="minorHAnsi" w:hAnsiTheme="minorHAnsi" w:cstheme="minorHAnsi"/>
          <w:sz w:val="22"/>
          <w:szCs w:val="22"/>
        </w:rPr>
        <w:t xml:space="preserve">an </w:t>
      </w:r>
      <w:r w:rsidR="008C3CDC">
        <w:rPr>
          <w:rFonts w:asciiTheme="minorHAnsi" w:hAnsiTheme="minorHAnsi" w:cstheme="minorHAnsi"/>
          <w:sz w:val="22"/>
          <w:szCs w:val="22"/>
        </w:rPr>
        <w:t xml:space="preserve">application </w:t>
      </w:r>
      <w:r w:rsidR="008A3FE4">
        <w:rPr>
          <w:rFonts w:asciiTheme="minorHAnsi" w:hAnsiTheme="minorHAnsi" w:cstheme="minorHAnsi"/>
          <w:sz w:val="22"/>
          <w:szCs w:val="22"/>
        </w:rPr>
        <w:t xml:space="preserve">fee </w:t>
      </w:r>
      <w:r w:rsidR="008C3CDC">
        <w:rPr>
          <w:rFonts w:asciiTheme="minorHAnsi" w:hAnsiTheme="minorHAnsi" w:cstheme="minorHAnsi"/>
          <w:sz w:val="22"/>
          <w:szCs w:val="22"/>
        </w:rPr>
        <w:t xml:space="preserve">of $50 per family </w:t>
      </w:r>
      <w:r w:rsidRPr="00AD0FFD">
        <w:rPr>
          <w:rFonts w:asciiTheme="minorHAnsi" w:hAnsiTheme="minorHAnsi" w:cstheme="minorHAnsi"/>
          <w:sz w:val="22"/>
          <w:szCs w:val="22"/>
        </w:rPr>
        <w:t>for the child care services requested</w:t>
      </w:r>
      <w:r w:rsidR="007C12D2" w:rsidRPr="00AD0FFD">
        <w:rPr>
          <w:rFonts w:asciiTheme="minorHAnsi" w:hAnsiTheme="minorHAnsi" w:cstheme="minorHAnsi"/>
          <w:sz w:val="22"/>
          <w:szCs w:val="22"/>
        </w:rPr>
        <w:t>.</w:t>
      </w:r>
    </w:p>
    <w:p w14:paraId="2689A9AE" w14:textId="465F6815" w:rsidR="00CC77BA" w:rsidRPr="00AD0FFD" w:rsidRDefault="00CC77BA" w:rsidP="004C52FD">
      <w:pPr>
        <w:pStyle w:val="ListParagraph"/>
        <w:widowControl w:val="0"/>
        <w:numPr>
          <w:ilvl w:val="0"/>
          <w:numId w:val="15"/>
        </w:numPr>
        <w:jc w:val="both"/>
        <w:rPr>
          <w:rFonts w:asciiTheme="minorHAnsi" w:hAnsiTheme="minorHAnsi" w:cstheme="minorHAnsi"/>
          <w:b/>
          <w:sz w:val="22"/>
          <w:szCs w:val="22"/>
          <w:u w:val="single"/>
        </w:rPr>
      </w:pPr>
      <w:r w:rsidRPr="00AD0FFD">
        <w:rPr>
          <w:rFonts w:asciiTheme="minorHAnsi" w:hAnsiTheme="minorHAnsi" w:cstheme="minorHAnsi"/>
          <w:sz w:val="22"/>
          <w:szCs w:val="22"/>
        </w:rPr>
        <w:t xml:space="preserve">The </w:t>
      </w:r>
      <w:r w:rsidR="00BB46F8">
        <w:rPr>
          <w:rFonts w:asciiTheme="minorHAnsi" w:hAnsiTheme="minorHAnsi" w:cstheme="minorHAnsi"/>
          <w:sz w:val="22"/>
          <w:szCs w:val="22"/>
        </w:rPr>
        <w:t>Administration</w:t>
      </w:r>
      <w:r w:rsidR="00DF3E38"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documents the date the application is received in the child’s file by creating an account through our Procare </w:t>
      </w:r>
      <w:r w:rsidR="00083800" w:rsidRPr="00AD0FFD">
        <w:rPr>
          <w:rFonts w:asciiTheme="minorHAnsi" w:hAnsiTheme="minorHAnsi" w:cstheme="minorHAnsi"/>
          <w:sz w:val="22"/>
          <w:szCs w:val="22"/>
        </w:rPr>
        <w:t xml:space="preserve">Software® </w:t>
      </w:r>
      <w:r w:rsidRPr="00AD0FFD">
        <w:rPr>
          <w:rFonts w:asciiTheme="minorHAnsi" w:hAnsiTheme="minorHAnsi" w:cstheme="minorHAnsi"/>
          <w:sz w:val="22"/>
          <w:szCs w:val="22"/>
        </w:rPr>
        <w:t>system</w:t>
      </w:r>
      <w:r w:rsidR="007C12D2" w:rsidRPr="00AD0FFD">
        <w:rPr>
          <w:rFonts w:asciiTheme="minorHAnsi" w:hAnsiTheme="minorHAnsi" w:cstheme="minorHAnsi"/>
          <w:sz w:val="22"/>
          <w:szCs w:val="22"/>
        </w:rPr>
        <w:t>.</w:t>
      </w:r>
    </w:p>
    <w:p w14:paraId="0A3F2E63" w14:textId="77777777" w:rsidR="00CC77BA" w:rsidRPr="00AD0FFD" w:rsidRDefault="00CC77BA" w:rsidP="004C52FD">
      <w:pPr>
        <w:pStyle w:val="ListParagraph"/>
        <w:widowControl w:val="0"/>
        <w:numPr>
          <w:ilvl w:val="0"/>
          <w:numId w:val="15"/>
        </w:numPr>
        <w:jc w:val="both"/>
        <w:rPr>
          <w:rFonts w:asciiTheme="minorHAnsi" w:hAnsiTheme="minorHAnsi" w:cstheme="minorHAnsi"/>
          <w:b/>
          <w:sz w:val="22"/>
          <w:szCs w:val="22"/>
          <w:u w:val="single"/>
        </w:rPr>
      </w:pPr>
      <w:r w:rsidRPr="00AD0FFD">
        <w:rPr>
          <w:rFonts w:asciiTheme="minorHAnsi" w:hAnsiTheme="minorHAnsi" w:cstheme="minorHAnsi"/>
          <w:sz w:val="22"/>
          <w:szCs w:val="22"/>
        </w:rPr>
        <w:t xml:space="preserve">A meeting/tour is scheduled with </w:t>
      </w:r>
      <w:r w:rsidR="00DF3E38" w:rsidRPr="00AD0FFD">
        <w:rPr>
          <w:rFonts w:asciiTheme="minorHAnsi" w:hAnsiTheme="minorHAnsi" w:cstheme="minorHAnsi"/>
          <w:sz w:val="22"/>
          <w:szCs w:val="22"/>
        </w:rPr>
        <w:t>a member of the Administration Team</w:t>
      </w:r>
      <w:r w:rsidRPr="00AD0FFD">
        <w:rPr>
          <w:rFonts w:asciiTheme="minorHAnsi" w:hAnsiTheme="minorHAnsi" w:cstheme="minorHAnsi"/>
          <w:sz w:val="22"/>
          <w:szCs w:val="22"/>
        </w:rPr>
        <w:t xml:space="preserve"> to exchange information about the program and obtain information about the child</w:t>
      </w:r>
      <w:r w:rsidR="007C12D2" w:rsidRPr="00AD0FFD">
        <w:rPr>
          <w:rFonts w:asciiTheme="minorHAnsi" w:hAnsiTheme="minorHAnsi" w:cstheme="minorHAnsi"/>
          <w:sz w:val="22"/>
          <w:szCs w:val="22"/>
        </w:rPr>
        <w:t>.</w:t>
      </w:r>
    </w:p>
    <w:p w14:paraId="34E34BF4" w14:textId="77777777" w:rsidR="00CC77BA" w:rsidRPr="00AD0FFD" w:rsidRDefault="00CC77BA" w:rsidP="004C52FD">
      <w:pPr>
        <w:pStyle w:val="ListParagraph"/>
        <w:widowControl w:val="0"/>
        <w:numPr>
          <w:ilvl w:val="0"/>
          <w:numId w:val="15"/>
        </w:numPr>
        <w:jc w:val="both"/>
        <w:rPr>
          <w:rFonts w:asciiTheme="minorHAnsi" w:hAnsiTheme="minorHAnsi" w:cstheme="minorHAnsi"/>
          <w:b/>
          <w:sz w:val="22"/>
          <w:szCs w:val="22"/>
          <w:u w:val="single"/>
        </w:rPr>
      </w:pPr>
      <w:r w:rsidRPr="00AD0FFD">
        <w:rPr>
          <w:rFonts w:asciiTheme="minorHAnsi" w:hAnsiTheme="minorHAnsi" w:cstheme="minorHAnsi"/>
          <w:sz w:val="22"/>
          <w:szCs w:val="22"/>
        </w:rPr>
        <w:t>The center provides the parent a copy of its statement of purpose, philosophy, and general contract information</w:t>
      </w:r>
      <w:r w:rsidR="007C12D2" w:rsidRPr="00AD0FFD">
        <w:rPr>
          <w:rFonts w:asciiTheme="minorHAnsi" w:hAnsiTheme="minorHAnsi" w:cstheme="minorHAnsi"/>
          <w:sz w:val="22"/>
          <w:szCs w:val="22"/>
        </w:rPr>
        <w:t>.</w:t>
      </w:r>
    </w:p>
    <w:p w14:paraId="0EE5AE21" w14:textId="1659EEBD" w:rsidR="00CC77BA" w:rsidRPr="00AD0FFD" w:rsidRDefault="00CC77BA" w:rsidP="004C52FD">
      <w:pPr>
        <w:pStyle w:val="ListParagraph"/>
        <w:widowControl w:val="0"/>
        <w:numPr>
          <w:ilvl w:val="0"/>
          <w:numId w:val="15"/>
        </w:numPr>
        <w:jc w:val="both"/>
        <w:rPr>
          <w:rFonts w:asciiTheme="minorHAnsi" w:hAnsiTheme="minorHAnsi" w:cstheme="minorHAnsi"/>
          <w:b/>
          <w:sz w:val="22"/>
          <w:szCs w:val="22"/>
          <w:u w:val="single"/>
        </w:rPr>
      </w:pPr>
      <w:r w:rsidRPr="00AD0FFD">
        <w:rPr>
          <w:rFonts w:asciiTheme="minorHAnsi" w:hAnsiTheme="minorHAnsi" w:cstheme="minorHAnsi"/>
          <w:sz w:val="22"/>
          <w:szCs w:val="22"/>
        </w:rPr>
        <w:t xml:space="preserve">Families are then placed on a waitlist according to the date </w:t>
      </w:r>
      <w:r w:rsidR="008A3FE4">
        <w:rPr>
          <w:rFonts w:asciiTheme="minorHAnsi" w:hAnsiTheme="minorHAnsi" w:cstheme="minorHAnsi"/>
          <w:sz w:val="22"/>
          <w:szCs w:val="22"/>
        </w:rPr>
        <w:t xml:space="preserve">the </w:t>
      </w:r>
      <w:r w:rsidRPr="00AD0FFD">
        <w:rPr>
          <w:rFonts w:asciiTheme="minorHAnsi" w:hAnsiTheme="minorHAnsi" w:cstheme="minorHAnsi"/>
          <w:sz w:val="22"/>
          <w:szCs w:val="22"/>
        </w:rPr>
        <w:t xml:space="preserve">application was received. </w:t>
      </w:r>
      <w:r w:rsidR="00924F09" w:rsidRPr="00AD0FFD">
        <w:rPr>
          <w:rFonts w:asciiTheme="minorHAnsi" w:hAnsiTheme="minorHAnsi" w:cstheme="minorHAnsi"/>
          <w:sz w:val="22"/>
          <w:szCs w:val="22"/>
        </w:rPr>
        <w:t xml:space="preserve"> </w:t>
      </w:r>
      <w:r w:rsidRPr="00AD0FFD">
        <w:rPr>
          <w:rFonts w:asciiTheme="minorHAnsi" w:hAnsiTheme="minorHAnsi" w:cstheme="minorHAnsi"/>
          <w:sz w:val="22"/>
          <w:szCs w:val="22"/>
        </w:rPr>
        <w:t>Separate waitlists are created for each individual classroom.</w:t>
      </w:r>
    </w:p>
    <w:p w14:paraId="1C55DD57" w14:textId="3C325F50" w:rsidR="00CC77BA" w:rsidRPr="00AD0FFD" w:rsidRDefault="00CC77BA" w:rsidP="004C52FD">
      <w:pPr>
        <w:pStyle w:val="ListParagraph"/>
        <w:widowControl w:val="0"/>
        <w:numPr>
          <w:ilvl w:val="0"/>
          <w:numId w:val="15"/>
        </w:numPr>
        <w:jc w:val="both"/>
        <w:rPr>
          <w:rFonts w:asciiTheme="minorHAnsi" w:hAnsiTheme="minorHAnsi" w:cstheme="minorHAnsi"/>
          <w:b/>
          <w:sz w:val="22"/>
          <w:szCs w:val="22"/>
          <w:u w:val="single"/>
        </w:rPr>
      </w:pPr>
      <w:r w:rsidRPr="00AD0FFD">
        <w:rPr>
          <w:rFonts w:asciiTheme="minorHAnsi" w:hAnsiTheme="minorHAnsi" w:cstheme="minorHAnsi"/>
          <w:sz w:val="22"/>
          <w:szCs w:val="22"/>
        </w:rPr>
        <w:t xml:space="preserve">The family is contacted once a spot becomes available and has </w:t>
      </w:r>
      <w:r w:rsidR="008C3CDC">
        <w:rPr>
          <w:rFonts w:asciiTheme="minorHAnsi" w:hAnsiTheme="minorHAnsi" w:cstheme="minorHAnsi"/>
          <w:sz w:val="22"/>
          <w:szCs w:val="22"/>
        </w:rPr>
        <w:t>three days</w:t>
      </w:r>
      <w:r w:rsidRPr="00AD0FFD">
        <w:rPr>
          <w:rFonts w:asciiTheme="minorHAnsi" w:hAnsiTheme="minorHAnsi" w:cstheme="minorHAnsi"/>
          <w:sz w:val="22"/>
          <w:szCs w:val="22"/>
        </w:rPr>
        <w:t xml:space="preserve"> to decide on acceptance of position</w:t>
      </w:r>
      <w:r w:rsidR="007C12D2" w:rsidRPr="00AD0FFD">
        <w:rPr>
          <w:rFonts w:asciiTheme="minorHAnsi" w:hAnsiTheme="minorHAnsi" w:cstheme="minorHAnsi"/>
          <w:sz w:val="22"/>
          <w:szCs w:val="22"/>
        </w:rPr>
        <w:t>.</w:t>
      </w:r>
    </w:p>
    <w:p w14:paraId="251912AC" w14:textId="1C676CB3" w:rsidR="00CC77BA" w:rsidRPr="00AD0FFD" w:rsidRDefault="00CC77BA" w:rsidP="004C52FD">
      <w:pPr>
        <w:pStyle w:val="ListParagraph"/>
        <w:widowControl w:val="0"/>
        <w:numPr>
          <w:ilvl w:val="0"/>
          <w:numId w:val="15"/>
        </w:numPr>
        <w:jc w:val="both"/>
        <w:rPr>
          <w:rFonts w:asciiTheme="minorHAnsi" w:hAnsiTheme="minorHAnsi" w:cstheme="minorHAnsi"/>
          <w:b/>
          <w:sz w:val="22"/>
          <w:szCs w:val="22"/>
          <w:u w:val="single"/>
        </w:rPr>
      </w:pPr>
      <w:r w:rsidRPr="00AD0FFD">
        <w:rPr>
          <w:rFonts w:asciiTheme="minorHAnsi" w:hAnsiTheme="minorHAnsi" w:cstheme="minorHAnsi"/>
          <w:sz w:val="22"/>
          <w:szCs w:val="22"/>
        </w:rPr>
        <w:t xml:space="preserve">Contract term </w:t>
      </w:r>
      <w:r w:rsidR="008A3FE4">
        <w:rPr>
          <w:rFonts w:asciiTheme="minorHAnsi" w:hAnsiTheme="minorHAnsi" w:cstheme="minorHAnsi"/>
          <w:sz w:val="22"/>
          <w:szCs w:val="22"/>
        </w:rPr>
        <w:t xml:space="preserve">for Site 1 </w:t>
      </w:r>
      <w:r w:rsidRPr="00AD0FFD">
        <w:rPr>
          <w:rFonts w:asciiTheme="minorHAnsi" w:hAnsiTheme="minorHAnsi" w:cstheme="minorHAnsi"/>
          <w:sz w:val="22"/>
          <w:szCs w:val="22"/>
        </w:rPr>
        <w:t>is from September 1 (</w:t>
      </w:r>
      <w:r w:rsidRPr="00AD0FFD">
        <w:rPr>
          <w:rFonts w:asciiTheme="minorHAnsi" w:hAnsiTheme="minorHAnsi" w:cstheme="minorHAnsi"/>
          <w:i/>
          <w:sz w:val="22"/>
          <w:szCs w:val="22"/>
        </w:rPr>
        <w:t>or initial date of enrollment if done during school year</w:t>
      </w:r>
      <w:r w:rsidRPr="00AD0FFD">
        <w:rPr>
          <w:rFonts w:asciiTheme="minorHAnsi" w:hAnsiTheme="minorHAnsi" w:cstheme="minorHAnsi"/>
          <w:sz w:val="22"/>
          <w:szCs w:val="22"/>
        </w:rPr>
        <w:t>) through August 31 of the following year.</w:t>
      </w:r>
      <w:r w:rsidR="008A3FE4">
        <w:rPr>
          <w:rFonts w:asciiTheme="minorHAnsi" w:hAnsiTheme="minorHAnsi" w:cstheme="minorHAnsi"/>
          <w:sz w:val="22"/>
          <w:szCs w:val="22"/>
        </w:rPr>
        <w:t xml:space="preserve"> Contract term for Site 2 will depend on the type of care selected.</w:t>
      </w:r>
    </w:p>
    <w:p w14:paraId="4DEE0F93" w14:textId="77777777" w:rsidR="00CC77BA" w:rsidRPr="00AD0FFD" w:rsidRDefault="00CC77BA" w:rsidP="004C52FD">
      <w:pPr>
        <w:pStyle w:val="ListParagraph"/>
        <w:widowControl w:val="0"/>
        <w:numPr>
          <w:ilvl w:val="0"/>
          <w:numId w:val="15"/>
        </w:numPr>
        <w:jc w:val="both"/>
        <w:rPr>
          <w:rFonts w:asciiTheme="minorHAnsi" w:hAnsiTheme="minorHAnsi" w:cstheme="minorHAnsi"/>
          <w:b/>
          <w:sz w:val="22"/>
          <w:szCs w:val="22"/>
          <w:u w:val="single"/>
        </w:rPr>
      </w:pPr>
      <w:r w:rsidRPr="00AD0FFD">
        <w:rPr>
          <w:rFonts w:asciiTheme="minorHAnsi" w:hAnsiTheme="minorHAnsi" w:cstheme="minorHAnsi"/>
          <w:sz w:val="22"/>
          <w:szCs w:val="22"/>
        </w:rPr>
        <w:t xml:space="preserve">If acceptance is decided, families are provided with contract paperwork to complete and return to the facility prior to enrollment. </w:t>
      </w:r>
      <w:r w:rsidR="00924F09" w:rsidRPr="00AD0FFD">
        <w:rPr>
          <w:rFonts w:asciiTheme="minorHAnsi" w:hAnsiTheme="minorHAnsi" w:cstheme="minorHAnsi"/>
          <w:sz w:val="22"/>
          <w:szCs w:val="22"/>
        </w:rPr>
        <w:t xml:space="preserve"> </w:t>
      </w:r>
      <w:r w:rsidRPr="00AD0FFD">
        <w:rPr>
          <w:rFonts w:asciiTheme="minorHAnsi" w:hAnsiTheme="minorHAnsi" w:cstheme="minorHAnsi"/>
          <w:sz w:val="22"/>
          <w:szCs w:val="22"/>
        </w:rPr>
        <w:t>Required documents are outlined in a separate section of this manual</w:t>
      </w:r>
      <w:r w:rsidR="007C12D2" w:rsidRPr="00AD0FFD">
        <w:rPr>
          <w:rFonts w:asciiTheme="minorHAnsi" w:hAnsiTheme="minorHAnsi" w:cstheme="minorHAnsi"/>
          <w:sz w:val="22"/>
          <w:szCs w:val="22"/>
        </w:rPr>
        <w:t>.</w:t>
      </w:r>
    </w:p>
    <w:p w14:paraId="40D851FE" w14:textId="307C7D66" w:rsidR="006B26B8" w:rsidRPr="00AD0FFD" w:rsidRDefault="00CC77BA" w:rsidP="004C52FD">
      <w:pPr>
        <w:pStyle w:val="ListParagraph"/>
        <w:widowControl w:val="0"/>
        <w:numPr>
          <w:ilvl w:val="0"/>
          <w:numId w:val="15"/>
        </w:numPr>
        <w:jc w:val="both"/>
        <w:rPr>
          <w:rFonts w:asciiTheme="minorHAnsi" w:hAnsiTheme="minorHAnsi" w:cstheme="minorHAnsi"/>
          <w:b/>
          <w:sz w:val="22"/>
          <w:szCs w:val="22"/>
          <w:u w:val="single"/>
        </w:rPr>
      </w:pPr>
      <w:r w:rsidRPr="00AD0FFD">
        <w:rPr>
          <w:rFonts w:asciiTheme="minorHAnsi" w:hAnsiTheme="minorHAnsi" w:cstheme="minorHAnsi"/>
          <w:sz w:val="22"/>
          <w:szCs w:val="22"/>
        </w:rPr>
        <w:t>If admissio</w:t>
      </w:r>
      <w:r w:rsidR="0044696B" w:rsidRPr="00AD0FFD">
        <w:rPr>
          <w:rFonts w:asciiTheme="minorHAnsi" w:hAnsiTheme="minorHAnsi" w:cstheme="minorHAnsi"/>
          <w:sz w:val="22"/>
          <w:szCs w:val="22"/>
        </w:rPr>
        <w:t>n is declined by the family, th</w:t>
      </w:r>
      <w:r w:rsidRPr="00AD0FFD">
        <w:rPr>
          <w:rFonts w:asciiTheme="minorHAnsi" w:hAnsiTheme="minorHAnsi" w:cstheme="minorHAnsi"/>
          <w:sz w:val="22"/>
          <w:szCs w:val="22"/>
        </w:rPr>
        <w:t>e family may choose to be placed back onto the waitlist</w:t>
      </w:r>
      <w:r w:rsidR="008C3CDC">
        <w:rPr>
          <w:rFonts w:asciiTheme="minorHAnsi" w:hAnsiTheme="minorHAnsi" w:cstheme="minorHAnsi"/>
          <w:sz w:val="22"/>
          <w:szCs w:val="22"/>
        </w:rPr>
        <w:t xml:space="preserve"> but will lose priority spot.</w:t>
      </w:r>
    </w:p>
    <w:p w14:paraId="45CE6413" w14:textId="77777777" w:rsidR="006B26B8" w:rsidRPr="00AD0FFD" w:rsidRDefault="006B26B8" w:rsidP="004C52FD">
      <w:pPr>
        <w:pStyle w:val="ListParagraph"/>
        <w:widowControl w:val="0"/>
        <w:jc w:val="both"/>
        <w:rPr>
          <w:rFonts w:asciiTheme="minorHAnsi" w:hAnsiTheme="minorHAnsi" w:cstheme="minorHAnsi"/>
          <w:b/>
          <w:sz w:val="22"/>
          <w:szCs w:val="22"/>
          <w:u w:val="single"/>
        </w:rPr>
      </w:pPr>
    </w:p>
    <w:p w14:paraId="19E20ED6" w14:textId="77777777" w:rsidR="006969B1" w:rsidRPr="00AD0FFD" w:rsidRDefault="006969B1" w:rsidP="004C52FD">
      <w:pPr>
        <w:pStyle w:val="ListParagraph"/>
        <w:widowControl w:val="0"/>
        <w:jc w:val="both"/>
        <w:rPr>
          <w:rFonts w:asciiTheme="minorHAnsi" w:hAnsiTheme="minorHAnsi" w:cstheme="minorHAnsi"/>
          <w:b/>
          <w:sz w:val="22"/>
          <w:szCs w:val="22"/>
          <w:u w:val="single"/>
        </w:rPr>
      </w:pPr>
    </w:p>
    <w:p w14:paraId="105FEABB" w14:textId="77777777" w:rsidR="00BB46F8" w:rsidRDefault="006B26B8" w:rsidP="00A2000F">
      <w:pPr>
        <w:pStyle w:val="Heading2"/>
      </w:pPr>
      <w:bookmarkStart w:id="7" w:name="_Toc25139342"/>
      <w:r w:rsidRPr="00AD0FFD">
        <w:t>Tuition Rates</w:t>
      </w:r>
      <w:r w:rsidR="00EB6F6E" w:rsidRPr="00AD0FFD">
        <w:t>:</w:t>
      </w:r>
      <w:bookmarkEnd w:id="7"/>
      <w:r w:rsidR="00EB6F6E" w:rsidRPr="00AD0FFD">
        <w:tab/>
      </w:r>
    </w:p>
    <w:p w14:paraId="4ABCCA3F" w14:textId="77777777" w:rsidR="005F4D52" w:rsidRPr="00AD0FFD" w:rsidRDefault="006B26B8"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Current rates are available online on our website, </w:t>
      </w:r>
      <w:hyperlink r:id="rId8" w:history="1">
        <w:r w:rsidR="00924F09" w:rsidRPr="00AD0FFD">
          <w:rPr>
            <w:rStyle w:val="Hyperlink"/>
            <w:rFonts w:asciiTheme="minorHAnsi" w:hAnsiTheme="minorHAnsi" w:cstheme="minorHAnsi"/>
            <w:sz w:val="22"/>
            <w:szCs w:val="22"/>
          </w:rPr>
          <w:t>www.morgantownelf.com</w:t>
        </w:r>
      </w:hyperlink>
      <w:r w:rsidR="00924F09" w:rsidRPr="00AD0FFD">
        <w:rPr>
          <w:rFonts w:asciiTheme="minorHAnsi" w:hAnsiTheme="minorHAnsi" w:cstheme="minorHAnsi"/>
          <w:sz w:val="22"/>
          <w:szCs w:val="22"/>
        </w:rPr>
        <w:t xml:space="preserve">. </w:t>
      </w:r>
    </w:p>
    <w:p w14:paraId="47A7A336" w14:textId="77777777" w:rsidR="006969B1" w:rsidRPr="00AD0FFD" w:rsidRDefault="006969B1" w:rsidP="004C52FD">
      <w:pPr>
        <w:widowControl w:val="0"/>
        <w:spacing w:after="0" w:line="240" w:lineRule="auto"/>
        <w:contextualSpacing/>
        <w:jc w:val="both"/>
        <w:rPr>
          <w:rFonts w:asciiTheme="minorHAnsi" w:hAnsiTheme="minorHAnsi" w:cstheme="minorHAnsi"/>
          <w:sz w:val="22"/>
          <w:szCs w:val="22"/>
        </w:rPr>
      </w:pPr>
    </w:p>
    <w:p w14:paraId="2ED7F4CD" w14:textId="77777777" w:rsidR="00BB46F8" w:rsidRDefault="006B26B8" w:rsidP="00A2000F">
      <w:pPr>
        <w:pStyle w:val="Heading2"/>
      </w:pPr>
      <w:bookmarkStart w:id="8" w:name="_Toc25139343"/>
      <w:r w:rsidRPr="00AD0FFD">
        <w:t>Attendance</w:t>
      </w:r>
      <w:r w:rsidR="00EB6F6E" w:rsidRPr="00AD0FFD">
        <w:t>:</w:t>
      </w:r>
      <w:bookmarkEnd w:id="8"/>
      <w:r w:rsidR="00EB6F6E" w:rsidRPr="00AD0FFD">
        <w:tab/>
      </w:r>
    </w:p>
    <w:p w14:paraId="2DD7217C" w14:textId="690F97ED" w:rsidR="005B17B2" w:rsidRPr="00AD0FFD" w:rsidRDefault="006B26B8"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ELF only offers full</w:t>
      </w:r>
      <w:r w:rsidR="008C3CDC">
        <w:rPr>
          <w:rFonts w:asciiTheme="minorHAnsi" w:hAnsiTheme="minorHAnsi" w:cstheme="minorHAnsi"/>
          <w:sz w:val="22"/>
          <w:szCs w:val="22"/>
        </w:rPr>
        <w:t xml:space="preserve"> c</w:t>
      </w:r>
      <w:r w:rsidRPr="00AD0FFD">
        <w:rPr>
          <w:rFonts w:asciiTheme="minorHAnsi" w:hAnsiTheme="minorHAnsi" w:cstheme="minorHAnsi"/>
          <w:sz w:val="22"/>
          <w:szCs w:val="22"/>
        </w:rPr>
        <w:t>ontract</w:t>
      </w:r>
      <w:r w:rsidR="008C3CDC">
        <w:rPr>
          <w:rFonts w:asciiTheme="minorHAnsi" w:hAnsiTheme="minorHAnsi" w:cstheme="minorHAnsi"/>
          <w:sz w:val="22"/>
          <w:szCs w:val="22"/>
        </w:rPr>
        <w:t>s</w:t>
      </w:r>
      <w:r w:rsidRPr="00AD0FFD">
        <w:rPr>
          <w:rFonts w:asciiTheme="minorHAnsi" w:hAnsiTheme="minorHAnsi" w:cstheme="minorHAnsi"/>
          <w:sz w:val="22"/>
          <w:szCs w:val="22"/>
        </w:rPr>
        <w:t xml:space="preserve">. </w:t>
      </w:r>
      <w:r w:rsidR="004657A5"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This includes care Monday through Friday from 6:30 a.m. through 6:00 p.m. </w:t>
      </w:r>
      <w:r w:rsidR="00AF4BA9"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Families with children in the </w:t>
      </w:r>
      <w:r w:rsidR="00536111" w:rsidRPr="00AD0FFD">
        <w:rPr>
          <w:rFonts w:asciiTheme="minorHAnsi" w:hAnsiTheme="minorHAnsi" w:cstheme="minorHAnsi"/>
          <w:sz w:val="22"/>
          <w:szCs w:val="22"/>
        </w:rPr>
        <w:t>Toddler</w:t>
      </w:r>
      <w:r w:rsidRPr="00AD0FFD">
        <w:rPr>
          <w:rFonts w:asciiTheme="minorHAnsi" w:hAnsiTheme="minorHAnsi" w:cstheme="minorHAnsi"/>
          <w:sz w:val="22"/>
          <w:szCs w:val="22"/>
        </w:rPr>
        <w:t xml:space="preserve"> and Preschool programs may utilize the child care services as</w:t>
      </w:r>
      <w:r w:rsidR="00CB5D2C" w:rsidRPr="00AD0FFD">
        <w:rPr>
          <w:rFonts w:asciiTheme="minorHAnsi" w:hAnsiTheme="minorHAnsi" w:cstheme="minorHAnsi"/>
          <w:sz w:val="22"/>
          <w:szCs w:val="22"/>
        </w:rPr>
        <w:t xml:space="preserve"> desired. </w:t>
      </w:r>
      <w:r w:rsidR="00AF4BA9" w:rsidRPr="00AD0FFD">
        <w:rPr>
          <w:rFonts w:asciiTheme="minorHAnsi" w:hAnsiTheme="minorHAnsi" w:cstheme="minorHAnsi"/>
          <w:sz w:val="22"/>
          <w:szCs w:val="22"/>
        </w:rPr>
        <w:t xml:space="preserve"> </w:t>
      </w:r>
      <w:r w:rsidR="00CB5D2C" w:rsidRPr="00AD0FFD">
        <w:rPr>
          <w:rFonts w:asciiTheme="minorHAnsi" w:hAnsiTheme="minorHAnsi" w:cstheme="minorHAnsi"/>
          <w:sz w:val="22"/>
          <w:szCs w:val="22"/>
        </w:rPr>
        <w:t>Attendance in the Pre-</w:t>
      </w:r>
      <w:r w:rsidRPr="00AD0FFD">
        <w:rPr>
          <w:rFonts w:asciiTheme="minorHAnsi" w:hAnsiTheme="minorHAnsi" w:cstheme="minorHAnsi"/>
          <w:sz w:val="22"/>
          <w:szCs w:val="22"/>
        </w:rPr>
        <w:t xml:space="preserve">K program is monitored through Monongalia </w:t>
      </w:r>
      <w:r w:rsidR="00536111" w:rsidRPr="00AD0FFD">
        <w:rPr>
          <w:rFonts w:asciiTheme="minorHAnsi" w:hAnsiTheme="minorHAnsi" w:cstheme="minorHAnsi"/>
          <w:sz w:val="22"/>
          <w:szCs w:val="22"/>
        </w:rPr>
        <w:t>County</w:t>
      </w:r>
      <w:r w:rsidRPr="00AD0FFD">
        <w:rPr>
          <w:rFonts w:asciiTheme="minorHAnsi" w:hAnsiTheme="minorHAnsi" w:cstheme="minorHAnsi"/>
          <w:sz w:val="22"/>
          <w:szCs w:val="22"/>
        </w:rPr>
        <w:t xml:space="preserve"> Schools. </w:t>
      </w:r>
      <w:r w:rsidR="00AF4BA9" w:rsidRPr="00AD0FFD">
        <w:rPr>
          <w:rFonts w:asciiTheme="minorHAnsi" w:hAnsiTheme="minorHAnsi" w:cstheme="minorHAnsi"/>
          <w:sz w:val="22"/>
          <w:szCs w:val="22"/>
        </w:rPr>
        <w:t xml:space="preserve"> </w:t>
      </w:r>
      <w:r w:rsidRPr="00AD0FFD">
        <w:rPr>
          <w:rFonts w:asciiTheme="minorHAnsi" w:hAnsiTheme="minorHAnsi" w:cstheme="minorHAnsi"/>
          <w:sz w:val="22"/>
          <w:szCs w:val="22"/>
        </w:rPr>
        <w:t>If yo</w:t>
      </w:r>
      <w:r w:rsidR="00CB5D2C" w:rsidRPr="00AD0FFD">
        <w:rPr>
          <w:rFonts w:asciiTheme="minorHAnsi" w:hAnsiTheme="minorHAnsi" w:cstheme="minorHAnsi"/>
          <w:sz w:val="22"/>
          <w:szCs w:val="22"/>
        </w:rPr>
        <w:t>ur child is enrolled in the Pre-</w:t>
      </w:r>
      <w:r w:rsidRPr="00AD0FFD">
        <w:rPr>
          <w:rFonts w:asciiTheme="minorHAnsi" w:hAnsiTheme="minorHAnsi" w:cstheme="minorHAnsi"/>
          <w:sz w:val="22"/>
          <w:szCs w:val="22"/>
        </w:rPr>
        <w:t xml:space="preserve">K </w:t>
      </w:r>
      <w:r w:rsidR="008A3FE4">
        <w:rPr>
          <w:rFonts w:asciiTheme="minorHAnsi" w:hAnsiTheme="minorHAnsi" w:cstheme="minorHAnsi"/>
          <w:sz w:val="22"/>
          <w:szCs w:val="22"/>
        </w:rPr>
        <w:t xml:space="preserve">Collaborative </w:t>
      </w:r>
      <w:r w:rsidRPr="00AD0FFD">
        <w:rPr>
          <w:rFonts w:asciiTheme="minorHAnsi" w:hAnsiTheme="minorHAnsi" w:cstheme="minorHAnsi"/>
          <w:sz w:val="22"/>
          <w:szCs w:val="22"/>
        </w:rPr>
        <w:t xml:space="preserve">program </w:t>
      </w:r>
      <w:r w:rsidRPr="00AD0FFD">
        <w:rPr>
          <w:rFonts w:asciiTheme="minorHAnsi" w:hAnsiTheme="minorHAnsi" w:cstheme="minorHAnsi"/>
          <w:b/>
          <w:sz w:val="22"/>
          <w:szCs w:val="22"/>
        </w:rPr>
        <w:t xml:space="preserve">ONLY </w:t>
      </w:r>
      <w:r w:rsidRPr="00AD0FFD">
        <w:rPr>
          <w:rFonts w:asciiTheme="minorHAnsi" w:hAnsiTheme="minorHAnsi" w:cstheme="minorHAnsi"/>
          <w:sz w:val="22"/>
          <w:szCs w:val="22"/>
        </w:rPr>
        <w:t>and misses more than 5 days in a semester, you will</w:t>
      </w:r>
      <w:r w:rsidR="00536111" w:rsidRPr="00AD0FFD">
        <w:rPr>
          <w:rFonts w:asciiTheme="minorHAnsi" w:hAnsiTheme="minorHAnsi" w:cstheme="minorHAnsi"/>
          <w:sz w:val="22"/>
          <w:szCs w:val="22"/>
        </w:rPr>
        <w:t xml:space="preserve"> receive a notification from th</w:t>
      </w:r>
      <w:r w:rsidRPr="00AD0FFD">
        <w:rPr>
          <w:rFonts w:asciiTheme="minorHAnsi" w:hAnsiTheme="minorHAnsi" w:cstheme="minorHAnsi"/>
          <w:sz w:val="22"/>
          <w:szCs w:val="22"/>
        </w:rPr>
        <w:t>e truancy director of Monongalia County Schools.</w:t>
      </w:r>
      <w:r w:rsidR="005B17B2" w:rsidRPr="00AD0FFD">
        <w:rPr>
          <w:rFonts w:asciiTheme="minorHAnsi" w:hAnsiTheme="minorHAnsi" w:cstheme="minorHAnsi"/>
          <w:sz w:val="22"/>
          <w:szCs w:val="22"/>
        </w:rPr>
        <w:t xml:space="preserve">  Please refer to the Monongalia County Board of Education </w:t>
      </w:r>
      <w:r w:rsidR="00AF4BA9" w:rsidRPr="00AD0FFD">
        <w:rPr>
          <w:rFonts w:asciiTheme="minorHAnsi" w:hAnsiTheme="minorHAnsi" w:cstheme="minorHAnsi"/>
          <w:sz w:val="22"/>
          <w:szCs w:val="22"/>
        </w:rPr>
        <w:t xml:space="preserve">policies and procedures </w:t>
      </w:r>
      <w:r w:rsidR="005B17B2" w:rsidRPr="00AD0FFD">
        <w:rPr>
          <w:rFonts w:asciiTheme="minorHAnsi" w:hAnsiTheme="minorHAnsi" w:cstheme="minorHAnsi"/>
          <w:sz w:val="22"/>
          <w:szCs w:val="22"/>
        </w:rPr>
        <w:t>for additional Pre-K attendance requirements.</w:t>
      </w:r>
    </w:p>
    <w:p w14:paraId="312C50B0" w14:textId="77777777" w:rsidR="006B26B8" w:rsidRPr="00AD0FFD" w:rsidRDefault="006B26B8" w:rsidP="004C52FD">
      <w:pPr>
        <w:widowControl w:val="0"/>
        <w:spacing w:after="0" w:line="240" w:lineRule="auto"/>
        <w:contextualSpacing/>
        <w:jc w:val="both"/>
        <w:rPr>
          <w:rFonts w:asciiTheme="minorHAnsi" w:hAnsiTheme="minorHAnsi" w:cstheme="minorHAnsi"/>
          <w:sz w:val="22"/>
          <w:szCs w:val="22"/>
        </w:rPr>
      </w:pPr>
    </w:p>
    <w:p w14:paraId="74CF5513" w14:textId="572EF164" w:rsidR="00BB46F8" w:rsidRDefault="006B26B8" w:rsidP="009C0F43">
      <w:pPr>
        <w:widowControl w:val="0"/>
        <w:spacing w:after="0" w:line="240" w:lineRule="auto"/>
        <w:contextualSpacing/>
        <w:jc w:val="both"/>
        <w:rPr>
          <w:rFonts w:ascii="Calibri" w:eastAsiaTheme="majorEastAsia" w:hAnsi="Calibri" w:cstheme="majorBidi"/>
          <w:b/>
          <w:sz w:val="22"/>
          <w:szCs w:val="26"/>
        </w:rPr>
      </w:pPr>
      <w:r w:rsidRPr="00AD0FFD">
        <w:rPr>
          <w:rFonts w:asciiTheme="minorHAnsi" w:hAnsiTheme="minorHAnsi" w:cstheme="minorHAnsi"/>
          <w:sz w:val="22"/>
          <w:szCs w:val="22"/>
        </w:rPr>
        <w:t>For all classrooms, we request that you notify the facility if your child will be absent or will arrive after 10</w:t>
      </w:r>
      <w:r w:rsidR="00AF4BA9" w:rsidRPr="00AD0FFD">
        <w:rPr>
          <w:rFonts w:asciiTheme="minorHAnsi" w:hAnsiTheme="minorHAnsi" w:cstheme="minorHAnsi"/>
          <w:sz w:val="22"/>
          <w:szCs w:val="22"/>
        </w:rPr>
        <w:t>:00</w:t>
      </w:r>
      <w:r w:rsidRPr="00AD0FFD">
        <w:rPr>
          <w:rFonts w:asciiTheme="minorHAnsi" w:hAnsiTheme="minorHAnsi" w:cstheme="minorHAnsi"/>
          <w:sz w:val="22"/>
          <w:szCs w:val="22"/>
        </w:rPr>
        <w:t xml:space="preserve"> a.m. </w:t>
      </w:r>
      <w:r w:rsidR="00AF4BA9" w:rsidRPr="00AD0FFD">
        <w:rPr>
          <w:rFonts w:asciiTheme="minorHAnsi" w:hAnsiTheme="minorHAnsi" w:cstheme="minorHAnsi"/>
          <w:sz w:val="22"/>
          <w:szCs w:val="22"/>
        </w:rPr>
        <w:t xml:space="preserve"> </w:t>
      </w:r>
      <w:r w:rsidRPr="00AD0FFD">
        <w:rPr>
          <w:rFonts w:asciiTheme="minorHAnsi" w:hAnsiTheme="minorHAnsi" w:cstheme="minorHAnsi"/>
          <w:sz w:val="22"/>
          <w:szCs w:val="22"/>
        </w:rPr>
        <w:t>This is to ensure proper lunch count and staffing.</w:t>
      </w:r>
      <w:r w:rsidR="00BB46F8">
        <w:br w:type="page"/>
      </w:r>
    </w:p>
    <w:p w14:paraId="50FFAB1E" w14:textId="77777777" w:rsidR="00BB46F8" w:rsidRDefault="005F4D52" w:rsidP="00A2000F">
      <w:pPr>
        <w:pStyle w:val="Heading2"/>
      </w:pPr>
      <w:bookmarkStart w:id="9" w:name="_Toc25139344"/>
      <w:r w:rsidRPr="00AD0FFD">
        <w:lastRenderedPageBreak/>
        <w:t>Contracts</w:t>
      </w:r>
      <w:r w:rsidR="00EB6F6E" w:rsidRPr="00AD0FFD">
        <w:t>:</w:t>
      </w:r>
      <w:bookmarkEnd w:id="9"/>
      <w:r w:rsidR="00EB6F6E" w:rsidRPr="00AD0FFD">
        <w:tab/>
      </w:r>
    </w:p>
    <w:p w14:paraId="7B54896B" w14:textId="77777777" w:rsidR="005F4D52" w:rsidRPr="00AD0FFD" w:rsidRDefault="005F4D52" w:rsidP="004C52FD">
      <w:pPr>
        <w:widowControl w:val="0"/>
        <w:tabs>
          <w:tab w:val="left" w:pos="126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Contracts include the following information:</w:t>
      </w:r>
    </w:p>
    <w:p w14:paraId="7528C0CF"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rPr>
      </w:pPr>
    </w:p>
    <w:p w14:paraId="3779B79E" w14:textId="77777777" w:rsidR="005F4D5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Asbestos/Pesticide statement</w:t>
      </w:r>
    </w:p>
    <w:p w14:paraId="5385E9F6" w14:textId="77777777" w:rsidR="005F4D5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Authorization for Photo Release</w:t>
      </w:r>
    </w:p>
    <w:p w14:paraId="536D59BC" w14:textId="77777777" w:rsidR="005F4D5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 xml:space="preserve">Authorization to Leave  </w:t>
      </w:r>
    </w:p>
    <w:p w14:paraId="25185332" w14:textId="77777777" w:rsidR="005F4D5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Authorization for Sunscreen</w:t>
      </w:r>
    </w:p>
    <w:p w14:paraId="313C6D19" w14:textId="77777777" w:rsidR="005F4D5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Authorization for Transportation</w:t>
      </w:r>
    </w:p>
    <w:p w14:paraId="763219F1" w14:textId="77777777" w:rsidR="005F4D5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Cover page detailing costs</w:t>
      </w:r>
    </w:p>
    <w:p w14:paraId="7B1A25CA" w14:textId="77777777" w:rsidR="005F4D5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Cover page outlining payment policies, work day fees, late pick up fees, and attendance policy</w:t>
      </w:r>
    </w:p>
    <w:p w14:paraId="35289E4F" w14:textId="2C3BA54D" w:rsidR="005F4D5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 xml:space="preserve">Dental Check Up Form </w:t>
      </w:r>
      <w:r w:rsidR="00CB5D2C" w:rsidRPr="00AD0FFD">
        <w:rPr>
          <w:rFonts w:asciiTheme="minorHAnsi" w:hAnsiTheme="minorHAnsi" w:cstheme="minorHAnsi"/>
          <w:b/>
          <w:sz w:val="22"/>
          <w:szCs w:val="22"/>
        </w:rPr>
        <w:t xml:space="preserve">(FOR </w:t>
      </w:r>
      <w:r w:rsidR="008C3CDC">
        <w:rPr>
          <w:rFonts w:asciiTheme="minorHAnsi" w:hAnsiTheme="minorHAnsi" w:cstheme="minorHAnsi"/>
          <w:b/>
          <w:sz w:val="22"/>
          <w:szCs w:val="22"/>
        </w:rPr>
        <w:t xml:space="preserve">MON COUNTY </w:t>
      </w:r>
      <w:r w:rsidR="00CB5D2C" w:rsidRPr="00AD0FFD">
        <w:rPr>
          <w:rFonts w:asciiTheme="minorHAnsi" w:hAnsiTheme="minorHAnsi" w:cstheme="minorHAnsi"/>
          <w:b/>
          <w:sz w:val="22"/>
          <w:szCs w:val="22"/>
        </w:rPr>
        <w:t>PRE-</w:t>
      </w:r>
      <w:r w:rsidRPr="00AD0FFD">
        <w:rPr>
          <w:rFonts w:asciiTheme="minorHAnsi" w:hAnsiTheme="minorHAnsi" w:cstheme="minorHAnsi"/>
          <w:b/>
          <w:sz w:val="22"/>
          <w:szCs w:val="22"/>
        </w:rPr>
        <w:t xml:space="preserve">K </w:t>
      </w:r>
      <w:r w:rsidR="008C3CDC">
        <w:rPr>
          <w:rFonts w:asciiTheme="minorHAnsi" w:hAnsiTheme="minorHAnsi" w:cstheme="minorHAnsi"/>
          <w:b/>
          <w:sz w:val="22"/>
          <w:szCs w:val="22"/>
        </w:rPr>
        <w:t xml:space="preserve">COLLABORATIVE </w:t>
      </w:r>
      <w:r w:rsidRPr="00AD0FFD">
        <w:rPr>
          <w:rFonts w:asciiTheme="minorHAnsi" w:hAnsiTheme="minorHAnsi" w:cstheme="minorHAnsi"/>
          <w:b/>
          <w:sz w:val="22"/>
          <w:szCs w:val="22"/>
        </w:rPr>
        <w:t>STUDENTS ONLY)</w:t>
      </w:r>
    </w:p>
    <w:p w14:paraId="724E1423" w14:textId="77777777" w:rsidR="005F4D5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Emergency Medical Information</w:t>
      </w:r>
    </w:p>
    <w:p w14:paraId="386781F2" w14:textId="77777777" w:rsidR="005F4D5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Immunization Records</w:t>
      </w:r>
    </w:p>
    <w:p w14:paraId="75F0E4DF" w14:textId="77777777" w:rsidR="005F4D5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Well Child Visit Report</w:t>
      </w:r>
    </w:p>
    <w:p w14:paraId="3589358D" w14:textId="77777777" w:rsidR="007C12D2" w:rsidRPr="00AD0FFD" w:rsidRDefault="005F4D52" w:rsidP="004C52FD">
      <w:pPr>
        <w:pStyle w:val="ListParagraph"/>
        <w:widowControl w:val="0"/>
        <w:numPr>
          <w:ilvl w:val="0"/>
          <w:numId w:val="1"/>
        </w:numPr>
        <w:jc w:val="both"/>
        <w:rPr>
          <w:rFonts w:asciiTheme="minorHAnsi" w:hAnsiTheme="minorHAnsi" w:cstheme="minorHAnsi"/>
          <w:sz w:val="22"/>
          <w:szCs w:val="22"/>
        </w:rPr>
      </w:pPr>
      <w:r w:rsidRPr="00AD0FFD">
        <w:rPr>
          <w:rFonts w:asciiTheme="minorHAnsi" w:hAnsiTheme="minorHAnsi" w:cstheme="minorHAnsi"/>
          <w:sz w:val="22"/>
          <w:szCs w:val="22"/>
        </w:rPr>
        <w:t>Federal Food Stamp Program Application</w:t>
      </w:r>
    </w:p>
    <w:p w14:paraId="6BD8237C" w14:textId="77777777" w:rsidR="007C12D2" w:rsidRPr="00AD0FFD" w:rsidRDefault="007C12D2" w:rsidP="004C52FD">
      <w:pPr>
        <w:widowControl w:val="0"/>
        <w:spacing w:after="0" w:line="240" w:lineRule="auto"/>
        <w:contextualSpacing/>
        <w:jc w:val="both"/>
        <w:rPr>
          <w:rFonts w:asciiTheme="minorHAnsi" w:hAnsiTheme="minorHAnsi" w:cstheme="minorHAnsi"/>
          <w:sz w:val="22"/>
          <w:szCs w:val="22"/>
        </w:rPr>
      </w:pPr>
    </w:p>
    <w:p w14:paraId="7CABD972" w14:textId="77777777" w:rsidR="0062063F" w:rsidRDefault="006B26B8" w:rsidP="00A2000F">
      <w:pPr>
        <w:pStyle w:val="Heading2"/>
      </w:pPr>
      <w:bookmarkStart w:id="10" w:name="_Toc25139345"/>
      <w:r w:rsidRPr="00AD0FFD">
        <w:t>Authorization to Leave Form</w:t>
      </w:r>
      <w:r w:rsidR="00EB6F6E" w:rsidRPr="00AD0FFD">
        <w:t>:</w:t>
      </w:r>
      <w:bookmarkEnd w:id="10"/>
      <w:r w:rsidR="00EB6F6E" w:rsidRPr="00AD0FFD">
        <w:tab/>
      </w:r>
    </w:p>
    <w:p w14:paraId="67C1E525" w14:textId="77777777" w:rsidR="006B26B8" w:rsidRPr="00AD0FFD" w:rsidRDefault="006B26B8" w:rsidP="004C52FD">
      <w:pPr>
        <w:pStyle w:val="NoSpacing"/>
        <w:widowControl w:val="0"/>
        <w:contextualSpacing/>
        <w:jc w:val="both"/>
        <w:rPr>
          <w:rFonts w:asciiTheme="minorHAnsi" w:hAnsiTheme="minorHAnsi" w:cstheme="minorHAnsi"/>
        </w:rPr>
      </w:pPr>
      <w:r w:rsidRPr="00AD0FFD">
        <w:rPr>
          <w:rFonts w:asciiTheme="minorHAnsi" w:hAnsiTheme="minorHAnsi" w:cstheme="minorHAnsi"/>
        </w:rPr>
        <w:t xml:space="preserve">An “Authorization to Leave” form designates who has permission to pick up each child. </w:t>
      </w:r>
      <w:r w:rsidR="0071197A" w:rsidRPr="00AD0FFD">
        <w:rPr>
          <w:rFonts w:asciiTheme="minorHAnsi" w:hAnsiTheme="minorHAnsi" w:cstheme="minorHAnsi"/>
        </w:rPr>
        <w:t xml:space="preserve"> </w:t>
      </w:r>
      <w:r w:rsidRPr="00AD0FFD">
        <w:rPr>
          <w:rFonts w:asciiTheme="minorHAnsi" w:hAnsiTheme="minorHAnsi" w:cstheme="minorHAnsi"/>
        </w:rPr>
        <w:t xml:space="preserve">Children are not permitted to go home with anyone who is not listed on the form. </w:t>
      </w:r>
      <w:r w:rsidR="0071197A" w:rsidRPr="00AD0FFD">
        <w:rPr>
          <w:rFonts w:asciiTheme="minorHAnsi" w:hAnsiTheme="minorHAnsi" w:cstheme="minorHAnsi"/>
        </w:rPr>
        <w:t xml:space="preserve"> </w:t>
      </w:r>
      <w:r w:rsidRPr="00AD0FFD">
        <w:rPr>
          <w:rFonts w:asciiTheme="minorHAnsi" w:hAnsiTheme="minorHAnsi" w:cstheme="minorHAnsi"/>
        </w:rPr>
        <w:t xml:space="preserve">Therefore, include everyone on this form who may need to pick up a child in any situation. </w:t>
      </w:r>
      <w:r w:rsidR="0071197A" w:rsidRPr="00AD0FFD">
        <w:rPr>
          <w:rFonts w:asciiTheme="minorHAnsi" w:hAnsiTheme="minorHAnsi" w:cstheme="minorHAnsi"/>
        </w:rPr>
        <w:t xml:space="preserve"> </w:t>
      </w:r>
      <w:r w:rsidRPr="00AD0FFD">
        <w:rPr>
          <w:rFonts w:asciiTheme="minorHAnsi" w:hAnsiTheme="minorHAnsi" w:cstheme="minorHAnsi"/>
        </w:rPr>
        <w:t xml:space="preserve">Changes to the </w:t>
      </w:r>
      <w:r w:rsidR="0044696B" w:rsidRPr="00AD0FFD">
        <w:rPr>
          <w:rFonts w:asciiTheme="minorHAnsi" w:hAnsiTheme="minorHAnsi" w:cstheme="minorHAnsi"/>
        </w:rPr>
        <w:t xml:space="preserve">child </w:t>
      </w:r>
      <w:r w:rsidRPr="00AD0FFD">
        <w:rPr>
          <w:rFonts w:asciiTheme="minorHAnsi" w:hAnsiTheme="minorHAnsi" w:cstheme="minorHAnsi"/>
        </w:rPr>
        <w:t>pick</w:t>
      </w:r>
      <w:r w:rsidR="0044696B" w:rsidRPr="00AD0FFD">
        <w:rPr>
          <w:rFonts w:asciiTheme="minorHAnsi" w:hAnsiTheme="minorHAnsi" w:cstheme="minorHAnsi"/>
        </w:rPr>
        <w:t>-</w:t>
      </w:r>
      <w:r w:rsidRPr="00AD0FFD">
        <w:rPr>
          <w:rFonts w:asciiTheme="minorHAnsi" w:hAnsiTheme="minorHAnsi" w:cstheme="minorHAnsi"/>
        </w:rPr>
        <w:t>up must be made in writing; no phone calls will be accepted</w:t>
      </w:r>
      <w:r w:rsidR="0044696B" w:rsidRPr="00AD0FFD">
        <w:rPr>
          <w:rFonts w:asciiTheme="minorHAnsi" w:hAnsiTheme="minorHAnsi" w:cstheme="minorHAnsi"/>
        </w:rPr>
        <w:t>.</w:t>
      </w:r>
      <w:r w:rsidRPr="00AD0FFD">
        <w:rPr>
          <w:rFonts w:asciiTheme="minorHAnsi" w:hAnsiTheme="minorHAnsi" w:cstheme="minorHAnsi"/>
        </w:rPr>
        <w:t xml:space="preserve"> </w:t>
      </w:r>
      <w:r w:rsidR="0071197A" w:rsidRPr="00AD0FFD">
        <w:rPr>
          <w:rFonts w:asciiTheme="minorHAnsi" w:hAnsiTheme="minorHAnsi" w:cstheme="minorHAnsi"/>
        </w:rPr>
        <w:t xml:space="preserve"> </w:t>
      </w:r>
      <w:r w:rsidRPr="00AD0FFD">
        <w:rPr>
          <w:rFonts w:asciiTheme="minorHAnsi" w:hAnsiTheme="minorHAnsi" w:cstheme="minorHAnsi"/>
        </w:rPr>
        <w:t>Whoever picks up the child(ren) must be registered in Procare</w:t>
      </w:r>
      <w:r w:rsidR="001F466B" w:rsidRPr="00AD0FFD">
        <w:rPr>
          <w:rFonts w:asciiTheme="minorHAnsi" w:hAnsiTheme="minorHAnsi" w:cstheme="minorHAnsi"/>
        </w:rPr>
        <w:t>®</w:t>
      </w:r>
      <w:r w:rsidRPr="00AD0FFD">
        <w:rPr>
          <w:rFonts w:asciiTheme="minorHAnsi" w:hAnsiTheme="minorHAnsi" w:cstheme="minorHAnsi"/>
        </w:rPr>
        <w:t xml:space="preserve"> and have a valid ID.</w:t>
      </w:r>
    </w:p>
    <w:p w14:paraId="271FF6A7" w14:textId="77777777" w:rsidR="009D27B2" w:rsidRPr="00AD0FFD" w:rsidRDefault="009D27B2" w:rsidP="004C52FD">
      <w:pPr>
        <w:pStyle w:val="NoSpacing"/>
        <w:widowControl w:val="0"/>
        <w:contextualSpacing/>
        <w:jc w:val="both"/>
        <w:rPr>
          <w:rFonts w:asciiTheme="minorHAnsi" w:hAnsiTheme="minorHAnsi" w:cstheme="minorHAnsi"/>
        </w:rPr>
      </w:pPr>
    </w:p>
    <w:p w14:paraId="104635AB" w14:textId="77777777" w:rsidR="0062063F" w:rsidRDefault="006B26B8" w:rsidP="00A2000F">
      <w:pPr>
        <w:pStyle w:val="Heading2"/>
      </w:pPr>
      <w:bookmarkStart w:id="11" w:name="_Toc25139346"/>
      <w:r w:rsidRPr="00AD0FFD">
        <w:t>Sunscreen</w:t>
      </w:r>
      <w:r w:rsidR="00EB6F6E" w:rsidRPr="00AD0FFD">
        <w:t>:</w:t>
      </w:r>
      <w:bookmarkEnd w:id="11"/>
      <w:r w:rsidR="00EB6F6E" w:rsidRPr="00AD0FFD">
        <w:tab/>
      </w:r>
    </w:p>
    <w:p w14:paraId="7085A228" w14:textId="77777777" w:rsidR="006B26B8" w:rsidRPr="00AD0FFD" w:rsidRDefault="006B26B8" w:rsidP="004C52FD">
      <w:pPr>
        <w:pStyle w:val="NoSpacing"/>
        <w:widowControl w:val="0"/>
        <w:tabs>
          <w:tab w:val="left" w:pos="1260"/>
        </w:tabs>
        <w:contextualSpacing/>
        <w:jc w:val="both"/>
        <w:rPr>
          <w:rFonts w:asciiTheme="minorHAnsi" w:hAnsiTheme="minorHAnsi" w:cstheme="minorHAnsi"/>
        </w:rPr>
      </w:pPr>
      <w:r w:rsidRPr="00AD0FFD">
        <w:rPr>
          <w:rFonts w:asciiTheme="minorHAnsi" w:hAnsiTheme="minorHAnsi" w:cstheme="minorHAnsi"/>
        </w:rPr>
        <w:t xml:space="preserve">We apply sunscreen to all children before playing outdoors, as weather permits. </w:t>
      </w:r>
      <w:r w:rsidR="001F466B" w:rsidRPr="00AD0FFD">
        <w:rPr>
          <w:rFonts w:asciiTheme="minorHAnsi" w:hAnsiTheme="minorHAnsi" w:cstheme="minorHAnsi"/>
        </w:rPr>
        <w:t xml:space="preserve"> </w:t>
      </w:r>
      <w:r w:rsidRPr="00AD0FFD">
        <w:rPr>
          <w:rFonts w:asciiTheme="minorHAnsi" w:hAnsiTheme="minorHAnsi" w:cstheme="minorHAnsi"/>
        </w:rPr>
        <w:t xml:space="preserve">Parents must complete a Sunscreen Permission Form to allow us to apply sunscreen. </w:t>
      </w:r>
      <w:r w:rsidR="001F466B" w:rsidRPr="00AD0FFD">
        <w:rPr>
          <w:rFonts w:asciiTheme="minorHAnsi" w:hAnsiTheme="minorHAnsi" w:cstheme="minorHAnsi"/>
        </w:rPr>
        <w:t xml:space="preserve"> </w:t>
      </w:r>
      <w:r w:rsidRPr="00AD0FFD">
        <w:rPr>
          <w:rFonts w:asciiTheme="minorHAnsi" w:hAnsiTheme="minorHAnsi" w:cstheme="minorHAnsi"/>
        </w:rPr>
        <w:t>If parents/guardians wish us to use a certain type of sunscreen, it should be noted on the form and your family will need to provide the alternative sunscreen labeled with the child’s name.</w:t>
      </w:r>
    </w:p>
    <w:p w14:paraId="51AACBD8" w14:textId="77777777" w:rsidR="006B26B8" w:rsidRPr="00AD0FFD" w:rsidRDefault="006B26B8" w:rsidP="004C52FD">
      <w:pPr>
        <w:pStyle w:val="NoSpacing"/>
        <w:widowControl w:val="0"/>
        <w:contextualSpacing/>
        <w:jc w:val="both"/>
        <w:rPr>
          <w:rFonts w:asciiTheme="minorHAnsi" w:hAnsiTheme="minorHAnsi" w:cstheme="minorHAnsi"/>
        </w:rPr>
      </w:pPr>
    </w:p>
    <w:p w14:paraId="5FF33F28" w14:textId="77777777" w:rsidR="0062063F" w:rsidRDefault="006B26B8" w:rsidP="00A2000F">
      <w:pPr>
        <w:pStyle w:val="Heading2"/>
      </w:pPr>
      <w:bookmarkStart w:id="12" w:name="_Toc25139347"/>
      <w:r w:rsidRPr="00AD0FFD">
        <w:t>Immunizations</w:t>
      </w:r>
      <w:r w:rsidR="00EB6F6E" w:rsidRPr="00AD0FFD">
        <w:t>:</w:t>
      </w:r>
      <w:bookmarkEnd w:id="12"/>
      <w:r w:rsidR="00EB6F6E" w:rsidRPr="00AD0FFD">
        <w:tab/>
      </w:r>
    </w:p>
    <w:p w14:paraId="11CADE4A" w14:textId="1A57DF30" w:rsidR="006B26B8" w:rsidRPr="00AD0FFD" w:rsidRDefault="006B26B8" w:rsidP="004C52FD">
      <w:pPr>
        <w:widowControl w:val="0"/>
        <w:tabs>
          <w:tab w:val="left" w:pos="180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Immunizations must be current and continued on a regular basis until all those necessary for public school enrollment have been </w:t>
      </w:r>
      <w:r w:rsidR="008D101D">
        <w:rPr>
          <w:rFonts w:asciiTheme="minorHAnsi" w:hAnsiTheme="minorHAnsi" w:cstheme="minorHAnsi"/>
          <w:sz w:val="22"/>
          <w:szCs w:val="22"/>
        </w:rPr>
        <w:t>completed as directed by the child’s licensed healthcare provid</w:t>
      </w:r>
      <w:r w:rsidR="00605EF5">
        <w:rPr>
          <w:rFonts w:asciiTheme="minorHAnsi" w:hAnsiTheme="minorHAnsi" w:cstheme="minorHAnsi"/>
          <w:sz w:val="22"/>
          <w:szCs w:val="22"/>
        </w:rPr>
        <w:t>er</w:t>
      </w:r>
      <w:r w:rsidR="008D101D">
        <w:rPr>
          <w:rFonts w:asciiTheme="minorHAnsi" w:hAnsiTheme="minorHAnsi" w:cstheme="minorHAnsi"/>
          <w:sz w:val="22"/>
          <w:szCs w:val="22"/>
        </w:rPr>
        <w:t xml:space="preserve"> taking into consideration any medical conditions</w:t>
      </w:r>
      <w:r w:rsidRPr="00AD0FFD">
        <w:rPr>
          <w:rFonts w:asciiTheme="minorHAnsi" w:hAnsiTheme="minorHAnsi" w:cstheme="minorHAnsi"/>
          <w:sz w:val="22"/>
          <w:szCs w:val="22"/>
        </w:rPr>
        <w:t xml:space="preserve">. </w:t>
      </w:r>
      <w:r w:rsidR="001F466B" w:rsidRPr="00AD0FFD">
        <w:rPr>
          <w:rFonts w:asciiTheme="minorHAnsi" w:hAnsiTheme="minorHAnsi" w:cstheme="minorHAnsi"/>
          <w:sz w:val="22"/>
          <w:szCs w:val="22"/>
        </w:rPr>
        <w:t xml:space="preserve"> </w:t>
      </w:r>
    </w:p>
    <w:p w14:paraId="2EBE80EB" w14:textId="77777777" w:rsidR="006B26B8" w:rsidRPr="00AD0FFD" w:rsidRDefault="006B26B8" w:rsidP="004C52FD">
      <w:pPr>
        <w:widowControl w:val="0"/>
        <w:spacing w:after="0" w:line="240" w:lineRule="auto"/>
        <w:contextualSpacing/>
        <w:jc w:val="both"/>
        <w:rPr>
          <w:rFonts w:asciiTheme="minorHAnsi" w:hAnsiTheme="minorHAnsi" w:cstheme="minorHAnsi"/>
          <w:sz w:val="22"/>
          <w:szCs w:val="22"/>
        </w:rPr>
      </w:pPr>
    </w:p>
    <w:p w14:paraId="75BC1AF1" w14:textId="77777777" w:rsidR="0062063F" w:rsidRDefault="006B26B8" w:rsidP="00A2000F">
      <w:pPr>
        <w:pStyle w:val="Heading2"/>
      </w:pPr>
      <w:bookmarkStart w:id="13" w:name="_Toc25139348"/>
      <w:r w:rsidRPr="00AD0FFD">
        <w:t>Staff Medical Records Requirements</w:t>
      </w:r>
      <w:r w:rsidR="00EB6F6E" w:rsidRPr="00AD0FFD">
        <w:t>:</w:t>
      </w:r>
      <w:bookmarkEnd w:id="13"/>
      <w:r w:rsidR="00E95DD4" w:rsidRPr="00AD0FFD">
        <w:tab/>
      </w:r>
    </w:p>
    <w:p w14:paraId="4C628A35" w14:textId="47651388" w:rsidR="006B26B8" w:rsidRPr="00AD0FFD" w:rsidRDefault="006B26B8" w:rsidP="004C52FD">
      <w:pPr>
        <w:widowControl w:val="0"/>
        <w:tabs>
          <w:tab w:val="left" w:pos="3780"/>
        </w:tabs>
        <w:spacing w:after="0" w:line="240" w:lineRule="auto"/>
        <w:contextualSpacing/>
        <w:jc w:val="both"/>
        <w:rPr>
          <w:rFonts w:asciiTheme="minorHAnsi" w:hAnsiTheme="minorHAnsi" w:cstheme="minorHAnsi"/>
          <w:color w:val="222222"/>
          <w:sz w:val="22"/>
          <w:szCs w:val="22"/>
          <w:shd w:val="clear" w:color="auto" w:fill="FFFFFF"/>
        </w:rPr>
      </w:pPr>
      <w:r w:rsidRPr="00AD0FFD">
        <w:rPr>
          <w:rFonts w:asciiTheme="minorHAnsi" w:hAnsiTheme="minorHAnsi" w:cstheme="minorHAnsi"/>
          <w:color w:val="222222"/>
          <w:sz w:val="22"/>
          <w:szCs w:val="22"/>
          <w:shd w:val="clear" w:color="auto" w:fill="FFFFFF"/>
        </w:rPr>
        <w:t xml:space="preserve">As outlined in licensing regulations 8.5: </w:t>
      </w:r>
      <w:r w:rsidR="007D1E63" w:rsidRPr="00AD0FFD">
        <w:rPr>
          <w:rFonts w:asciiTheme="minorHAnsi" w:hAnsiTheme="minorHAnsi" w:cstheme="minorHAnsi"/>
          <w:color w:val="222222"/>
          <w:sz w:val="22"/>
          <w:szCs w:val="22"/>
          <w:shd w:val="clear" w:color="auto" w:fill="FFFFFF"/>
        </w:rPr>
        <w:t xml:space="preserve"> </w:t>
      </w:r>
      <w:r w:rsidRPr="00AD0FFD">
        <w:rPr>
          <w:rFonts w:asciiTheme="minorHAnsi" w:hAnsiTheme="minorHAnsi" w:cstheme="minorHAnsi"/>
          <w:color w:val="222222"/>
          <w:sz w:val="22"/>
          <w:szCs w:val="22"/>
          <w:shd w:val="clear" w:color="auto" w:fill="FFFFFF"/>
        </w:rPr>
        <w:t>Health policies for staff include a significant health history (updated every 2 years) including a physical exam, hearing and vision screens, a statement from the licensed health care provider noting that the prospective staff member has no known condition or disease which would interfere with the proper care of children and a tuberculosis risk assessment or a tuberculosis screening by the Mantoux method. </w:t>
      </w:r>
    </w:p>
    <w:p w14:paraId="7B5CFA6D" w14:textId="77777777" w:rsidR="009D27B2" w:rsidRPr="00AD0FFD" w:rsidRDefault="009D27B2" w:rsidP="004C52FD">
      <w:pPr>
        <w:widowControl w:val="0"/>
        <w:spacing w:after="0" w:line="240" w:lineRule="auto"/>
        <w:contextualSpacing/>
        <w:jc w:val="both"/>
        <w:rPr>
          <w:rFonts w:asciiTheme="minorHAnsi" w:hAnsiTheme="minorHAnsi" w:cstheme="minorHAnsi"/>
          <w:color w:val="222222"/>
          <w:sz w:val="22"/>
          <w:szCs w:val="22"/>
          <w:shd w:val="clear" w:color="auto" w:fill="FFFFFF"/>
        </w:rPr>
      </w:pPr>
    </w:p>
    <w:p w14:paraId="2E10612A" w14:textId="77777777" w:rsidR="0062063F" w:rsidRDefault="006B26B8" w:rsidP="009A44A4">
      <w:pPr>
        <w:pStyle w:val="Heading2"/>
      </w:pPr>
      <w:bookmarkStart w:id="14" w:name="_Toc25139349"/>
      <w:r w:rsidRPr="00AD0FFD">
        <w:t>Student Medical Records Requirements</w:t>
      </w:r>
      <w:r w:rsidR="00EB6F6E" w:rsidRPr="00AD0FFD">
        <w:t>:</w:t>
      </w:r>
      <w:bookmarkEnd w:id="14"/>
      <w:r w:rsidR="00EB6F6E" w:rsidRPr="00AD0FFD">
        <w:tab/>
      </w:r>
    </w:p>
    <w:p w14:paraId="456C46F9" w14:textId="0BAB1044" w:rsidR="006B26B8" w:rsidRPr="00AD0FFD" w:rsidRDefault="006B26B8" w:rsidP="004C52FD">
      <w:pPr>
        <w:widowControl w:val="0"/>
        <w:tabs>
          <w:tab w:val="left" w:pos="396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P</w:t>
      </w:r>
      <w:r w:rsidR="007D1E63" w:rsidRPr="00AD0FFD">
        <w:rPr>
          <w:rFonts w:asciiTheme="minorHAnsi" w:hAnsiTheme="minorHAnsi" w:cstheme="minorHAnsi"/>
          <w:sz w:val="22"/>
          <w:szCs w:val="22"/>
        </w:rPr>
        <w:t>arents must p</w:t>
      </w:r>
      <w:r w:rsidRPr="00AD0FFD">
        <w:rPr>
          <w:rFonts w:asciiTheme="minorHAnsi" w:hAnsiTheme="minorHAnsi" w:cstheme="minorHAnsi"/>
          <w:sz w:val="22"/>
          <w:szCs w:val="22"/>
        </w:rPr>
        <w:t xml:space="preserve">rovide a copy of </w:t>
      </w:r>
      <w:r w:rsidR="007D1E63" w:rsidRPr="00AD0FFD">
        <w:rPr>
          <w:rFonts w:asciiTheme="minorHAnsi" w:hAnsiTheme="minorHAnsi" w:cstheme="minorHAnsi"/>
          <w:sz w:val="22"/>
          <w:szCs w:val="22"/>
        </w:rPr>
        <w:t xml:space="preserve">the </w:t>
      </w:r>
      <w:r w:rsidRPr="00AD0FFD">
        <w:rPr>
          <w:rFonts w:asciiTheme="minorHAnsi" w:hAnsiTheme="minorHAnsi" w:cstheme="minorHAnsi"/>
          <w:sz w:val="22"/>
          <w:szCs w:val="22"/>
        </w:rPr>
        <w:t xml:space="preserve">most recent valid immunization record and a copy of most recent well-child visit. </w:t>
      </w:r>
      <w:r w:rsidR="007D1E63"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Well-child documentation must be updated </w:t>
      </w:r>
      <w:r w:rsidR="008C3CDC">
        <w:rPr>
          <w:rFonts w:asciiTheme="minorHAnsi" w:hAnsiTheme="minorHAnsi" w:cstheme="minorHAnsi"/>
          <w:sz w:val="22"/>
          <w:szCs w:val="22"/>
        </w:rPr>
        <w:t>with each updated contract</w:t>
      </w:r>
      <w:r w:rsidRPr="00AD0FFD">
        <w:rPr>
          <w:rFonts w:asciiTheme="minorHAnsi" w:hAnsiTheme="minorHAnsi" w:cstheme="minorHAnsi"/>
          <w:sz w:val="22"/>
          <w:szCs w:val="22"/>
        </w:rPr>
        <w:t>.</w:t>
      </w:r>
    </w:p>
    <w:p w14:paraId="1A6F4B16"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rPr>
      </w:pPr>
    </w:p>
    <w:p w14:paraId="6D99DD05" w14:textId="77777777" w:rsidR="00AF7FF4" w:rsidRDefault="00AF7FF4">
      <w:pPr>
        <w:rPr>
          <w:rFonts w:ascii="Calibri" w:eastAsiaTheme="majorEastAsia" w:hAnsi="Calibri" w:cstheme="majorBidi"/>
          <w:b/>
          <w:sz w:val="22"/>
          <w:szCs w:val="26"/>
        </w:rPr>
      </w:pPr>
      <w:r>
        <w:br w:type="page"/>
      </w:r>
    </w:p>
    <w:p w14:paraId="3AA044B0" w14:textId="7E99CEA7" w:rsidR="0062063F" w:rsidRDefault="00536111" w:rsidP="001015E9">
      <w:pPr>
        <w:pStyle w:val="Heading2"/>
      </w:pPr>
      <w:bookmarkStart w:id="15" w:name="_Toc25139350"/>
      <w:r w:rsidRPr="00AD0FFD">
        <w:lastRenderedPageBreak/>
        <w:t>Parental Custody</w:t>
      </w:r>
      <w:r w:rsidR="00EB6F6E" w:rsidRPr="00AD0FFD">
        <w:t>:</w:t>
      </w:r>
      <w:bookmarkEnd w:id="15"/>
      <w:r w:rsidR="00EB6F6E" w:rsidRPr="00AD0FFD">
        <w:tab/>
      </w:r>
    </w:p>
    <w:p w14:paraId="3177E888" w14:textId="577A0C85" w:rsidR="00536111" w:rsidRPr="00AD0FFD" w:rsidRDefault="00536111" w:rsidP="004C52FD">
      <w:pPr>
        <w:pStyle w:val="NoSpacing"/>
        <w:widowControl w:val="0"/>
        <w:tabs>
          <w:tab w:val="left" w:pos="1980"/>
        </w:tabs>
        <w:contextualSpacing/>
        <w:jc w:val="both"/>
        <w:rPr>
          <w:rFonts w:asciiTheme="minorHAnsi" w:hAnsiTheme="minorHAnsi" w:cstheme="minorHAnsi"/>
        </w:rPr>
      </w:pPr>
      <w:r w:rsidRPr="00AD0FFD">
        <w:rPr>
          <w:rFonts w:asciiTheme="minorHAnsi" w:hAnsiTheme="minorHAnsi" w:cstheme="minorHAnsi"/>
        </w:rPr>
        <w:t xml:space="preserve">Parents must provide up-to-date information regarding the custody of their children. </w:t>
      </w:r>
      <w:r w:rsidR="007D1E63" w:rsidRPr="00AD0FFD">
        <w:rPr>
          <w:rFonts w:asciiTheme="minorHAnsi" w:hAnsiTheme="minorHAnsi" w:cstheme="minorHAnsi"/>
        </w:rPr>
        <w:t xml:space="preserve"> </w:t>
      </w:r>
      <w:r w:rsidRPr="00AD0FFD">
        <w:rPr>
          <w:rFonts w:asciiTheme="minorHAnsi" w:hAnsiTheme="minorHAnsi" w:cstheme="minorHAnsi"/>
        </w:rPr>
        <w:t xml:space="preserve">If parents are </w:t>
      </w:r>
      <w:r w:rsidR="008C3CDC">
        <w:rPr>
          <w:rFonts w:asciiTheme="minorHAnsi" w:hAnsiTheme="minorHAnsi" w:cstheme="minorHAnsi"/>
        </w:rPr>
        <w:t xml:space="preserve">separated or </w:t>
      </w:r>
      <w:r w:rsidRPr="00AD0FFD">
        <w:rPr>
          <w:rFonts w:asciiTheme="minorHAnsi" w:hAnsiTheme="minorHAnsi" w:cstheme="minorHAnsi"/>
        </w:rPr>
        <w:t xml:space="preserve">divorced, ELF must be provided with a copy of the court order that outlines the custody agreement between the parents. </w:t>
      </w:r>
      <w:r w:rsidR="007D1E63" w:rsidRPr="00AD0FFD">
        <w:rPr>
          <w:rFonts w:asciiTheme="minorHAnsi" w:hAnsiTheme="minorHAnsi" w:cstheme="minorHAnsi"/>
        </w:rPr>
        <w:t xml:space="preserve"> </w:t>
      </w:r>
      <w:r w:rsidRPr="00AD0FFD">
        <w:rPr>
          <w:rFonts w:asciiTheme="minorHAnsi" w:hAnsiTheme="minorHAnsi" w:cstheme="minorHAnsi"/>
        </w:rPr>
        <w:t xml:space="preserve">In the absence of a court order, both parents have equal access to a child. </w:t>
      </w:r>
      <w:r w:rsidR="007D1E63" w:rsidRPr="00AD0FFD">
        <w:rPr>
          <w:rFonts w:asciiTheme="minorHAnsi" w:hAnsiTheme="minorHAnsi" w:cstheme="minorHAnsi"/>
        </w:rPr>
        <w:t xml:space="preserve"> </w:t>
      </w:r>
      <w:r w:rsidRPr="00AD0FFD">
        <w:rPr>
          <w:rFonts w:asciiTheme="minorHAnsi" w:hAnsiTheme="minorHAnsi" w:cstheme="minorHAnsi"/>
        </w:rPr>
        <w:t>Authorization forms are available to both parents, but staff cannot share any pick-up information as per their confidentiality agreement.</w:t>
      </w:r>
    </w:p>
    <w:p w14:paraId="60208604" w14:textId="77777777" w:rsidR="00536111" w:rsidRPr="00AD0FFD" w:rsidRDefault="00536111" w:rsidP="004C52FD">
      <w:pPr>
        <w:pStyle w:val="NoSpacing"/>
        <w:widowControl w:val="0"/>
        <w:contextualSpacing/>
        <w:jc w:val="both"/>
        <w:rPr>
          <w:rFonts w:asciiTheme="minorHAnsi" w:hAnsiTheme="minorHAnsi" w:cstheme="minorHAnsi"/>
        </w:rPr>
      </w:pPr>
    </w:p>
    <w:p w14:paraId="5AC234C6" w14:textId="77777777" w:rsidR="00536111" w:rsidRPr="00AD0FFD" w:rsidRDefault="00536111" w:rsidP="004C52FD">
      <w:pPr>
        <w:pStyle w:val="NoSpacing"/>
        <w:widowControl w:val="0"/>
        <w:numPr>
          <w:ilvl w:val="0"/>
          <w:numId w:val="2"/>
        </w:numPr>
        <w:ind w:left="720"/>
        <w:contextualSpacing/>
        <w:jc w:val="both"/>
        <w:rPr>
          <w:rFonts w:asciiTheme="minorHAnsi" w:hAnsiTheme="minorHAnsi" w:cstheme="minorHAnsi"/>
          <w:i/>
        </w:rPr>
      </w:pPr>
      <w:r w:rsidRPr="00AD0FFD">
        <w:rPr>
          <w:rFonts w:asciiTheme="minorHAnsi" w:hAnsiTheme="minorHAnsi" w:cstheme="minorHAnsi"/>
          <w:i/>
        </w:rPr>
        <w:t>Shared/Joint Custody</w:t>
      </w:r>
    </w:p>
    <w:p w14:paraId="676F6A4B" w14:textId="77777777" w:rsidR="00212978" w:rsidRPr="00AD0FFD" w:rsidRDefault="00212978" w:rsidP="004C52FD">
      <w:pPr>
        <w:pStyle w:val="NoSpacing"/>
        <w:widowControl w:val="0"/>
        <w:ind w:left="720"/>
        <w:contextualSpacing/>
        <w:jc w:val="both"/>
        <w:rPr>
          <w:rFonts w:asciiTheme="minorHAnsi" w:hAnsiTheme="minorHAnsi" w:cstheme="minorHAnsi"/>
        </w:rPr>
      </w:pPr>
    </w:p>
    <w:p w14:paraId="384D9B55" w14:textId="77777777" w:rsidR="00536111" w:rsidRPr="00AD0FFD" w:rsidRDefault="00536111" w:rsidP="004C52FD">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 xml:space="preserve">Both parents retain rights to access information and make decisions about the child when the child’s time is split between both parents. </w:t>
      </w:r>
      <w:r w:rsidR="00E23D6C" w:rsidRPr="00AD0FFD">
        <w:rPr>
          <w:rFonts w:asciiTheme="minorHAnsi" w:hAnsiTheme="minorHAnsi" w:cstheme="minorHAnsi"/>
        </w:rPr>
        <w:t xml:space="preserve"> </w:t>
      </w:r>
      <w:r w:rsidRPr="00AD0FFD">
        <w:rPr>
          <w:rFonts w:asciiTheme="minorHAnsi" w:hAnsiTheme="minorHAnsi" w:cstheme="minorHAnsi"/>
        </w:rPr>
        <w:t xml:space="preserve">When this agreement is in place, each parent must complete an emergency form and an authorization to leave form for the child. </w:t>
      </w:r>
      <w:r w:rsidR="00E23D6C" w:rsidRPr="00AD0FFD">
        <w:rPr>
          <w:rFonts w:asciiTheme="minorHAnsi" w:hAnsiTheme="minorHAnsi" w:cstheme="minorHAnsi"/>
        </w:rPr>
        <w:t xml:space="preserve"> </w:t>
      </w:r>
      <w:r w:rsidRPr="00AD0FFD">
        <w:rPr>
          <w:rFonts w:asciiTheme="minorHAnsi" w:hAnsiTheme="minorHAnsi" w:cstheme="minorHAnsi"/>
        </w:rPr>
        <w:t xml:space="preserve">If one parent has the child on certain days of the week, they are allowed to put whomever they choose on the authorization to leave form for those days only, if permitted through </w:t>
      </w:r>
      <w:r w:rsidR="0062063F">
        <w:rPr>
          <w:rFonts w:asciiTheme="minorHAnsi" w:hAnsiTheme="minorHAnsi" w:cstheme="minorHAnsi"/>
        </w:rPr>
        <w:t xml:space="preserve">the </w:t>
      </w:r>
      <w:r w:rsidRPr="00AD0FFD">
        <w:rPr>
          <w:rFonts w:asciiTheme="minorHAnsi" w:hAnsiTheme="minorHAnsi" w:cstheme="minorHAnsi"/>
        </w:rPr>
        <w:t xml:space="preserve">custody agreement. </w:t>
      </w:r>
    </w:p>
    <w:p w14:paraId="144CEECA" w14:textId="77777777" w:rsidR="00536111" w:rsidRPr="00AD0FFD" w:rsidRDefault="00536111" w:rsidP="004C52FD">
      <w:pPr>
        <w:pStyle w:val="NoSpacing"/>
        <w:widowControl w:val="0"/>
        <w:ind w:left="720"/>
        <w:contextualSpacing/>
        <w:jc w:val="both"/>
        <w:rPr>
          <w:rFonts w:asciiTheme="minorHAnsi" w:hAnsiTheme="minorHAnsi" w:cstheme="minorHAnsi"/>
        </w:rPr>
      </w:pPr>
    </w:p>
    <w:p w14:paraId="667165DD" w14:textId="77777777" w:rsidR="00536111" w:rsidRPr="00AD0FFD" w:rsidRDefault="00536111" w:rsidP="004C52FD">
      <w:pPr>
        <w:pStyle w:val="NoSpacing"/>
        <w:widowControl w:val="0"/>
        <w:numPr>
          <w:ilvl w:val="0"/>
          <w:numId w:val="2"/>
        </w:numPr>
        <w:ind w:left="720"/>
        <w:contextualSpacing/>
        <w:jc w:val="both"/>
        <w:rPr>
          <w:rFonts w:asciiTheme="minorHAnsi" w:hAnsiTheme="minorHAnsi" w:cstheme="minorHAnsi"/>
          <w:i/>
        </w:rPr>
      </w:pPr>
      <w:r w:rsidRPr="00AD0FFD">
        <w:rPr>
          <w:rFonts w:asciiTheme="minorHAnsi" w:hAnsiTheme="minorHAnsi" w:cstheme="minorHAnsi"/>
          <w:i/>
        </w:rPr>
        <w:t>Sole/Exclusive Custody</w:t>
      </w:r>
    </w:p>
    <w:p w14:paraId="275DCF1D" w14:textId="77777777" w:rsidR="00212978" w:rsidRPr="00AD0FFD" w:rsidRDefault="00212978" w:rsidP="004C52FD">
      <w:pPr>
        <w:pStyle w:val="NoSpacing"/>
        <w:widowControl w:val="0"/>
        <w:ind w:left="720"/>
        <w:contextualSpacing/>
        <w:jc w:val="both"/>
        <w:rPr>
          <w:rFonts w:asciiTheme="minorHAnsi" w:hAnsiTheme="minorHAnsi" w:cstheme="minorHAnsi"/>
        </w:rPr>
      </w:pPr>
    </w:p>
    <w:p w14:paraId="54DF60BA" w14:textId="77777777" w:rsidR="00536111" w:rsidRPr="00AD0FFD" w:rsidRDefault="00536111" w:rsidP="004C52FD">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 xml:space="preserve">One parent gets all the access to the child and the other parent has visitation rights only. </w:t>
      </w:r>
      <w:r w:rsidR="00E23D6C" w:rsidRPr="00AD0FFD">
        <w:rPr>
          <w:rFonts w:asciiTheme="minorHAnsi" w:hAnsiTheme="minorHAnsi" w:cstheme="minorHAnsi"/>
        </w:rPr>
        <w:t xml:space="preserve"> </w:t>
      </w:r>
      <w:r w:rsidRPr="00AD0FFD">
        <w:rPr>
          <w:rFonts w:asciiTheme="minorHAnsi" w:hAnsiTheme="minorHAnsi" w:cstheme="minorHAnsi"/>
        </w:rPr>
        <w:t xml:space="preserve">If changes are made in the agreement or schedule, both parents are to provide ELF with written notification explaining the changes. </w:t>
      </w:r>
    </w:p>
    <w:p w14:paraId="34A56007" w14:textId="77777777" w:rsidR="009D27B2" w:rsidRPr="00AD0FFD" w:rsidRDefault="009D27B2" w:rsidP="004C52FD">
      <w:pPr>
        <w:pStyle w:val="NoSpacing"/>
        <w:widowControl w:val="0"/>
        <w:ind w:left="720"/>
        <w:contextualSpacing/>
        <w:jc w:val="both"/>
        <w:rPr>
          <w:rFonts w:asciiTheme="minorHAnsi" w:hAnsiTheme="minorHAnsi" w:cstheme="minorHAnsi"/>
        </w:rPr>
      </w:pPr>
    </w:p>
    <w:p w14:paraId="4761C9E7" w14:textId="77777777" w:rsidR="0062063F" w:rsidRDefault="00536111" w:rsidP="001015E9">
      <w:pPr>
        <w:pStyle w:val="Heading2"/>
      </w:pPr>
      <w:bookmarkStart w:id="16" w:name="_Toc25139351"/>
      <w:r w:rsidRPr="00AD0FFD">
        <w:t>Restraining Order</w:t>
      </w:r>
      <w:r w:rsidR="00212978" w:rsidRPr="00AD0FFD">
        <w:t>:</w:t>
      </w:r>
      <w:bookmarkEnd w:id="16"/>
      <w:r w:rsidR="00212978" w:rsidRPr="00AD0FFD">
        <w:tab/>
      </w:r>
    </w:p>
    <w:p w14:paraId="0D8B8933" w14:textId="1A68B493" w:rsidR="00536111" w:rsidRPr="00AD0FFD" w:rsidRDefault="00536111" w:rsidP="004C52FD">
      <w:pPr>
        <w:pStyle w:val="NoSpacing"/>
        <w:widowControl w:val="0"/>
        <w:tabs>
          <w:tab w:val="left" w:pos="1980"/>
        </w:tabs>
        <w:contextualSpacing/>
        <w:jc w:val="both"/>
        <w:rPr>
          <w:rFonts w:asciiTheme="minorHAnsi" w:hAnsiTheme="minorHAnsi" w:cstheme="minorHAnsi"/>
        </w:rPr>
      </w:pPr>
      <w:r w:rsidRPr="00AD0FFD">
        <w:rPr>
          <w:rFonts w:asciiTheme="minorHAnsi" w:hAnsiTheme="minorHAnsi" w:cstheme="minorHAnsi"/>
        </w:rPr>
        <w:t xml:space="preserve">If a family has a restraining order in place, ELF must have the original certified copy on file. </w:t>
      </w:r>
      <w:r w:rsidR="002F5A1E" w:rsidRPr="00AD0FFD">
        <w:rPr>
          <w:rFonts w:asciiTheme="minorHAnsi" w:hAnsiTheme="minorHAnsi" w:cstheme="minorHAnsi"/>
        </w:rPr>
        <w:t xml:space="preserve"> Additionally</w:t>
      </w:r>
      <w:r w:rsidRPr="00AD0FFD">
        <w:rPr>
          <w:rFonts w:asciiTheme="minorHAnsi" w:hAnsiTheme="minorHAnsi" w:cstheme="minorHAnsi"/>
        </w:rPr>
        <w:t xml:space="preserve">, an original certified copy should be filed with the police department in our jurisdiction. </w:t>
      </w:r>
      <w:r w:rsidR="002F5A1E" w:rsidRPr="00AD0FFD">
        <w:rPr>
          <w:rFonts w:asciiTheme="minorHAnsi" w:hAnsiTheme="minorHAnsi" w:cstheme="minorHAnsi"/>
        </w:rPr>
        <w:t xml:space="preserve"> </w:t>
      </w:r>
      <w:r w:rsidRPr="00AD0FFD">
        <w:rPr>
          <w:rFonts w:asciiTheme="minorHAnsi" w:hAnsiTheme="minorHAnsi" w:cstheme="minorHAnsi"/>
        </w:rPr>
        <w:t xml:space="preserve">If a child is included in the restraining order, then the restrained </w:t>
      </w:r>
      <w:r w:rsidR="002D2C2E">
        <w:rPr>
          <w:rFonts w:asciiTheme="minorHAnsi" w:hAnsiTheme="minorHAnsi" w:cstheme="minorHAnsi"/>
        </w:rPr>
        <w:t xml:space="preserve">person </w:t>
      </w:r>
      <w:r w:rsidRPr="00AD0FFD">
        <w:rPr>
          <w:rFonts w:asciiTheme="minorHAnsi" w:hAnsiTheme="minorHAnsi" w:cstheme="minorHAnsi"/>
        </w:rPr>
        <w:t>cannot enter our facility.</w:t>
      </w:r>
      <w:r w:rsidR="002F5A1E" w:rsidRPr="00AD0FFD">
        <w:rPr>
          <w:rFonts w:asciiTheme="minorHAnsi" w:hAnsiTheme="minorHAnsi" w:cstheme="minorHAnsi"/>
        </w:rPr>
        <w:t xml:space="preserve"> </w:t>
      </w:r>
      <w:r w:rsidRPr="00AD0FFD">
        <w:rPr>
          <w:rFonts w:asciiTheme="minorHAnsi" w:hAnsiTheme="minorHAnsi" w:cstheme="minorHAnsi"/>
        </w:rPr>
        <w:t xml:space="preserve"> If attempted, police will be contacted. </w:t>
      </w:r>
      <w:r w:rsidR="002F5A1E" w:rsidRPr="00AD0FFD">
        <w:rPr>
          <w:rFonts w:asciiTheme="minorHAnsi" w:hAnsiTheme="minorHAnsi" w:cstheme="minorHAnsi"/>
        </w:rPr>
        <w:t xml:space="preserve"> </w:t>
      </w:r>
      <w:r w:rsidRPr="00AD0FFD">
        <w:rPr>
          <w:rFonts w:asciiTheme="minorHAnsi" w:hAnsiTheme="minorHAnsi" w:cstheme="minorHAnsi"/>
        </w:rPr>
        <w:t>A restraining order can only be removed through a court order</w:t>
      </w:r>
      <w:r w:rsidR="002F5A1E" w:rsidRPr="00AD0FFD">
        <w:rPr>
          <w:rFonts w:asciiTheme="minorHAnsi" w:hAnsiTheme="minorHAnsi" w:cstheme="minorHAnsi"/>
        </w:rPr>
        <w:t>.</w:t>
      </w:r>
    </w:p>
    <w:p w14:paraId="3D1B1AAE" w14:textId="77777777" w:rsidR="00536111" w:rsidRPr="00AD0FFD" w:rsidRDefault="00536111" w:rsidP="004C52FD">
      <w:pPr>
        <w:pStyle w:val="NoSpacing"/>
        <w:widowControl w:val="0"/>
        <w:contextualSpacing/>
        <w:jc w:val="both"/>
        <w:rPr>
          <w:rFonts w:asciiTheme="minorHAnsi" w:hAnsiTheme="minorHAnsi" w:cstheme="minorHAnsi"/>
        </w:rPr>
      </w:pPr>
    </w:p>
    <w:p w14:paraId="22C03D0D" w14:textId="77777777" w:rsidR="0062063F" w:rsidRDefault="00536111" w:rsidP="001015E9">
      <w:pPr>
        <w:pStyle w:val="Heading2"/>
      </w:pPr>
      <w:bookmarkStart w:id="17" w:name="_Toc25139352"/>
      <w:r w:rsidRPr="00AD0FFD">
        <w:t>Allergy Information</w:t>
      </w:r>
      <w:r w:rsidR="00212978" w:rsidRPr="00AD0FFD">
        <w:t>:</w:t>
      </w:r>
      <w:bookmarkEnd w:id="17"/>
      <w:r w:rsidR="00212978" w:rsidRPr="00AD0FFD">
        <w:tab/>
      </w:r>
    </w:p>
    <w:p w14:paraId="43F2DE56" w14:textId="14FD8730" w:rsidR="00536111" w:rsidRPr="00AD0FFD" w:rsidRDefault="00536111"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If your child has an allergy, please notify the facility upon registration. </w:t>
      </w:r>
      <w:r w:rsidR="002F5A1E"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We will meet to adjust menu options and train staff accordingly. </w:t>
      </w:r>
      <w:r w:rsidR="002F5A1E"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You must provide </w:t>
      </w:r>
      <w:r w:rsidR="002F5A1E" w:rsidRPr="00AD0FFD">
        <w:rPr>
          <w:rFonts w:asciiTheme="minorHAnsi" w:hAnsiTheme="minorHAnsi" w:cstheme="minorHAnsi"/>
          <w:sz w:val="22"/>
          <w:szCs w:val="22"/>
        </w:rPr>
        <w:t>official medical documentation or prescription</w:t>
      </w:r>
      <w:r w:rsidRPr="00AD0FFD">
        <w:rPr>
          <w:rFonts w:asciiTheme="minorHAnsi" w:hAnsiTheme="minorHAnsi" w:cstheme="minorHAnsi"/>
          <w:sz w:val="22"/>
          <w:szCs w:val="22"/>
        </w:rPr>
        <w:t xml:space="preserve"> outlining any allergies and any medical information needed for staff to properly care for your child. </w:t>
      </w:r>
      <w:r w:rsidR="001D23A5" w:rsidRPr="00AD0FFD">
        <w:rPr>
          <w:rFonts w:asciiTheme="minorHAnsi" w:hAnsiTheme="minorHAnsi" w:cstheme="minorHAnsi"/>
          <w:sz w:val="22"/>
          <w:szCs w:val="22"/>
        </w:rPr>
        <w:t xml:space="preserve"> </w:t>
      </w:r>
      <w:r w:rsidRPr="00AD0FFD">
        <w:rPr>
          <w:rFonts w:asciiTheme="minorHAnsi" w:hAnsiTheme="minorHAnsi" w:cstheme="minorHAnsi"/>
          <w:sz w:val="22"/>
          <w:szCs w:val="22"/>
        </w:rPr>
        <w:t>This documentation must be updated each year</w:t>
      </w:r>
      <w:r w:rsidR="001D0039">
        <w:rPr>
          <w:rFonts w:asciiTheme="minorHAnsi" w:hAnsiTheme="minorHAnsi" w:cstheme="minorHAnsi"/>
          <w:sz w:val="22"/>
          <w:szCs w:val="22"/>
        </w:rPr>
        <w:t>, or if any changes occur</w:t>
      </w:r>
      <w:r w:rsidRPr="00AD0FFD">
        <w:rPr>
          <w:rFonts w:asciiTheme="minorHAnsi" w:hAnsiTheme="minorHAnsi" w:cstheme="minorHAnsi"/>
          <w:sz w:val="22"/>
          <w:szCs w:val="22"/>
        </w:rPr>
        <w:t>.</w:t>
      </w:r>
    </w:p>
    <w:p w14:paraId="57484F13" w14:textId="77777777" w:rsidR="00212978" w:rsidRPr="00AD0FFD" w:rsidRDefault="00212978" w:rsidP="004C52FD">
      <w:pPr>
        <w:widowControl w:val="0"/>
        <w:spacing w:after="0" w:line="240" w:lineRule="auto"/>
        <w:contextualSpacing/>
        <w:jc w:val="both"/>
        <w:rPr>
          <w:rFonts w:asciiTheme="minorHAnsi" w:hAnsiTheme="minorHAnsi" w:cstheme="minorHAnsi"/>
          <w:sz w:val="22"/>
          <w:szCs w:val="22"/>
        </w:rPr>
      </w:pPr>
    </w:p>
    <w:p w14:paraId="0C0E70D6" w14:textId="3DE433C9" w:rsidR="00536111" w:rsidRPr="00AD0FFD" w:rsidRDefault="00536111"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In order to best protect our children, we are a nut</w:t>
      </w:r>
      <w:r w:rsidR="008C3CDC">
        <w:rPr>
          <w:rFonts w:asciiTheme="minorHAnsi" w:hAnsiTheme="minorHAnsi" w:cstheme="minorHAnsi"/>
          <w:sz w:val="22"/>
          <w:szCs w:val="22"/>
        </w:rPr>
        <w:t>-awar</w:t>
      </w:r>
      <w:r w:rsidRPr="00AD0FFD">
        <w:rPr>
          <w:rFonts w:asciiTheme="minorHAnsi" w:hAnsiTheme="minorHAnsi" w:cstheme="minorHAnsi"/>
          <w:sz w:val="22"/>
          <w:szCs w:val="22"/>
        </w:rPr>
        <w:t>e facility</w:t>
      </w:r>
      <w:r w:rsidR="001D23A5" w:rsidRPr="00AD0FFD">
        <w:rPr>
          <w:rFonts w:asciiTheme="minorHAnsi" w:hAnsiTheme="minorHAnsi" w:cstheme="minorHAnsi"/>
          <w:sz w:val="22"/>
          <w:szCs w:val="22"/>
        </w:rPr>
        <w:t>,</w:t>
      </w:r>
      <w:r w:rsidRPr="00AD0FFD">
        <w:rPr>
          <w:rFonts w:asciiTheme="minorHAnsi" w:hAnsiTheme="minorHAnsi" w:cstheme="minorHAnsi"/>
          <w:sz w:val="22"/>
          <w:szCs w:val="22"/>
        </w:rPr>
        <w:t xml:space="preserve"> and outside food is </w:t>
      </w:r>
      <w:r w:rsidRPr="00AD0FFD">
        <w:rPr>
          <w:rFonts w:asciiTheme="minorHAnsi" w:hAnsiTheme="minorHAnsi" w:cstheme="minorHAnsi"/>
          <w:b/>
          <w:sz w:val="22"/>
          <w:szCs w:val="22"/>
        </w:rPr>
        <w:t xml:space="preserve">NOT </w:t>
      </w:r>
      <w:r w:rsidRPr="00AD0FFD">
        <w:rPr>
          <w:rFonts w:asciiTheme="minorHAnsi" w:hAnsiTheme="minorHAnsi" w:cstheme="minorHAnsi"/>
          <w:sz w:val="22"/>
          <w:szCs w:val="22"/>
        </w:rPr>
        <w:t>permitted into the facility.</w:t>
      </w:r>
      <w:r w:rsidR="00904844" w:rsidRPr="00AD0FFD">
        <w:rPr>
          <w:rFonts w:asciiTheme="minorHAnsi" w:hAnsiTheme="minorHAnsi" w:cstheme="minorHAnsi"/>
          <w:sz w:val="22"/>
          <w:szCs w:val="22"/>
        </w:rPr>
        <w:t xml:space="preserve">  Exception:  For special events, snacks must have prior approval and adhere to the safe-snack guide.  The guide can be located at </w:t>
      </w:r>
      <w:hyperlink r:id="rId9" w:history="1">
        <w:r w:rsidR="00904844" w:rsidRPr="00AD0FFD">
          <w:rPr>
            <w:rStyle w:val="Hyperlink"/>
            <w:rFonts w:asciiTheme="minorHAnsi" w:hAnsiTheme="minorHAnsi" w:cstheme="minorHAnsi"/>
            <w:sz w:val="22"/>
            <w:szCs w:val="22"/>
          </w:rPr>
          <w:t>http://snacksafely.com/safe-snack-guide/</w:t>
        </w:r>
      </w:hyperlink>
      <w:r w:rsidR="00904844" w:rsidRPr="00AD0FFD">
        <w:rPr>
          <w:rFonts w:asciiTheme="minorHAnsi" w:hAnsiTheme="minorHAnsi" w:cstheme="minorHAnsi"/>
          <w:sz w:val="22"/>
          <w:szCs w:val="22"/>
        </w:rPr>
        <w:t>.</w:t>
      </w:r>
    </w:p>
    <w:p w14:paraId="4DB6ECDF"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rPr>
      </w:pPr>
    </w:p>
    <w:p w14:paraId="7DAA0651" w14:textId="77777777" w:rsidR="0062063F" w:rsidRDefault="007C12D2" w:rsidP="001015E9">
      <w:pPr>
        <w:pStyle w:val="Heading2"/>
      </w:pPr>
      <w:bookmarkStart w:id="18" w:name="_Toc25139353"/>
      <w:r w:rsidRPr="009A44A4">
        <w:t>Contract Terms/Discharging Information</w:t>
      </w:r>
      <w:r w:rsidR="00212978" w:rsidRPr="009A44A4">
        <w:t>:</w:t>
      </w:r>
      <w:bookmarkEnd w:id="18"/>
      <w:r w:rsidR="00212978" w:rsidRPr="00AD0FFD">
        <w:tab/>
      </w:r>
    </w:p>
    <w:p w14:paraId="7EC1536C" w14:textId="4B341C16" w:rsidR="007C12D2" w:rsidRPr="00AD0FFD" w:rsidRDefault="007C12D2" w:rsidP="004C52FD">
      <w:pPr>
        <w:widowControl w:val="0"/>
        <w:tabs>
          <w:tab w:val="left" w:pos="414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Our contracts follow a </w:t>
      </w:r>
      <w:r w:rsidR="00682102">
        <w:rPr>
          <w:rFonts w:asciiTheme="minorHAnsi" w:hAnsiTheme="minorHAnsi" w:cstheme="minorHAnsi"/>
          <w:sz w:val="22"/>
          <w:szCs w:val="22"/>
        </w:rPr>
        <w:t xml:space="preserve">typical </w:t>
      </w:r>
      <w:r w:rsidRPr="00AD0FFD">
        <w:rPr>
          <w:rFonts w:asciiTheme="minorHAnsi" w:hAnsiTheme="minorHAnsi" w:cstheme="minorHAnsi"/>
          <w:sz w:val="22"/>
          <w:szCs w:val="22"/>
        </w:rPr>
        <w:t>school year calendar</w:t>
      </w:r>
      <w:r w:rsidR="00682102">
        <w:rPr>
          <w:rFonts w:asciiTheme="minorHAnsi" w:hAnsiTheme="minorHAnsi" w:cstheme="minorHAnsi"/>
          <w:sz w:val="22"/>
          <w:szCs w:val="22"/>
        </w:rPr>
        <w:t xml:space="preserve"> to be determined annually. For Site 1,</w:t>
      </w:r>
      <w:r w:rsidRPr="00AD0FFD">
        <w:rPr>
          <w:rFonts w:asciiTheme="minorHAnsi" w:hAnsiTheme="minorHAnsi" w:cstheme="minorHAnsi"/>
          <w:sz w:val="22"/>
          <w:szCs w:val="22"/>
        </w:rPr>
        <w:t xml:space="preserve"> </w:t>
      </w:r>
      <w:r w:rsidR="00682102">
        <w:rPr>
          <w:rFonts w:asciiTheme="minorHAnsi" w:hAnsiTheme="minorHAnsi" w:cstheme="minorHAnsi"/>
          <w:sz w:val="22"/>
          <w:szCs w:val="22"/>
        </w:rPr>
        <w:t>a</w:t>
      </w:r>
      <w:r w:rsidRPr="00AD0FFD">
        <w:rPr>
          <w:rFonts w:asciiTheme="minorHAnsi" w:hAnsiTheme="minorHAnsi" w:cstheme="minorHAnsi"/>
          <w:sz w:val="22"/>
          <w:szCs w:val="22"/>
        </w:rPr>
        <w:t xml:space="preserve"> contract term is from initial date of enrollment through the last day of August of the current school year. </w:t>
      </w:r>
      <w:r w:rsidR="001D23A5" w:rsidRPr="00AD0FFD">
        <w:rPr>
          <w:rFonts w:asciiTheme="minorHAnsi" w:hAnsiTheme="minorHAnsi" w:cstheme="minorHAnsi"/>
          <w:sz w:val="22"/>
          <w:szCs w:val="22"/>
        </w:rPr>
        <w:t xml:space="preserve"> </w:t>
      </w:r>
      <w:r w:rsidRPr="00AD0FFD">
        <w:rPr>
          <w:rFonts w:asciiTheme="minorHAnsi" w:hAnsiTheme="minorHAnsi" w:cstheme="minorHAnsi"/>
          <w:sz w:val="22"/>
          <w:szCs w:val="22"/>
        </w:rPr>
        <w:t>For example, if a family begins December 1, 201</w:t>
      </w:r>
      <w:r w:rsidR="00A9739F" w:rsidRPr="00AD0FFD">
        <w:rPr>
          <w:rFonts w:asciiTheme="minorHAnsi" w:hAnsiTheme="minorHAnsi" w:cstheme="minorHAnsi"/>
          <w:sz w:val="22"/>
          <w:szCs w:val="22"/>
        </w:rPr>
        <w:t>9</w:t>
      </w:r>
      <w:r w:rsidRPr="00AD0FFD">
        <w:rPr>
          <w:rFonts w:asciiTheme="minorHAnsi" w:hAnsiTheme="minorHAnsi" w:cstheme="minorHAnsi"/>
          <w:sz w:val="22"/>
          <w:szCs w:val="22"/>
        </w:rPr>
        <w:t>, the contract runs through August 31, 20</w:t>
      </w:r>
      <w:r w:rsidR="00A9739F" w:rsidRPr="00AD0FFD">
        <w:rPr>
          <w:rFonts w:asciiTheme="minorHAnsi" w:hAnsiTheme="minorHAnsi" w:cstheme="minorHAnsi"/>
          <w:sz w:val="22"/>
          <w:szCs w:val="22"/>
        </w:rPr>
        <w:t>20</w:t>
      </w:r>
      <w:r w:rsidRPr="00AD0FFD">
        <w:rPr>
          <w:rFonts w:asciiTheme="minorHAnsi" w:hAnsiTheme="minorHAnsi" w:cstheme="minorHAnsi"/>
          <w:sz w:val="22"/>
          <w:szCs w:val="22"/>
        </w:rPr>
        <w:t xml:space="preserve">. </w:t>
      </w:r>
      <w:r w:rsidR="001D23A5"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If a family </w:t>
      </w:r>
      <w:r w:rsidR="007F688D" w:rsidRPr="00AD0FFD">
        <w:rPr>
          <w:rFonts w:asciiTheme="minorHAnsi" w:hAnsiTheme="minorHAnsi" w:cstheme="minorHAnsi"/>
          <w:sz w:val="22"/>
          <w:szCs w:val="22"/>
        </w:rPr>
        <w:t xml:space="preserve">decides </w:t>
      </w:r>
      <w:r w:rsidRPr="00AD0FFD">
        <w:rPr>
          <w:rFonts w:asciiTheme="minorHAnsi" w:hAnsiTheme="minorHAnsi" w:cstheme="minorHAnsi"/>
          <w:sz w:val="22"/>
          <w:szCs w:val="22"/>
        </w:rPr>
        <w:t xml:space="preserve">to withdraw their child from the program prior to the contract expiration date, the family is responsible for the monthly tuition due for the remainder of the contract or until </w:t>
      </w:r>
      <w:r w:rsidR="001D23A5" w:rsidRPr="00AD0FFD">
        <w:rPr>
          <w:rFonts w:asciiTheme="minorHAnsi" w:hAnsiTheme="minorHAnsi" w:cstheme="minorHAnsi"/>
          <w:sz w:val="22"/>
          <w:szCs w:val="22"/>
        </w:rPr>
        <w:t xml:space="preserve">Administration </w:t>
      </w:r>
      <w:r w:rsidRPr="00AD0FFD">
        <w:rPr>
          <w:rFonts w:asciiTheme="minorHAnsi" w:hAnsiTheme="minorHAnsi" w:cstheme="minorHAnsi"/>
          <w:sz w:val="22"/>
          <w:szCs w:val="22"/>
        </w:rPr>
        <w:t>secures a contr</w:t>
      </w:r>
      <w:r w:rsidR="0044696B" w:rsidRPr="00AD0FFD">
        <w:rPr>
          <w:rFonts w:asciiTheme="minorHAnsi" w:hAnsiTheme="minorHAnsi" w:cstheme="minorHAnsi"/>
          <w:sz w:val="22"/>
          <w:szCs w:val="22"/>
        </w:rPr>
        <w:t xml:space="preserve">act able to fill the vacancy. </w:t>
      </w:r>
      <w:r w:rsidR="0066059A" w:rsidRPr="00AD0FFD">
        <w:rPr>
          <w:rFonts w:asciiTheme="minorHAnsi" w:hAnsiTheme="minorHAnsi" w:cstheme="minorHAnsi"/>
          <w:sz w:val="22"/>
          <w:szCs w:val="22"/>
        </w:rPr>
        <w:t xml:space="preserve"> </w:t>
      </w:r>
      <w:r w:rsidR="0044696B" w:rsidRPr="00AD0FFD">
        <w:rPr>
          <w:rFonts w:asciiTheme="minorHAnsi" w:hAnsiTheme="minorHAnsi" w:cstheme="minorHAnsi"/>
          <w:sz w:val="22"/>
          <w:szCs w:val="22"/>
        </w:rPr>
        <w:t>I</w:t>
      </w:r>
      <w:r w:rsidRPr="00AD0FFD">
        <w:rPr>
          <w:rFonts w:asciiTheme="minorHAnsi" w:hAnsiTheme="minorHAnsi" w:cstheme="minorHAnsi"/>
          <w:sz w:val="22"/>
          <w:szCs w:val="22"/>
        </w:rPr>
        <w:t>f the facility requests a discharge from the program due to an i</w:t>
      </w:r>
      <w:r w:rsidR="000A7F82">
        <w:rPr>
          <w:rFonts w:asciiTheme="minorHAnsi" w:hAnsiTheme="minorHAnsi" w:cstheme="minorHAnsi"/>
          <w:sz w:val="22"/>
          <w:szCs w:val="22"/>
        </w:rPr>
        <w:t>ssue,</w:t>
      </w:r>
      <w:r w:rsidRPr="00AD0FFD">
        <w:rPr>
          <w:rFonts w:asciiTheme="minorHAnsi" w:hAnsiTheme="minorHAnsi" w:cstheme="minorHAnsi"/>
          <w:sz w:val="22"/>
          <w:szCs w:val="22"/>
        </w:rPr>
        <w:t xml:space="preserve"> such as sever</w:t>
      </w:r>
      <w:r w:rsidR="0044696B" w:rsidRPr="00AD0FFD">
        <w:rPr>
          <w:rFonts w:asciiTheme="minorHAnsi" w:hAnsiTheme="minorHAnsi" w:cstheme="minorHAnsi"/>
          <w:sz w:val="22"/>
          <w:szCs w:val="22"/>
        </w:rPr>
        <w:t>e</w:t>
      </w:r>
      <w:r w:rsidRPr="00AD0FFD">
        <w:rPr>
          <w:rFonts w:asciiTheme="minorHAnsi" w:hAnsiTheme="minorHAnsi" w:cstheme="minorHAnsi"/>
          <w:sz w:val="22"/>
          <w:szCs w:val="22"/>
        </w:rPr>
        <w:t xml:space="preserve"> behavior concerns, it will take place immediately and you will not be responsible for the remainder of the initial contract.</w:t>
      </w:r>
    </w:p>
    <w:p w14:paraId="59AA5C21" w14:textId="77777777" w:rsidR="0066059A" w:rsidRPr="00AD0FFD" w:rsidRDefault="0066059A" w:rsidP="004C52FD">
      <w:pPr>
        <w:widowControl w:val="0"/>
        <w:spacing w:after="0" w:line="240" w:lineRule="auto"/>
        <w:contextualSpacing/>
        <w:jc w:val="both"/>
        <w:rPr>
          <w:rFonts w:asciiTheme="minorHAnsi" w:hAnsiTheme="minorHAnsi" w:cstheme="minorHAnsi"/>
          <w:sz w:val="22"/>
          <w:szCs w:val="22"/>
        </w:rPr>
      </w:pPr>
    </w:p>
    <w:p w14:paraId="41C71980" w14:textId="77777777" w:rsidR="006B7502" w:rsidRDefault="006B7502">
      <w:pPr>
        <w:rPr>
          <w:rFonts w:asciiTheme="minorHAnsi" w:hAnsiTheme="minorHAnsi" w:cstheme="minorHAnsi"/>
          <w:sz w:val="22"/>
          <w:szCs w:val="22"/>
        </w:rPr>
      </w:pPr>
      <w:r>
        <w:rPr>
          <w:rFonts w:asciiTheme="minorHAnsi" w:hAnsiTheme="minorHAnsi" w:cstheme="minorHAnsi"/>
          <w:sz w:val="22"/>
          <w:szCs w:val="22"/>
        </w:rPr>
        <w:br w:type="page"/>
      </w:r>
    </w:p>
    <w:p w14:paraId="779D4E9A" w14:textId="36BE68CC" w:rsidR="00536111" w:rsidRPr="00AD0FFD" w:rsidRDefault="007C12D2"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lastRenderedPageBreak/>
        <w:t xml:space="preserve">Monthly fees are calculated based on the total days of care ELF provides during the year. </w:t>
      </w:r>
      <w:r w:rsidR="0066059A" w:rsidRPr="00AD0FFD">
        <w:rPr>
          <w:rFonts w:asciiTheme="minorHAnsi" w:hAnsiTheme="minorHAnsi" w:cstheme="minorHAnsi"/>
          <w:sz w:val="22"/>
          <w:szCs w:val="22"/>
        </w:rPr>
        <w:t xml:space="preserve"> </w:t>
      </w:r>
      <w:r w:rsidRPr="00AD0FFD">
        <w:rPr>
          <w:rFonts w:asciiTheme="minorHAnsi" w:hAnsiTheme="minorHAnsi" w:cstheme="minorHAnsi"/>
          <w:sz w:val="22"/>
          <w:szCs w:val="22"/>
        </w:rPr>
        <w:t>NO credits, refunds, or other reimbursements are given for any days of non-attendance.</w:t>
      </w:r>
      <w:r w:rsidR="006B26B8" w:rsidRPr="00AD0FFD">
        <w:rPr>
          <w:rFonts w:asciiTheme="minorHAnsi" w:hAnsiTheme="minorHAnsi" w:cstheme="minorHAnsi"/>
          <w:sz w:val="22"/>
          <w:szCs w:val="22"/>
        </w:rPr>
        <w:t xml:space="preserve"> </w:t>
      </w:r>
      <w:r w:rsidR="0066059A" w:rsidRPr="00AD0FFD">
        <w:rPr>
          <w:rFonts w:asciiTheme="minorHAnsi" w:hAnsiTheme="minorHAnsi" w:cstheme="minorHAnsi"/>
          <w:sz w:val="22"/>
          <w:szCs w:val="22"/>
        </w:rPr>
        <w:t xml:space="preserve"> </w:t>
      </w:r>
      <w:r w:rsidR="006B26B8" w:rsidRPr="00AD0FFD">
        <w:rPr>
          <w:rFonts w:asciiTheme="minorHAnsi" w:hAnsiTheme="minorHAnsi" w:cstheme="minorHAnsi"/>
          <w:sz w:val="22"/>
          <w:szCs w:val="22"/>
        </w:rPr>
        <w:t xml:space="preserve">This includes the Site 1 contract, </w:t>
      </w:r>
      <w:r w:rsidR="0066059A" w:rsidRPr="00AD0FFD">
        <w:rPr>
          <w:rFonts w:asciiTheme="minorHAnsi" w:hAnsiTheme="minorHAnsi" w:cstheme="minorHAnsi"/>
          <w:sz w:val="22"/>
          <w:szCs w:val="22"/>
        </w:rPr>
        <w:t xml:space="preserve">Site 2 </w:t>
      </w:r>
      <w:r w:rsidR="006B26B8" w:rsidRPr="00AD0FFD">
        <w:rPr>
          <w:rFonts w:asciiTheme="minorHAnsi" w:hAnsiTheme="minorHAnsi" w:cstheme="minorHAnsi"/>
          <w:sz w:val="22"/>
          <w:szCs w:val="22"/>
        </w:rPr>
        <w:t xml:space="preserve">Before and After School contract, </w:t>
      </w:r>
      <w:r w:rsidR="0066059A" w:rsidRPr="00AD0FFD">
        <w:rPr>
          <w:rFonts w:asciiTheme="minorHAnsi" w:hAnsiTheme="minorHAnsi" w:cstheme="minorHAnsi"/>
          <w:sz w:val="22"/>
          <w:szCs w:val="22"/>
        </w:rPr>
        <w:t xml:space="preserve">Site 2 </w:t>
      </w:r>
      <w:r w:rsidR="006B26B8" w:rsidRPr="00AD0FFD">
        <w:rPr>
          <w:rFonts w:asciiTheme="minorHAnsi" w:hAnsiTheme="minorHAnsi" w:cstheme="minorHAnsi"/>
          <w:sz w:val="22"/>
          <w:szCs w:val="22"/>
        </w:rPr>
        <w:t>Summer</w:t>
      </w:r>
      <w:r w:rsidR="0066059A" w:rsidRPr="00AD0FFD">
        <w:rPr>
          <w:rFonts w:asciiTheme="minorHAnsi" w:hAnsiTheme="minorHAnsi" w:cstheme="minorHAnsi"/>
          <w:sz w:val="22"/>
          <w:szCs w:val="22"/>
        </w:rPr>
        <w:t xml:space="preserve"> contract, and Site 2 </w:t>
      </w:r>
      <w:r w:rsidR="006B26B8" w:rsidRPr="00AD0FFD">
        <w:rPr>
          <w:rFonts w:asciiTheme="minorHAnsi" w:hAnsiTheme="minorHAnsi" w:cstheme="minorHAnsi"/>
          <w:sz w:val="22"/>
          <w:szCs w:val="22"/>
        </w:rPr>
        <w:t>Snow day contracts.</w:t>
      </w:r>
    </w:p>
    <w:p w14:paraId="68DD6A5F"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rPr>
      </w:pPr>
    </w:p>
    <w:p w14:paraId="53BA5E06" w14:textId="77777777" w:rsidR="000A7F82" w:rsidRDefault="00536111" w:rsidP="001015E9">
      <w:pPr>
        <w:pStyle w:val="Heading2"/>
      </w:pPr>
      <w:bookmarkStart w:id="19" w:name="_Toc25139354"/>
      <w:r w:rsidRPr="00AD0FFD">
        <w:t>Termination of Childcare Contract</w:t>
      </w:r>
      <w:r w:rsidR="00212978" w:rsidRPr="00AD0FFD">
        <w:t>:</w:t>
      </w:r>
      <w:bookmarkEnd w:id="19"/>
      <w:r w:rsidR="00212978" w:rsidRPr="00AD0FFD">
        <w:tab/>
      </w:r>
    </w:p>
    <w:p w14:paraId="5E3DF01F" w14:textId="47744CFD" w:rsidR="00536111" w:rsidRPr="00AD0FFD" w:rsidRDefault="00536111" w:rsidP="004C52FD">
      <w:pPr>
        <w:pStyle w:val="NoSpacing"/>
        <w:widowControl w:val="0"/>
        <w:tabs>
          <w:tab w:val="left" w:pos="3510"/>
        </w:tabs>
        <w:contextualSpacing/>
        <w:jc w:val="both"/>
        <w:rPr>
          <w:rFonts w:asciiTheme="minorHAnsi" w:hAnsiTheme="minorHAnsi" w:cstheme="minorHAnsi"/>
        </w:rPr>
      </w:pPr>
      <w:r w:rsidRPr="00AD0FFD">
        <w:rPr>
          <w:rFonts w:asciiTheme="minorHAnsi" w:hAnsiTheme="minorHAnsi" w:cstheme="minorHAnsi"/>
        </w:rPr>
        <w:t>Morgantown ELF reserves the right to terminate a childcare contract for the following reasons:</w:t>
      </w:r>
    </w:p>
    <w:p w14:paraId="0931C2BC" w14:textId="77777777" w:rsidR="009D27B2" w:rsidRPr="00AD0FFD" w:rsidRDefault="009D27B2" w:rsidP="004C52FD">
      <w:pPr>
        <w:pStyle w:val="NoSpacing"/>
        <w:widowControl w:val="0"/>
        <w:contextualSpacing/>
        <w:jc w:val="both"/>
        <w:rPr>
          <w:rFonts w:asciiTheme="minorHAnsi" w:hAnsiTheme="minorHAnsi" w:cstheme="minorHAnsi"/>
        </w:rPr>
      </w:pPr>
    </w:p>
    <w:p w14:paraId="5508683C" w14:textId="77777777" w:rsidR="00536111" w:rsidRPr="00AD0FFD" w:rsidRDefault="00536111" w:rsidP="004C52FD">
      <w:pPr>
        <w:pStyle w:val="NoSpacing"/>
        <w:widowControl w:val="0"/>
        <w:numPr>
          <w:ilvl w:val="0"/>
          <w:numId w:val="3"/>
        </w:numPr>
        <w:contextualSpacing/>
        <w:jc w:val="both"/>
        <w:rPr>
          <w:rFonts w:asciiTheme="minorHAnsi" w:hAnsiTheme="minorHAnsi" w:cstheme="minorHAnsi"/>
        </w:rPr>
      </w:pPr>
      <w:r w:rsidRPr="00AD0FFD">
        <w:rPr>
          <w:rFonts w:asciiTheme="minorHAnsi" w:hAnsiTheme="minorHAnsi" w:cstheme="minorHAnsi"/>
        </w:rPr>
        <w:t>Behavior of a child indicates that he or she is not ready for a group experience</w:t>
      </w:r>
    </w:p>
    <w:p w14:paraId="3E9399A4" w14:textId="77777777" w:rsidR="00536111" w:rsidRPr="00AD0FFD" w:rsidRDefault="00536111" w:rsidP="004C52FD">
      <w:pPr>
        <w:pStyle w:val="NoSpacing"/>
        <w:widowControl w:val="0"/>
        <w:numPr>
          <w:ilvl w:val="0"/>
          <w:numId w:val="3"/>
        </w:numPr>
        <w:contextualSpacing/>
        <w:jc w:val="both"/>
        <w:rPr>
          <w:rFonts w:asciiTheme="minorHAnsi" w:hAnsiTheme="minorHAnsi" w:cstheme="minorHAnsi"/>
        </w:rPr>
      </w:pPr>
      <w:r w:rsidRPr="00AD0FFD">
        <w:rPr>
          <w:rFonts w:asciiTheme="minorHAnsi" w:hAnsiTheme="minorHAnsi" w:cstheme="minorHAnsi"/>
        </w:rPr>
        <w:t>Behavior of a child that endangers the physical or emotional well-being of other children at ELF on a chronic basis</w:t>
      </w:r>
    </w:p>
    <w:p w14:paraId="3F7A0C3C" w14:textId="77777777" w:rsidR="00536111" w:rsidRPr="00AD0FFD" w:rsidRDefault="00536111" w:rsidP="004C52FD">
      <w:pPr>
        <w:pStyle w:val="NoSpacing"/>
        <w:widowControl w:val="0"/>
        <w:numPr>
          <w:ilvl w:val="0"/>
          <w:numId w:val="3"/>
        </w:numPr>
        <w:contextualSpacing/>
        <w:jc w:val="both"/>
        <w:rPr>
          <w:rFonts w:asciiTheme="minorHAnsi" w:hAnsiTheme="minorHAnsi" w:cstheme="minorHAnsi"/>
        </w:rPr>
      </w:pPr>
      <w:r w:rsidRPr="00AD0FFD">
        <w:rPr>
          <w:rFonts w:asciiTheme="minorHAnsi" w:hAnsiTheme="minorHAnsi" w:cstheme="minorHAnsi"/>
        </w:rPr>
        <w:t>Failure of a parent or guardian to return required documents including physical forms, Federal Food Program forms, or immunization records</w:t>
      </w:r>
    </w:p>
    <w:p w14:paraId="4834239A" w14:textId="77777777" w:rsidR="00536111" w:rsidRPr="00AD0FFD" w:rsidRDefault="00536111" w:rsidP="004C52FD">
      <w:pPr>
        <w:pStyle w:val="NoSpacing"/>
        <w:widowControl w:val="0"/>
        <w:numPr>
          <w:ilvl w:val="0"/>
          <w:numId w:val="3"/>
        </w:numPr>
        <w:contextualSpacing/>
        <w:jc w:val="both"/>
        <w:rPr>
          <w:rFonts w:asciiTheme="minorHAnsi" w:hAnsiTheme="minorHAnsi" w:cstheme="minorHAnsi"/>
        </w:rPr>
      </w:pPr>
      <w:r w:rsidRPr="00AD0FFD">
        <w:rPr>
          <w:rFonts w:asciiTheme="minorHAnsi" w:hAnsiTheme="minorHAnsi" w:cstheme="minorHAnsi"/>
        </w:rPr>
        <w:t>Continual failure of a parent or guardian to notify ELF of child’s absence or schedule changes</w:t>
      </w:r>
    </w:p>
    <w:p w14:paraId="1346A191" w14:textId="77777777" w:rsidR="00536111" w:rsidRPr="00AD0FFD" w:rsidRDefault="00536111" w:rsidP="004C52FD">
      <w:pPr>
        <w:pStyle w:val="NoSpacing"/>
        <w:widowControl w:val="0"/>
        <w:numPr>
          <w:ilvl w:val="0"/>
          <w:numId w:val="3"/>
        </w:numPr>
        <w:contextualSpacing/>
        <w:jc w:val="both"/>
        <w:rPr>
          <w:rFonts w:asciiTheme="minorHAnsi" w:hAnsiTheme="minorHAnsi" w:cstheme="minorHAnsi"/>
        </w:rPr>
      </w:pPr>
      <w:r w:rsidRPr="00AD0FFD">
        <w:rPr>
          <w:rFonts w:asciiTheme="minorHAnsi" w:hAnsiTheme="minorHAnsi" w:cstheme="minorHAnsi"/>
        </w:rPr>
        <w:t>Failure of parent or guardian to meet the financial obligation to ELF</w:t>
      </w:r>
    </w:p>
    <w:p w14:paraId="17B0EA41" w14:textId="77777777" w:rsidR="00536111" w:rsidRPr="00AD0FFD" w:rsidRDefault="00536111" w:rsidP="004C52FD">
      <w:pPr>
        <w:pStyle w:val="NoSpacing"/>
        <w:widowControl w:val="0"/>
        <w:numPr>
          <w:ilvl w:val="0"/>
          <w:numId w:val="3"/>
        </w:numPr>
        <w:contextualSpacing/>
        <w:jc w:val="both"/>
        <w:rPr>
          <w:rFonts w:asciiTheme="minorHAnsi" w:hAnsiTheme="minorHAnsi" w:cstheme="minorHAnsi"/>
        </w:rPr>
      </w:pPr>
      <w:r w:rsidRPr="00AD0FFD">
        <w:rPr>
          <w:rFonts w:asciiTheme="minorHAnsi" w:hAnsiTheme="minorHAnsi" w:cstheme="minorHAnsi"/>
        </w:rPr>
        <w:t>Failure to comply with outlined behavior plans</w:t>
      </w:r>
    </w:p>
    <w:p w14:paraId="79178A63" w14:textId="77777777" w:rsidR="00536111" w:rsidRPr="00AD0FFD" w:rsidRDefault="00536111" w:rsidP="004C52FD">
      <w:pPr>
        <w:pStyle w:val="NoSpacing"/>
        <w:widowControl w:val="0"/>
        <w:numPr>
          <w:ilvl w:val="0"/>
          <w:numId w:val="3"/>
        </w:numPr>
        <w:contextualSpacing/>
        <w:jc w:val="both"/>
        <w:rPr>
          <w:rFonts w:asciiTheme="minorHAnsi" w:hAnsiTheme="minorHAnsi" w:cstheme="minorHAnsi"/>
        </w:rPr>
      </w:pPr>
      <w:r w:rsidRPr="00AD0FFD">
        <w:rPr>
          <w:rFonts w:asciiTheme="minorHAnsi" w:hAnsiTheme="minorHAnsi" w:cstheme="minorHAnsi"/>
        </w:rPr>
        <w:t>Failure to comply with items outlined in the ELF Parent Handbook</w:t>
      </w:r>
    </w:p>
    <w:p w14:paraId="172502CF" w14:textId="77777777" w:rsidR="00536111" w:rsidRPr="00AD0FFD" w:rsidRDefault="00536111" w:rsidP="004C52FD">
      <w:pPr>
        <w:pStyle w:val="NoSpacing"/>
        <w:widowControl w:val="0"/>
        <w:numPr>
          <w:ilvl w:val="0"/>
          <w:numId w:val="3"/>
        </w:numPr>
        <w:contextualSpacing/>
        <w:jc w:val="both"/>
        <w:rPr>
          <w:rFonts w:asciiTheme="minorHAnsi" w:hAnsiTheme="minorHAnsi" w:cstheme="minorHAnsi"/>
        </w:rPr>
      </w:pPr>
      <w:r w:rsidRPr="00AD0FFD">
        <w:rPr>
          <w:rFonts w:asciiTheme="minorHAnsi" w:hAnsiTheme="minorHAnsi" w:cstheme="minorHAnsi"/>
        </w:rPr>
        <w:t xml:space="preserve">Any other reason that </w:t>
      </w:r>
      <w:r w:rsidR="00AF479F" w:rsidRPr="00AD0FFD">
        <w:rPr>
          <w:rFonts w:asciiTheme="minorHAnsi" w:hAnsiTheme="minorHAnsi" w:cstheme="minorHAnsi"/>
        </w:rPr>
        <w:t xml:space="preserve">Administration </w:t>
      </w:r>
      <w:r w:rsidRPr="00AD0FFD">
        <w:rPr>
          <w:rFonts w:asciiTheme="minorHAnsi" w:hAnsiTheme="minorHAnsi" w:cstheme="minorHAnsi"/>
        </w:rPr>
        <w:t>deems that continuation in the program is not the best interest of the child, other children at ELF, the child’s parent or guardian, or ELF staff</w:t>
      </w:r>
    </w:p>
    <w:p w14:paraId="01E98902" w14:textId="77777777" w:rsidR="00536111" w:rsidRPr="00AD0FFD" w:rsidRDefault="00536111" w:rsidP="004C52FD">
      <w:pPr>
        <w:pStyle w:val="NoSpacing"/>
        <w:widowControl w:val="0"/>
        <w:contextualSpacing/>
        <w:jc w:val="both"/>
        <w:rPr>
          <w:rFonts w:asciiTheme="minorHAnsi" w:hAnsiTheme="minorHAnsi" w:cstheme="minorHAnsi"/>
        </w:rPr>
      </w:pPr>
    </w:p>
    <w:p w14:paraId="7739C1FA" w14:textId="77777777" w:rsidR="00536111" w:rsidRPr="00AD0FFD" w:rsidRDefault="00536111" w:rsidP="004C52FD">
      <w:pPr>
        <w:pStyle w:val="NoSpacing"/>
        <w:widowControl w:val="0"/>
        <w:contextualSpacing/>
        <w:jc w:val="both"/>
        <w:rPr>
          <w:rFonts w:asciiTheme="minorHAnsi" w:hAnsiTheme="minorHAnsi" w:cstheme="minorHAnsi"/>
        </w:rPr>
      </w:pPr>
      <w:r w:rsidRPr="00AD0FFD">
        <w:rPr>
          <w:rFonts w:asciiTheme="minorHAnsi" w:hAnsiTheme="minorHAnsi" w:cstheme="minorHAnsi"/>
        </w:rPr>
        <w:t xml:space="preserve">If termination becomes necessary, the parent or guardian will receive written and/or verbal notification by ELF </w:t>
      </w:r>
      <w:r w:rsidR="00AF479F" w:rsidRPr="00AD0FFD">
        <w:rPr>
          <w:rFonts w:asciiTheme="minorHAnsi" w:hAnsiTheme="minorHAnsi" w:cstheme="minorHAnsi"/>
        </w:rPr>
        <w:t>Administration</w:t>
      </w:r>
      <w:r w:rsidRPr="00AD0FFD">
        <w:rPr>
          <w:rFonts w:asciiTheme="minorHAnsi" w:hAnsiTheme="minorHAnsi" w:cstheme="minorHAnsi"/>
        </w:rPr>
        <w:t xml:space="preserve">. </w:t>
      </w:r>
      <w:r w:rsidR="00AF479F" w:rsidRPr="00AD0FFD">
        <w:rPr>
          <w:rFonts w:asciiTheme="minorHAnsi" w:hAnsiTheme="minorHAnsi" w:cstheme="minorHAnsi"/>
        </w:rPr>
        <w:t xml:space="preserve"> </w:t>
      </w:r>
      <w:r w:rsidRPr="00AD0FFD">
        <w:rPr>
          <w:rFonts w:asciiTheme="minorHAnsi" w:hAnsiTheme="minorHAnsi" w:cstheme="minorHAnsi"/>
        </w:rPr>
        <w:t>The timing of the termination will be at ELF’s discretion.</w:t>
      </w:r>
    </w:p>
    <w:p w14:paraId="38C01468" w14:textId="77777777" w:rsidR="009D27B2" w:rsidRPr="00AD0FFD" w:rsidRDefault="009D27B2" w:rsidP="004C52FD">
      <w:pPr>
        <w:pStyle w:val="NoSpacing"/>
        <w:widowControl w:val="0"/>
        <w:contextualSpacing/>
        <w:jc w:val="both"/>
        <w:rPr>
          <w:rFonts w:asciiTheme="minorHAnsi" w:hAnsiTheme="minorHAnsi" w:cstheme="minorHAnsi"/>
        </w:rPr>
      </w:pPr>
    </w:p>
    <w:p w14:paraId="128A76C8" w14:textId="77777777" w:rsidR="000A7F82" w:rsidRDefault="00536111" w:rsidP="001015E9">
      <w:pPr>
        <w:pStyle w:val="Heading2"/>
      </w:pPr>
      <w:bookmarkStart w:id="20" w:name="_Toc25139355"/>
      <w:r w:rsidRPr="00AD0FFD">
        <w:t>Complaint Procedure</w:t>
      </w:r>
      <w:r w:rsidR="00212978" w:rsidRPr="00AD0FFD">
        <w:t>:</w:t>
      </w:r>
      <w:bookmarkEnd w:id="20"/>
      <w:r w:rsidR="00212978" w:rsidRPr="00AD0FFD">
        <w:tab/>
      </w:r>
    </w:p>
    <w:p w14:paraId="3BDBB545" w14:textId="378F6109" w:rsidR="00536111" w:rsidRPr="00AD0FFD" w:rsidRDefault="00536111" w:rsidP="004C52FD">
      <w:pPr>
        <w:pStyle w:val="NoSpacing"/>
        <w:widowControl w:val="0"/>
        <w:contextualSpacing/>
        <w:jc w:val="both"/>
        <w:rPr>
          <w:rFonts w:asciiTheme="minorHAnsi" w:hAnsiTheme="minorHAnsi" w:cstheme="minorHAnsi"/>
        </w:rPr>
      </w:pPr>
      <w:r w:rsidRPr="00AD0FFD">
        <w:rPr>
          <w:rFonts w:asciiTheme="minorHAnsi" w:hAnsiTheme="minorHAnsi" w:cstheme="minorHAnsi"/>
        </w:rPr>
        <w:t xml:space="preserve">To resolve complaints and problems, families and staff are encouraged to first seek assistance from </w:t>
      </w:r>
      <w:r w:rsidR="00F92797" w:rsidRPr="00AD0FFD">
        <w:rPr>
          <w:rFonts w:asciiTheme="minorHAnsi" w:hAnsiTheme="minorHAnsi" w:cstheme="minorHAnsi"/>
        </w:rPr>
        <w:t>a member of the Administration Team</w:t>
      </w:r>
      <w:r w:rsidRPr="00AD0FFD">
        <w:rPr>
          <w:rFonts w:asciiTheme="minorHAnsi" w:hAnsiTheme="minorHAnsi" w:cstheme="minorHAnsi"/>
        </w:rPr>
        <w:t xml:space="preserve">, who will attempt to resolve the problem. </w:t>
      </w:r>
      <w:r w:rsidR="00F92797" w:rsidRPr="00AD0FFD">
        <w:rPr>
          <w:rFonts w:asciiTheme="minorHAnsi" w:hAnsiTheme="minorHAnsi" w:cstheme="minorHAnsi"/>
        </w:rPr>
        <w:t xml:space="preserve"> </w:t>
      </w:r>
      <w:r w:rsidRPr="00AD0FFD">
        <w:rPr>
          <w:rFonts w:asciiTheme="minorHAnsi" w:hAnsiTheme="minorHAnsi" w:cstheme="minorHAnsi"/>
        </w:rPr>
        <w:t xml:space="preserve">We ask that complaints </w:t>
      </w:r>
      <w:r w:rsidR="00F92797" w:rsidRPr="00AD0FFD">
        <w:rPr>
          <w:rFonts w:asciiTheme="minorHAnsi" w:hAnsiTheme="minorHAnsi" w:cstheme="minorHAnsi"/>
        </w:rPr>
        <w:t xml:space="preserve">be </w:t>
      </w:r>
      <w:r w:rsidRPr="00AD0FFD">
        <w:rPr>
          <w:rFonts w:asciiTheme="minorHAnsi" w:hAnsiTheme="minorHAnsi" w:cstheme="minorHAnsi"/>
        </w:rPr>
        <w:t>presented in written form so that there is paper documentation in place as the complaint is resolved</w:t>
      </w:r>
      <w:r w:rsidR="0038348D" w:rsidRPr="00AD0FFD">
        <w:rPr>
          <w:rFonts w:asciiTheme="minorHAnsi" w:hAnsiTheme="minorHAnsi" w:cstheme="minorHAnsi"/>
        </w:rPr>
        <w:t xml:space="preserve">; </w:t>
      </w:r>
      <w:r w:rsidRPr="00AD0FFD">
        <w:rPr>
          <w:rFonts w:asciiTheme="minorHAnsi" w:hAnsiTheme="minorHAnsi" w:cstheme="minorHAnsi"/>
        </w:rPr>
        <w:t xml:space="preserve">written form includes email messages. </w:t>
      </w:r>
      <w:r w:rsidR="0038348D" w:rsidRPr="00AD0FFD">
        <w:rPr>
          <w:rFonts w:asciiTheme="minorHAnsi" w:hAnsiTheme="minorHAnsi" w:cstheme="minorHAnsi"/>
        </w:rPr>
        <w:t xml:space="preserve"> </w:t>
      </w:r>
      <w:r w:rsidRPr="00AD0FFD">
        <w:rPr>
          <w:rFonts w:asciiTheme="minorHAnsi" w:hAnsiTheme="minorHAnsi" w:cstheme="minorHAnsi"/>
        </w:rPr>
        <w:t xml:space="preserve">The </w:t>
      </w:r>
      <w:r w:rsidR="0038348D" w:rsidRPr="00AD0FFD">
        <w:rPr>
          <w:rFonts w:asciiTheme="minorHAnsi" w:hAnsiTheme="minorHAnsi" w:cstheme="minorHAnsi"/>
        </w:rPr>
        <w:t xml:space="preserve">Administration </w:t>
      </w:r>
      <w:r w:rsidRPr="00AD0FFD">
        <w:rPr>
          <w:rFonts w:asciiTheme="minorHAnsi" w:hAnsiTheme="minorHAnsi" w:cstheme="minorHAnsi"/>
        </w:rPr>
        <w:t>has 10 days to resolve the problem or provide an answer.</w:t>
      </w:r>
    </w:p>
    <w:p w14:paraId="76C5E996" w14:textId="77777777" w:rsidR="00536111" w:rsidRPr="00AD0FFD" w:rsidRDefault="00536111" w:rsidP="004C52FD">
      <w:pPr>
        <w:pStyle w:val="NoSpacing"/>
        <w:widowControl w:val="0"/>
        <w:contextualSpacing/>
        <w:jc w:val="both"/>
        <w:rPr>
          <w:rFonts w:asciiTheme="minorHAnsi" w:hAnsiTheme="minorHAnsi" w:cstheme="minorHAnsi"/>
        </w:rPr>
      </w:pPr>
    </w:p>
    <w:p w14:paraId="219F114F" w14:textId="77777777" w:rsidR="00536111" w:rsidRPr="00AD0FFD" w:rsidRDefault="00536111" w:rsidP="004C52FD">
      <w:pPr>
        <w:pStyle w:val="NoSpacing"/>
        <w:widowControl w:val="0"/>
        <w:contextualSpacing/>
        <w:jc w:val="both"/>
        <w:rPr>
          <w:rFonts w:asciiTheme="minorHAnsi" w:hAnsiTheme="minorHAnsi" w:cstheme="minorHAnsi"/>
        </w:rPr>
      </w:pPr>
      <w:r w:rsidRPr="00AD0FFD">
        <w:rPr>
          <w:rFonts w:asciiTheme="minorHAnsi" w:hAnsiTheme="minorHAnsi" w:cstheme="minorHAnsi"/>
        </w:rPr>
        <w:t xml:space="preserve">If the complaint is not settled satisfactorily with the </w:t>
      </w:r>
      <w:r w:rsidR="0038348D" w:rsidRPr="00AD0FFD">
        <w:rPr>
          <w:rFonts w:asciiTheme="minorHAnsi" w:hAnsiTheme="minorHAnsi" w:cstheme="minorHAnsi"/>
        </w:rPr>
        <w:t>Administration</w:t>
      </w:r>
      <w:r w:rsidRPr="00AD0FFD">
        <w:rPr>
          <w:rFonts w:asciiTheme="minorHAnsi" w:hAnsiTheme="minorHAnsi" w:cstheme="minorHAnsi"/>
        </w:rPr>
        <w:t xml:space="preserve">, families and staff may present the dispute to the Board. </w:t>
      </w:r>
      <w:r w:rsidR="0038348D" w:rsidRPr="00AD0FFD">
        <w:rPr>
          <w:rFonts w:asciiTheme="minorHAnsi" w:hAnsiTheme="minorHAnsi" w:cstheme="minorHAnsi"/>
        </w:rPr>
        <w:t xml:space="preserve"> </w:t>
      </w:r>
      <w:r w:rsidRPr="00AD0FFD">
        <w:rPr>
          <w:rFonts w:asciiTheme="minorHAnsi" w:hAnsiTheme="minorHAnsi" w:cstheme="minorHAnsi"/>
        </w:rPr>
        <w:t xml:space="preserve">The family or staff member is encouraged to advise the </w:t>
      </w:r>
      <w:r w:rsidR="0038348D" w:rsidRPr="00AD0FFD">
        <w:rPr>
          <w:rFonts w:asciiTheme="minorHAnsi" w:hAnsiTheme="minorHAnsi" w:cstheme="minorHAnsi"/>
        </w:rPr>
        <w:t xml:space="preserve">Administration </w:t>
      </w:r>
      <w:r w:rsidRPr="00AD0FFD">
        <w:rPr>
          <w:rFonts w:asciiTheme="minorHAnsi" w:hAnsiTheme="minorHAnsi" w:cstheme="minorHAnsi"/>
        </w:rPr>
        <w:t xml:space="preserve">of their intention to present the matter to the Board. </w:t>
      </w:r>
      <w:r w:rsidR="0038348D" w:rsidRPr="00AD0FFD">
        <w:rPr>
          <w:rFonts w:asciiTheme="minorHAnsi" w:hAnsiTheme="minorHAnsi" w:cstheme="minorHAnsi"/>
        </w:rPr>
        <w:t xml:space="preserve"> </w:t>
      </w:r>
      <w:r w:rsidRPr="00AD0FFD">
        <w:rPr>
          <w:rFonts w:asciiTheme="minorHAnsi" w:hAnsiTheme="minorHAnsi" w:cstheme="minorHAnsi"/>
        </w:rPr>
        <w:t xml:space="preserve">The </w:t>
      </w:r>
      <w:r w:rsidR="0038348D" w:rsidRPr="00AD0FFD">
        <w:rPr>
          <w:rFonts w:asciiTheme="minorHAnsi" w:hAnsiTheme="minorHAnsi" w:cstheme="minorHAnsi"/>
        </w:rPr>
        <w:t xml:space="preserve">Administration </w:t>
      </w:r>
      <w:r w:rsidRPr="00AD0FFD">
        <w:rPr>
          <w:rFonts w:asciiTheme="minorHAnsi" w:hAnsiTheme="minorHAnsi" w:cstheme="minorHAnsi"/>
        </w:rPr>
        <w:t xml:space="preserve">will support the process to help rectify any remaining dissatisfaction. The Board will render a decision on the matter after appropriate investigations. </w:t>
      </w:r>
      <w:r w:rsidR="0038348D" w:rsidRPr="00AD0FFD">
        <w:rPr>
          <w:rFonts w:asciiTheme="minorHAnsi" w:hAnsiTheme="minorHAnsi" w:cstheme="minorHAnsi"/>
        </w:rPr>
        <w:t xml:space="preserve"> </w:t>
      </w:r>
      <w:r w:rsidRPr="00AD0FFD">
        <w:rPr>
          <w:rFonts w:asciiTheme="minorHAnsi" w:hAnsiTheme="minorHAnsi" w:cstheme="minorHAnsi"/>
        </w:rPr>
        <w:t xml:space="preserve">The Board has </w:t>
      </w:r>
      <w:r w:rsidR="00BC2D51" w:rsidRPr="00AD0FFD">
        <w:rPr>
          <w:rFonts w:asciiTheme="minorHAnsi" w:hAnsiTheme="minorHAnsi" w:cstheme="minorHAnsi"/>
        </w:rPr>
        <w:t xml:space="preserve">10 </w:t>
      </w:r>
      <w:r w:rsidRPr="00AD0FFD">
        <w:rPr>
          <w:rFonts w:asciiTheme="minorHAnsi" w:hAnsiTheme="minorHAnsi" w:cstheme="minorHAnsi"/>
        </w:rPr>
        <w:t xml:space="preserve">days </w:t>
      </w:r>
      <w:r w:rsidR="0038348D" w:rsidRPr="00AD0FFD">
        <w:rPr>
          <w:rFonts w:asciiTheme="minorHAnsi" w:hAnsiTheme="minorHAnsi" w:cstheme="minorHAnsi"/>
        </w:rPr>
        <w:t xml:space="preserve">following the next scheduled Board meeting </w:t>
      </w:r>
      <w:r w:rsidRPr="00AD0FFD">
        <w:rPr>
          <w:rFonts w:asciiTheme="minorHAnsi" w:hAnsiTheme="minorHAnsi" w:cstheme="minorHAnsi"/>
        </w:rPr>
        <w:t>to make a decision.</w:t>
      </w:r>
    </w:p>
    <w:p w14:paraId="6E67DA3D" w14:textId="77777777" w:rsidR="00536111" w:rsidRPr="00AD0FFD" w:rsidRDefault="00536111" w:rsidP="004C52FD">
      <w:pPr>
        <w:pStyle w:val="NoSpacing"/>
        <w:widowControl w:val="0"/>
        <w:contextualSpacing/>
        <w:jc w:val="both"/>
        <w:rPr>
          <w:rFonts w:asciiTheme="minorHAnsi" w:hAnsiTheme="minorHAnsi" w:cstheme="minorHAnsi"/>
        </w:rPr>
      </w:pPr>
    </w:p>
    <w:p w14:paraId="212C4E7F" w14:textId="77777777" w:rsidR="00536111" w:rsidRPr="00AD0FFD" w:rsidRDefault="00536111" w:rsidP="004C52FD">
      <w:pPr>
        <w:pStyle w:val="NoSpacing"/>
        <w:widowControl w:val="0"/>
        <w:contextualSpacing/>
        <w:jc w:val="both"/>
        <w:rPr>
          <w:rFonts w:asciiTheme="minorHAnsi" w:hAnsiTheme="minorHAnsi" w:cstheme="minorHAnsi"/>
        </w:rPr>
      </w:pPr>
      <w:r w:rsidRPr="00AD0FFD">
        <w:rPr>
          <w:rFonts w:asciiTheme="minorHAnsi" w:hAnsiTheme="minorHAnsi" w:cstheme="minorHAnsi"/>
        </w:rPr>
        <w:t xml:space="preserve">Families and staff have the right to report complaints to the Secretary of the Department of Health and Human Resources at any time. </w:t>
      </w:r>
    </w:p>
    <w:p w14:paraId="3BCC2D30" w14:textId="77777777" w:rsidR="00536111" w:rsidRPr="00AD0FFD" w:rsidRDefault="00536111" w:rsidP="004C52FD">
      <w:pPr>
        <w:pStyle w:val="NoSpacing"/>
        <w:widowControl w:val="0"/>
        <w:contextualSpacing/>
        <w:jc w:val="both"/>
        <w:rPr>
          <w:rFonts w:asciiTheme="minorHAnsi" w:hAnsiTheme="minorHAnsi" w:cstheme="minorHAnsi"/>
        </w:rPr>
      </w:pPr>
    </w:p>
    <w:p w14:paraId="37132E32" w14:textId="77777777" w:rsidR="000A7F82" w:rsidRDefault="007C12D2" w:rsidP="004C52FD">
      <w:pPr>
        <w:widowControl w:val="0"/>
        <w:tabs>
          <w:tab w:val="left" w:pos="207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b/>
          <w:sz w:val="22"/>
          <w:szCs w:val="22"/>
          <w:u w:val="single"/>
        </w:rPr>
        <w:t>Student Transition</w:t>
      </w:r>
      <w:r w:rsidR="00212978" w:rsidRPr="00AD0FFD">
        <w:rPr>
          <w:rFonts w:asciiTheme="minorHAnsi" w:hAnsiTheme="minorHAnsi" w:cstheme="minorHAnsi"/>
          <w:b/>
          <w:sz w:val="22"/>
          <w:szCs w:val="22"/>
        </w:rPr>
        <w:t>:</w:t>
      </w:r>
      <w:r w:rsidR="00212978" w:rsidRPr="00AD0FFD">
        <w:rPr>
          <w:rFonts w:asciiTheme="minorHAnsi" w:hAnsiTheme="minorHAnsi" w:cstheme="minorHAnsi"/>
          <w:sz w:val="22"/>
          <w:szCs w:val="22"/>
        </w:rPr>
        <w:tab/>
      </w:r>
    </w:p>
    <w:p w14:paraId="2C6A81E9" w14:textId="014B372A" w:rsidR="006B26B8" w:rsidRPr="00AD0FFD" w:rsidRDefault="007C12D2" w:rsidP="004C52FD">
      <w:pPr>
        <w:widowControl w:val="0"/>
        <w:tabs>
          <w:tab w:val="left" w:pos="207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Each year, the children in our program are enrolled in a specific classroom (</w:t>
      </w:r>
      <w:r w:rsidR="00BC2D51" w:rsidRPr="00AD0FFD">
        <w:rPr>
          <w:rFonts w:asciiTheme="minorHAnsi" w:hAnsiTheme="minorHAnsi" w:cstheme="minorHAnsi"/>
          <w:sz w:val="22"/>
          <w:szCs w:val="22"/>
        </w:rPr>
        <w:t>e.g.,</w:t>
      </w:r>
      <w:r w:rsidRPr="00AD0FFD">
        <w:rPr>
          <w:rFonts w:asciiTheme="minorHAnsi" w:hAnsiTheme="minorHAnsi" w:cstheme="minorHAnsi"/>
          <w:sz w:val="22"/>
          <w:szCs w:val="22"/>
        </w:rPr>
        <w:t xml:space="preserve"> </w:t>
      </w:r>
      <w:r w:rsidR="00CB5D2C" w:rsidRPr="00AD0FFD">
        <w:rPr>
          <w:rFonts w:asciiTheme="minorHAnsi" w:hAnsiTheme="minorHAnsi" w:cstheme="minorHAnsi"/>
          <w:sz w:val="22"/>
          <w:szCs w:val="22"/>
        </w:rPr>
        <w:t>Toddler 1</w:t>
      </w:r>
      <w:r w:rsidRPr="00AD0FFD">
        <w:rPr>
          <w:rFonts w:asciiTheme="minorHAnsi" w:hAnsiTheme="minorHAnsi" w:cstheme="minorHAnsi"/>
          <w:sz w:val="22"/>
          <w:szCs w:val="22"/>
        </w:rPr>
        <w:t xml:space="preserve">, </w:t>
      </w:r>
      <w:r w:rsidR="00CB5D2C" w:rsidRPr="00AD0FFD">
        <w:rPr>
          <w:rFonts w:asciiTheme="minorHAnsi" w:hAnsiTheme="minorHAnsi" w:cstheme="minorHAnsi"/>
          <w:sz w:val="22"/>
          <w:szCs w:val="22"/>
        </w:rPr>
        <w:t>Preschool</w:t>
      </w:r>
      <w:r w:rsidR="00942F8A">
        <w:rPr>
          <w:rFonts w:asciiTheme="minorHAnsi" w:hAnsiTheme="minorHAnsi" w:cstheme="minorHAnsi"/>
          <w:sz w:val="22"/>
          <w:szCs w:val="22"/>
        </w:rPr>
        <w:t xml:space="preserve"> </w:t>
      </w:r>
      <w:r w:rsidR="001015E9">
        <w:rPr>
          <w:rFonts w:asciiTheme="minorHAnsi" w:hAnsiTheme="minorHAnsi" w:cstheme="minorHAnsi"/>
          <w:sz w:val="22"/>
          <w:szCs w:val="22"/>
        </w:rPr>
        <w:t>3</w:t>
      </w:r>
      <w:r w:rsidRPr="00AD0FFD">
        <w:rPr>
          <w:rFonts w:asciiTheme="minorHAnsi" w:hAnsiTheme="minorHAnsi" w:cstheme="minorHAnsi"/>
          <w:sz w:val="22"/>
          <w:szCs w:val="22"/>
        </w:rPr>
        <w:t xml:space="preserve">, etc.) and assigned a specific lead teacher. </w:t>
      </w:r>
      <w:r w:rsidR="00BC2D5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Classrooms are </w:t>
      </w:r>
      <w:r w:rsidR="00682102">
        <w:rPr>
          <w:rFonts w:asciiTheme="minorHAnsi" w:hAnsiTheme="minorHAnsi" w:cstheme="minorHAnsi"/>
          <w:sz w:val="22"/>
          <w:szCs w:val="22"/>
        </w:rPr>
        <w:t xml:space="preserve">generally </w:t>
      </w:r>
      <w:r w:rsidRPr="00AD0FFD">
        <w:rPr>
          <w:rFonts w:asciiTheme="minorHAnsi" w:hAnsiTheme="minorHAnsi" w:cstheme="minorHAnsi"/>
          <w:sz w:val="22"/>
          <w:szCs w:val="22"/>
        </w:rPr>
        <w:t xml:space="preserve">organized by </w:t>
      </w:r>
      <w:r w:rsidR="00BC2D51" w:rsidRPr="00AD0FFD">
        <w:rPr>
          <w:rFonts w:asciiTheme="minorHAnsi" w:hAnsiTheme="minorHAnsi" w:cstheme="minorHAnsi"/>
          <w:sz w:val="22"/>
          <w:szCs w:val="22"/>
        </w:rPr>
        <w:t xml:space="preserve">the </w:t>
      </w:r>
      <w:r w:rsidRPr="00AD0FFD">
        <w:rPr>
          <w:rFonts w:asciiTheme="minorHAnsi" w:hAnsiTheme="minorHAnsi" w:cstheme="minorHAnsi"/>
          <w:sz w:val="22"/>
          <w:szCs w:val="22"/>
        </w:rPr>
        <w:t>child’s age</w:t>
      </w:r>
      <w:r w:rsidR="00682102">
        <w:rPr>
          <w:rFonts w:asciiTheme="minorHAnsi" w:hAnsiTheme="minorHAnsi" w:cstheme="minorHAnsi"/>
          <w:sz w:val="22"/>
          <w:szCs w:val="22"/>
        </w:rPr>
        <w:t xml:space="preserve"> and developmental milestones,</w:t>
      </w:r>
      <w:r w:rsidRPr="00AD0FFD">
        <w:rPr>
          <w:rFonts w:asciiTheme="minorHAnsi" w:hAnsiTheme="minorHAnsi" w:cstheme="minorHAnsi"/>
          <w:sz w:val="22"/>
          <w:szCs w:val="22"/>
        </w:rPr>
        <w:t xml:space="preserve"> and children are placed accordingly. </w:t>
      </w:r>
      <w:r w:rsidR="00BC2D5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Students will remain in the initially assigned classrooms from enrollment date until the following August. </w:t>
      </w:r>
      <w:r w:rsidR="00BC2D5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At this time, they will transition into </w:t>
      </w:r>
      <w:r w:rsidR="006B26B8" w:rsidRPr="00AD0FFD">
        <w:rPr>
          <w:rFonts w:asciiTheme="minorHAnsi" w:hAnsiTheme="minorHAnsi" w:cstheme="minorHAnsi"/>
          <w:sz w:val="22"/>
          <w:szCs w:val="22"/>
        </w:rPr>
        <w:t>the next age group environment.</w:t>
      </w:r>
      <w:r w:rsidR="00D062FD" w:rsidRPr="00AD0FFD">
        <w:rPr>
          <w:rFonts w:asciiTheme="minorHAnsi" w:hAnsiTheme="minorHAnsi" w:cstheme="minorHAnsi"/>
          <w:sz w:val="22"/>
          <w:szCs w:val="22"/>
        </w:rPr>
        <w:t xml:space="preserve">  </w:t>
      </w:r>
    </w:p>
    <w:p w14:paraId="0D06864A" w14:textId="77777777" w:rsidR="00212978" w:rsidRPr="00AD0FFD" w:rsidRDefault="00212978" w:rsidP="004C52FD">
      <w:pPr>
        <w:widowControl w:val="0"/>
        <w:spacing w:after="0" w:line="240" w:lineRule="auto"/>
        <w:contextualSpacing/>
        <w:jc w:val="both"/>
        <w:rPr>
          <w:rFonts w:asciiTheme="minorHAnsi" w:hAnsiTheme="minorHAnsi" w:cstheme="minorHAnsi"/>
          <w:sz w:val="22"/>
          <w:szCs w:val="22"/>
        </w:rPr>
      </w:pPr>
    </w:p>
    <w:p w14:paraId="4E5A72AA" w14:textId="57A31083" w:rsidR="00195B6E" w:rsidRDefault="007A156F" w:rsidP="004C52FD">
      <w:pPr>
        <w:widowControl w:val="0"/>
        <w:spacing w:after="0" w:line="240"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Site 1 - </w:t>
      </w:r>
      <w:r w:rsidR="007C12D2" w:rsidRPr="00AD0FFD">
        <w:rPr>
          <w:rFonts w:asciiTheme="minorHAnsi" w:hAnsiTheme="minorHAnsi" w:cstheme="minorHAnsi"/>
          <w:sz w:val="22"/>
          <w:szCs w:val="22"/>
        </w:rPr>
        <w:t>Transition is completed through a</w:t>
      </w:r>
      <w:r w:rsidR="00942F8A">
        <w:rPr>
          <w:rFonts w:asciiTheme="minorHAnsi" w:hAnsiTheme="minorHAnsi" w:cstheme="minorHAnsi"/>
          <w:sz w:val="22"/>
          <w:szCs w:val="22"/>
        </w:rPr>
        <w:t xml:space="preserve"> various time frame</w:t>
      </w:r>
      <w:r w:rsidR="00D23A19">
        <w:rPr>
          <w:rFonts w:asciiTheme="minorHAnsi" w:hAnsiTheme="minorHAnsi" w:cstheme="minorHAnsi"/>
          <w:sz w:val="22"/>
          <w:szCs w:val="22"/>
        </w:rPr>
        <w:t>s</w:t>
      </w:r>
      <w:r w:rsidR="00942F8A">
        <w:rPr>
          <w:rFonts w:asciiTheme="minorHAnsi" w:hAnsiTheme="minorHAnsi" w:cstheme="minorHAnsi"/>
          <w:sz w:val="22"/>
          <w:szCs w:val="22"/>
        </w:rPr>
        <w:t xml:space="preserve"> depending on the needs of the child</w:t>
      </w:r>
      <w:r w:rsidR="007C12D2" w:rsidRPr="00AD0FFD">
        <w:rPr>
          <w:rFonts w:asciiTheme="minorHAnsi" w:hAnsiTheme="minorHAnsi" w:cstheme="minorHAnsi"/>
          <w:sz w:val="22"/>
          <w:szCs w:val="22"/>
        </w:rPr>
        <w:t xml:space="preserve">. </w:t>
      </w:r>
      <w:r w:rsidR="006B02C9" w:rsidRPr="00AD0FFD">
        <w:rPr>
          <w:rFonts w:asciiTheme="minorHAnsi" w:hAnsiTheme="minorHAnsi" w:cstheme="minorHAnsi"/>
          <w:sz w:val="22"/>
          <w:szCs w:val="22"/>
        </w:rPr>
        <w:t xml:space="preserve"> </w:t>
      </w:r>
      <w:r w:rsidR="007C12D2" w:rsidRPr="00AD0FFD">
        <w:rPr>
          <w:rFonts w:asciiTheme="minorHAnsi" w:hAnsiTheme="minorHAnsi" w:cstheme="minorHAnsi"/>
          <w:sz w:val="22"/>
          <w:szCs w:val="22"/>
        </w:rPr>
        <w:t>Children gradually increase their time into the next class</w:t>
      </w:r>
      <w:r w:rsidR="006B26B8" w:rsidRPr="00AD0FFD">
        <w:rPr>
          <w:rFonts w:asciiTheme="minorHAnsi" w:hAnsiTheme="minorHAnsi" w:cstheme="minorHAnsi"/>
          <w:sz w:val="22"/>
          <w:szCs w:val="22"/>
        </w:rPr>
        <w:t xml:space="preserve">room each day. </w:t>
      </w:r>
      <w:r w:rsidR="006B02C9" w:rsidRPr="00AD0FFD">
        <w:rPr>
          <w:rFonts w:asciiTheme="minorHAnsi" w:hAnsiTheme="minorHAnsi" w:cstheme="minorHAnsi"/>
          <w:sz w:val="22"/>
          <w:szCs w:val="22"/>
        </w:rPr>
        <w:t xml:space="preserve"> </w:t>
      </w:r>
      <w:r w:rsidR="006B26B8" w:rsidRPr="00AD0FFD">
        <w:rPr>
          <w:rFonts w:asciiTheme="minorHAnsi" w:hAnsiTheme="minorHAnsi" w:cstheme="minorHAnsi"/>
          <w:sz w:val="22"/>
          <w:szCs w:val="22"/>
        </w:rPr>
        <w:t>Initial day is</w:t>
      </w:r>
      <w:r w:rsidR="007C12D2" w:rsidRPr="00AD0FFD">
        <w:rPr>
          <w:rFonts w:asciiTheme="minorHAnsi" w:hAnsiTheme="minorHAnsi" w:cstheme="minorHAnsi"/>
          <w:sz w:val="22"/>
          <w:szCs w:val="22"/>
        </w:rPr>
        <w:t xml:space="preserve"> approximately a </w:t>
      </w:r>
      <w:r w:rsidR="00D23A19" w:rsidRPr="00AD0FFD">
        <w:rPr>
          <w:rFonts w:asciiTheme="minorHAnsi" w:hAnsiTheme="minorHAnsi" w:cstheme="minorHAnsi"/>
          <w:sz w:val="22"/>
          <w:szCs w:val="22"/>
        </w:rPr>
        <w:t>30-</w:t>
      </w:r>
      <w:r w:rsidR="00D23A19" w:rsidRPr="00AD0FFD">
        <w:rPr>
          <w:rFonts w:asciiTheme="minorHAnsi" w:hAnsiTheme="minorHAnsi" w:cstheme="minorHAnsi"/>
          <w:sz w:val="22"/>
          <w:szCs w:val="22"/>
        </w:rPr>
        <w:lastRenderedPageBreak/>
        <w:t>minute</w:t>
      </w:r>
      <w:r w:rsidR="007C12D2" w:rsidRPr="00AD0FFD">
        <w:rPr>
          <w:rFonts w:asciiTheme="minorHAnsi" w:hAnsiTheme="minorHAnsi" w:cstheme="minorHAnsi"/>
          <w:sz w:val="22"/>
          <w:szCs w:val="22"/>
        </w:rPr>
        <w:t xml:space="preserve"> period</w:t>
      </w:r>
      <w:r w:rsidR="00D062FD" w:rsidRPr="00AD0FFD">
        <w:rPr>
          <w:rFonts w:asciiTheme="minorHAnsi" w:hAnsiTheme="minorHAnsi" w:cstheme="minorHAnsi"/>
          <w:sz w:val="22"/>
          <w:szCs w:val="22"/>
        </w:rPr>
        <w:t>,</w:t>
      </w:r>
      <w:r w:rsidR="007C12D2" w:rsidRPr="00AD0FFD">
        <w:rPr>
          <w:rFonts w:asciiTheme="minorHAnsi" w:hAnsiTheme="minorHAnsi" w:cstheme="minorHAnsi"/>
          <w:sz w:val="22"/>
          <w:szCs w:val="22"/>
        </w:rPr>
        <w:t xml:space="preserve"> and time increases each day until the </w:t>
      </w:r>
      <w:r w:rsidR="006B26B8" w:rsidRPr="00AD0FFD">
        <w:rPr>
          <w:rFonts w:asciiTheme="minorHAnsi" w:hAnsiTheme="minorHAnsi" w:cstheme="minorHAnsi"/>
          <w:sz w:val="22"/>
          <w:szCs w:val="22"/>
        </w:rPr>
        <w:t>full</w:t>
      </w:r>
      <w:r w:rsidR="007C12D2" w:rsidRPr="00AD0FFD">
        <w:rPr>
          <w:rFonts w:asciiTheme="minorHAnsi" w:hAnsiTheme="minorHAnsi" w:cstheme="minorHAnsi"/>
          <w:sz w:val="22"/>
          <w:szCs w:val="22"/>
        </w:rPr>
        <w:t xml:space="preserve"> day is achieved. </w:t>
      </w:r>
      <w:r w:rsidR="00D062FD" w:rsidRPr="00AD0FFD">
        <w:rPr>
          <w:rFonts w:asciiTheme="minorHAnsi" w:hAnsiTheme="minorHAnsi" w:cstheme="minorHAnsi"/>
          <w:sz w:val="22"/>
          <w:szCs w:val="22"/>
        </w:rPr>
        <w:t xml:space="preserve"> </w:t>
      </w:r>
      <w:r w:rsidR="007C12D2" w:rsidRPr="00AD0FFD">
        <w:rPr>
          <w:rFonts w:asciiTheme="minorHAnsi" w:hAnsiTheme="minorHAnsi" w:cstheme="minorHAnsi"/>
          <w:sz w:val="22"/>
          <w:szCs w:val="22"/>
        </w:rPr>
        <w:t>Notification</w:t>
      </w:r>
      <w:r>
        <w:rPr>
          <w:rFonts w:asciiTheme="minorHAnsi" w:hAnsiTheme="minorHAnsi" w:cstheme="minorHAnsi"/>
          <w:sz w:val="22"/>
          <w:szCs w:val="22"/>
        </w:rPr>
        <w:t xml:space="preserve">s </w:t>
      </w:r>
      <w:r w:rsidR="007C12D2" w:rsidRPr="00AD0FFD">
        <w:rPr>
          <w:rFonts w:asciiTheme="minorHAnsi" w:hAnsiTheme="minorHAnsi" w:cstheme="minorHAnsi"/>
          <w:sz w:val="22"/>
          <w:szCs w:val="22"/>
        </w:rPr>
        <w:t xml:space="preserve">are sent to parents and open house meetings are held each </w:t>
      </w:r>
      <w:r w:rsidR="006B26B8" w:rsidRPr="00AD0FFD">
        <w:rPr>
          <w:rFonts w:asciiTheme="minorHAnsi" w:hAnsiTheme="minorHAnsi" w:cstheme="minorHAnsi"/>
          <w:sz w:val="22"/>
          <w:szCs w:val="22"/>
        </w:rPr>
        <w:t>summer</w:t>
      </w:r>
      <w:r w:rsidR="00942F8A">
        <w:rPr>
          <w:rFonts w:asciiTheme="minorHAnsi" w:hAnsiTheme="minorHAnsi" w:cstheme="minorHAnsi"/>
          <w:sz w:val="22"/>
          <w:szCs w:val="22"/>
        </w:rPr>
        <w:t xml:space="preserve"> at Site 1</w:t>
      </w:r>
      <w:r w:rsidR="007C12D2" w:rsidRPr="00AD0FFD">
        <w:rPr>
          <w:rFonts w:asciiTheme="minorHAnsi" w:hAnsiTheme="minorHAnsi" w:cstheme="minorHAnsi"/>
          <w:sz w:val="22"/>
          <w:szCs w:val="22"/>
        </w:rPr>
        <w:t xml:space="preserve"> to begin the new school year. </w:t>
      </w:r>
      <w:r w:rsidR="00D062FD" w:rsidRPr="00AD0FFD">
        <w:rPr>
          <w:rFonts w:asciiTheme="minorHAnsi" w:hAnsiTheme="minorHAnsi" w:cstheme="minorHAnsi"/>
          <w:sz w:val="22"/>
          <w:szCs w:val="22"/>
        </w:rPr>
        <w:t xml:space="preserve"> </w:t>
      </w:r>
      <w:r w:rsidR="007C12D2" w:rsidRPr="00AD0FFD">
        <w:rPr>
          <w:rFonts w:asciiTheme="minorHAnsi" w:hAnsiTheme="minorHAnsi" w:cstheme="minorHAnsi"/>
          <w:sz w:val="22"/>
          <w:szCs w:val="22"/>
        </w:rPr>
        <w:t xml:space="preserve">These </w:t>
      </w:r>
      <w:r w:rsidR="006B26B8" w:rsidRPr="00AD0FFD">
        <w:rPr>
          <w:rFonts w:asciiTheme="minorHAnsi" w:hAnsiTheme="minorHAnsi" w:cstheme="minorHAnsi"/>
          <w:sz w:val="22"/>
          <w:szCs w:val="22"/>
        </w:rPr>
        <w:t>meetings</w:t>
      </w:r>
      <w:r w:rsidR="007C12D2" w:rsidRPr="00AD0FFD">
        <w:rPr>
          <w:rFonts w:asciiTheme="minorHAnsi" w:hAnsiTheme="minorHAnsi" w:cstheme="minorHAnsi"/>
          <w:sz w:val="22"/>
          <w:szCs w:val="22"/>
        </w:rPr>
        <w:t xml:space="preserve"> introduce the family to the new teacher and </w:t>
      </w:r>
      <w:r w:rsidR="006B26B8" w:rsidRPr="00AD0FFD">
        <w:rPr>
          <w:rFonts w:asciiTheme="minorHAnsi" w:hAnsiTheme="minorHAnsi" w:cstheme="minorHAnsi"/>
          <w:sz w:val="22"/>
          <w:szCs w:val="22"/>
        </w:rPr>
        <w:t>review</w:t>
      </w:r>
      <w:r w:rsidR="007C12D2" w:rsidRPr="00AD0FFD">
        <w:rPr>
          <w:rFonts w:asciiTheme="minorHAnsi" w:hAnsiTheme="minorHAnsi" w:cstheme="minorHAnsi"/>
          <w:sz w:val="22"/>
          <w:szCs w:val="22"/>
        </w:rPr>
        <w:t xml:space="preserve"> classroom structure, schedules, and routines.</w:t>
      </w:r>
    </w:p>
    <w:p w14:paraId="7EEDBCEB" w14:textId="77777777" w:rsidR="00D062FD" w:rsidRPr="00AD0FFD" w:rsidRDefault="00D062FD" w:rsidP="004C52FD">
      <w:pPr>
        <w:widowControl w:val="0"/>
        <w:spacing w:after="0" w:line="240" w:lineRule="auto"/>
        <w:contextualSpacing/>
        <w:jc w:val="both"/>
        <w:rPr>
          <w:rFonts w:asciiTheme="minorHAnsi" w:hAnsiTheme="minorHAnsi" w:cstheme="minorHAnsi"/>
          <w:sz w:val="22"/>
          <w:szCs w:val="22"/>
        </w:rPr>
      </w:pPr>
    </w:p>
    <w:p w14:paraId="42D708BF" w14:textId="77777777" w:rsidR="00D1144A" w:rsidRDefault="00D06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In rare instances, a child may be transitioned from one classroom to another during the school year.  </w:t>
      </w:r>
      <w:r w:rsidR="00F27A9C" w:rsidRPr="00AD0FFD">
        <w:rPr>
          <w:rFonts w:asciiTheme="minorHAnsi" w:hAnsiTheme="minorHAnsi" w:cstheme="minorHAnsi"/>
          <w:sz w:val="22"/>
          <w:szCs w:val="22"/>
        </w:rPr>
        <w:t>No such transition will occur without parent, teacher, and Administration approval</w:t>
      </w:r>
      <w:r w:rsidR="00A14A80" w:rsidRPr="00AD0FFD">
        <w:rPr>
          <w:rFonts w:asciiTheme="minorHAnsi" w:hAnsiTheme="minorHAnsi" w:cstheme="minorHAnsi"/>
          <w:sz w:val="22"/>
          <w:szCs w:val="22"/>
        </w:rPr>
        <w:t>.</w:t>
      </w:r>
    </w:p>
    <w:p w14:paraId="54724466" w14:textId="77777777" w:rsidR="00D1144A" w:rsidRDefault="00D1144A">
      <w:pPr>
        <w:widowControl w:val="0"/>
        <w:spacing w:after="0" w:line="240" w:lineRule="auto"/>
        <w:contextualSpacing/>
        <w:jc w:val="both"/>
        <w:rPr>
          <w:rFonts w:asciiTheme="minorHAnsi" w:hAnsiTheme="minorHAnsi" w:cstheme="minorHAnsi"/>
          <w:sz w:val="22"/>
          <w:szCs w:val="22"/>
        </w:rPr>
      </w:pPr>
    </w:p>
    <w:p w14:paraId="0175896C" w14:textId="17CE2D44" w:rsidR="00D062FD" w:rsidRPr="00AD0FFD" w:rsidRDefault="00D1144A">
      <w:pPr>
        <w:widowControl w:val="0"/>
        <w:spacing w:after="0" w:line="240" w:lineRule="auto"/>
        <w:contextualSpacing/>
        <w:jc w:val="both"/>
        <w:rPr>
          <w:rFonts w:asciiTheme="minorHAnsi" w:hAnsiTheme="minorHAnsi" w:cstheme="minorHAnsi"/>
          <w:sz w:val="22"/>
          <w:szCs w:val="22"/>
        </w:rPr>
      </w:pPr>
      <w:r>
        <w:rPr>
          <w:rFonts w:asciiTheme="minorHAnsi" w:hAnsiTheme="minorHAnsi" w:cstheme="minorHAnsi"/>
          <w:sz w:val="22"/>
          <w:szCs w:val="22"/>
        </w:rPr>
        <w:t>Site 2 – Students are placed in the classroom according to their current grade level. Once the new school year begins, the child will move to the next classroom based on the grade level they are entering.</w:t>
      </w:r>
    </w:p>
    <w:p w14:paraId="71F38AAD" w14:textId="77777777" w:rsidR="00CC77BA" w:rsidRPr="00AD0FFD" w:rsidRDefault="00CC77BA">
      <w:pPr>
        <w:widowControl w:val="0"/>
        <w:spacing w:after="0" w:line="240" w:lineRule="auto"/>
        <w:contextualSpacing/>
        <w:jc w:val="center"/>
        <w:rPr>
          <w:rFonts w:asciiTheme="minorHAnsi" w:eastAsia="Calibri" w:hAnsiTheme="minorHAnsi" w:cstheme="minorHAnsi"/>
          <w:sz w:val="22"/>
          <w:szCs w:val="22"/>
        </w:rPr>
      </w:pPr>
    </w:p>
    <w:p w14:paraId="79B3E077" w14:textId="7A8F55F6" w:rsidR="005F4D52" w:rsidRDefault="005F4D52" w:rsidP="007A145D">
      <w:pPr>
        <w:pStyle w:val="Heading1"/>
      </w:pPr>
      <w:bookmarkStart w:id="21" w:name="_Toc25139356"/>
      <w:r w:rsidRPr="002D2C2E">
        <w:t>Program</w:t>
      </w:r>
      <w:bookmarkEnd w:id="21"/>
    </w:p>
    <w:p w14:paraId="67E1B80C" w14:textId="77777777" w:rsidR="000A7F82" w:rsidRPr="00AD0FFD" w:rsidRDefault="000A7F82" w:rsidP="007A145D">
      <w:pPr>
        <w:spacing w:after="0" w:line="240" w:lineRule="auto"/>
        <w:rPr>
          <w:rFonts w:asciiTheme="minorHAnsi" w:hAnsiTheme="minorHAnsi" w:cstheme="minorHAnsi"/>
          <w:b/>
        </w:rPr>
      </w:pPr>
    </w:p>
    <w:p w14:paraId="05DEC2D1" w14:textId="77777777" w:rsidR="000A7F82" w:rsidRDefault="00195B6E" w:rsidP="007A145D">
      <w:pPr>
        <w:pStyle w:val="Heading2"/>
      </w:pPr>
      <w:bookmarkStart w:id="22" w:name="_Toc25139357"/>
      <w:r w:rsidRPr="00AD0FFD">
        <w:t>Program Overview</w:t>
      </w:r>
      <w:r w:rsidR="004532E8" w:rsidRPr="00AD0FFD">
        <w:t>:</w:t>
      </w:r>
      <w:bookmarkEnd w:id="22"/>
      <w:r w:rsidR="004532E8" w:rsidRPr="00AD0FFD">
        <w:tab/>
      </w:r>
    </w:p>
    <w:p w14:paraId="35AF2700" w14:textId="1EC4FB05" w:rsidR="00195B6E" w:rsidRPr="00AD0FFD" w:rsidRDefault="00195B6E">
      <w:pPr>
        <w:widowControl w:val="0"/>
        <w:spacing w:after="0" w:line="240" w:lineRule="auto"/>
        <w:contextualSpacing/>
        <w:jc w:val="both"/>
        <w:rPr>
          <w:rFonts w:asciiTheme="minorHAnsi" w:hAnsiTheme="minorHAnsi" w:cstheme="minorHAnsi"/>
          <w:b/>
          <w:sz w:val="22"/>
          <w:szCs w:val="22"/>
          <w:u w:val="single"/>
        </w:rPr>
      </w:pPr>
      <w:r w:rsidRPr="00AD0FFD">
        <w:rPr>
          <w:rFonts w:asciiTheme="minorHAnsi" w:hAnsiTheme="minorHAnsi" w:cstheme="minorHAnsi"/>
          <w:sz w:val="22"/>
          <w:szCs w:val="22"/>
        </w:rPr>
        <w:t>There are four major components to the overall program structure at Morgantown ELF</w:t>
      </w:r>
      <w:r w:rsidR="004532E8" w:rsidRPr="00AD0FFD">
        <w:rPr>
          <w:rFonts w:asciiTheme="minorHAnsi" w:hAnsiTheme="minorHAnsi" w:cstheme="minorHAnsi"/>
          <w:sz w:val="22"/>
          <w:szCs w:val="22"/>
        </w:rPr>
        <w:t>:</w:t>
      </w:r>
    </w:p>
    <w:p w14:paraId="1B77EA05" w14:textId="77777777" w:rsidR="00195B6E" w:rsidRPr="00AD0FFD" w:rsidRDefault="00195B6E" w:rsidP="004C52FD">
      <w:pPr>
        <w:widowControl w:val="0"/>
        <w:shd w:val="clear" w:color="auto" w:fill="FFFFFF"/>
        <w:spacing w:after="0" w:line="240" w:lineRule="auto"/>
        <w:contextualSpacing/>
        <w:jc w:val="both"/>
        <w:rPr>
          <w:rFonts w:asciiTheme="minorHAnsi" w:hAnsiTheme="minorHAnsi" w:cstheme="minorHAnsi"/>
          <w:sz w:val="22"/>
          <w:szCs w:val="22"/>
        </w:rPr>
      </w:pPr>
    </w:p>
    <w:p w14:paraId="17377AE6" w14:textId="6BDF1A76" w:rsidR="00A46C6F" w:rsidRPr="00AD0FFD" w:rsidRDefault="00195B6E" w:rsidP="00A46C6F">
      <w:pPr>
        <w:widowControl w:val="0"/>
        <w:shd w:val="clear" w:color="auto" w:fill="FFFFFF"/>
        <w:spacing w:after="0" w:line="240" w:lineRule="auto"/>
        <w:ind w:left="720"/>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1) </w:t>
      </w:r>
      <w:r w:rsidRPr="00AD0FFD">
        <w:rPr>
          <w:rStyle w:val="Strong"/>
          <w:rFonts w:asciiTheme="minorHAnsi" w:hAnsiTheme="minorHAnsi" w:cstheme="minorHAnsi"/>
          <w:sz w:val="22"/>
          <w:szCs w:val="22"/>
        </w:rPr>
        <w:t>Toddler Program</w:t>
      </w:r>
      <w:r w:rsidR="004532E8" w:rsidRPr="00AD0FFD">
        <w:rPr>
          <w:rFonts w:asciiTheme="minorHAnsi" w:hAnsiTheme="minorHAnsi" w:cstheme="minorHAnsi"/>
          <w:b/>
          <w:sz w:val="22"/>
          <w:szCs w:val="22"/>
        </w:rPr>
        <w:t>:</w:t>
      </w:r>
      <w:r w:rsidR="004532E8" w:rsidRPr="00AD0FFD">
        <w:rPr>
          <w:rFonts w:asciiTheme="minorHAnsi" w:hAnsiTheme="minorHAnsi" w:cstheme="minorHAnsi"/>
          <w:sz w:val="22"/>
          <w:szCs w:val="22"/>
        </w:rPr>
        <w:tab/>
      </w:r>
      <w:r w:rsidRPr="00AD0FFD">
        <w:rPr>
          <w:rFonts w:asciiTheme="minorHAnsi" w:hAnsiTheme="minorHAnsi" w:cstheme="minorHAnsi"/>
          <w:sz w:val="22"/>
          <w:szCs w:val="22"/>
        </w:rPr>
        <w:t xml:space="preserve">This program begins with 24-month-old children. </w:t>
      </w:r>
      <w:r w:rsidR="008E5A08" w:rsidRPr="00AD0FFD">
        <w:rPr>
          <w:rFonts w:asciiTheme="minorHAnsi" w:hAnsiTheme="minorHAnsi" w:cstheme="minorHAnsi"/>
          <w:sz w:val="22"/>
          <w:szCs w:val="22"/>
        </w:rPr>
        <w:t xml:space="preserve"> </w:t>
      </w:r>
      <w:r w:rsidRPr="00AD0FFD">
        <w:rPr>
          <w:rFonts w:asciiTheme="minorHAnsi" w:hAnsiTheme="minorHAnsi" w:cstheme="minorHAnsi"/>
          <w:sz w:val="22"/>
          <w:szCs w:val="22"/>
        </w:rPr>
        <w:t>The students remain in a classroom of a maximum of eight students and with the support of</w:t>
      </w:r>
      <w:r w:rsidR="00702F75"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 lead teacher and assistant teacher. </w:t>
      </w:r>
      <w:r w:rsidR="008E5A08" w:rsidRPr="00AD0FFD">
        <w:rPr>
          <w:rFonts w:asciiTheme="minorHAnsi" w:hAnsiTheme="minorHAnsi" w:cstheme="minorHAnsi"/>
          <w:sz w:val="22"/>
          <w:szCs w:val="22"/>
        </w:rPr>
        <w:t xml:space="preserve"> </w:t>
      </w:r>
      <w:r w:rsidRPr="00AD0FFD">
        <w:rPr>
          <w:rFonts w:asciiTheme="minorHAnsi" w:hAnsiTheme="minorHAnsi" w:cstheme="minorHAnsi"/>
          <w:sz w:val="22"/>
          <w:szCs w:val="22"/>
        </w:rPr>
        <w:t>We believe in this approach so that the children have an opportunity to work directly with staff members devoted to them in order to develop the security and safe environment in which they will continue to be able to thrive.</w:t>
      </w:r>
      <w:r w:rsidR="00A46C6F">
        <w:rPr>
          <w:rFonts w:asciiTheme="minorHAnsi" w:hAnsiTheme="minorHAnsi" w:cstheme="minorHAnsi"/>
          <w:sz w:val="22"/>
          <w:szCs w:val="22"/>
        </w:rPr>
        <w:t xml:space="preserve"> </w:t>
      </w:r>
    </w:p>
    <w:p w14:paraId="1F067820" w14:textId="77777777" w:rsidR="00195B6E" w:rsidRPr="00AD0FFD" w:rsidRDefault="00195B6E" w:rsidP="004C52FD">
      <w:pPr>
        <w:widowControl w:val="0"/>
        <w:shd w:val="clear" w:color="auto" w:fill="FFFFFF"/>
        <w:spacing w:after="0" w:line="240" w:lineRule="auto"/>
        <w:ind w:left="720"/>
        <w:contextualSpacing/>
        <w:jc w:val="both"/>
        <w:rPr>
          <w:rFonts w:asciiTheme="minorHAnsi" w:hAnsiTheme="minorHAnsi" w:cstheme="minorHAnsi"/>
          <w:sz w:val="22"/>
          <w:szCs w:val="22"/>
        </w:rPr>
      </w:pPr>
    </w:p>
    <w:p w14:paraId="563B1FA4" w14:textId="35966BAA" w:rsidR="00195B6E" w:rsidRPr="00AD0FFD" w:rsidRDefault="00195B6E" w:rsidP="004C52FD">
      <w:pPr>
        <w:widowControl w:val="0"/>
        <w:shd w:val="clear" w:color="auto" w:fill="FFFFFF"/>
        <w:spacing w:after="0" w:line="240" w:lineRule="auto"/>
        <w:ind w:left="720"/>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2) </w:t>
      </w:r>
      <w:r w:rsidRPr="00AD0FFD">
        <w:rPr>
          <w:rStyle w:val="Strong"/>
          <w:rFonts w:asciiTheme="minorHAnsi" w:hAnsiTheme="minorHAnsi" w:cstheme="minorHAnsi"/>
          <w:sz w:val="22"/>
          <w:szCs w:val="22"/>
        </w:rPr>
        <w:t>Preschool Program</w:t>
      </w:r>
      <w:r w:rsidR="004532E8" w:rsidRPr="00AD0FFD">
        <w:rPr>
          <w:rFonts w:asciiTheme="minorHAnsi" w:hAnsiTheme="minorHAnsi" w:cstheme="minorHAnsi"/>
          <w:b/>
          <w:sz w:val="22"/>
          <w:szCs w:val="22"/>
        </w:rPr>
        <w:t>:</w:t>
      </w:r>
      <w:r w:rsidR="004532E8" w:rsidRPr="00AD0FFD">
        <w:rPr>
          <w:rFonts w:asciiTheme="minorHAnsi" w:hAnsiTheme="minorHAnsi" w:cstheme="minorHAnsi"/>
          <w:sz w:val="22"/>
          <w:szCs w:val="22"/>
        </w:rPr>
        <w:tab/>
        <w:t xml:space="preserve">  </w:t>
      </w:r>
      <w:r w:rsidRPr="00AD0FFD">
        <w:rPr>
          <w:rFonts w:asciiTheme="minorHAnsi" w:hAnsiTheme="minorHAnsi" w:cstheme="minorHAnsi"/>
          <w:sz w:val="22"/>
          <w:szCs w:val="22"/>
        </w:rPr>
        <w:t>This program is developed for children ages 3-4. </w:t>
      </w:r>
      <w:r w:rsidR="00297DF9" w:rsidRPr="00AD0FFD">
        <w:rPr>
          <w:rFonts w:asciiTheme="minorHAnsi" w:hAnsiTheme="minorHAnsi" w:cstheme="minorHAnsi"/>
          <w:sz w:val="22"/>
          <w:szCs w:val="22"/>
        </w:rPr>
        <w:t xml:space="preserve"> </w:t>
      </w:r>
      <w:r w:rsidRPr="00AD0FFD">
        <w:rPr>
          <w:rFonts w:asciiTheme="minorHAnsi" w:hAnsiTheme="minorHAnsi" w:cstheme="minorHAnsi"/>
          <w:sz w:val="22"/>
          <w:szCs w:val="22"/>
        </w:rPr>
        <w:t>This is a curriculum-based program that involves children rotating through stations based upon themes shared by the entire program. </w:t>
      </w:r>
      <w:r w:rsidR="00297DF9" w:rsidRPr="00AD0FFD">
        <w:rPr>
          <w:rFonts w:asciiTheme="minorHAnsi" w:hAnsiTheme="minorHAnsi" w:cstheme="minorHAnsi"/>
          <w:sz w:val="22"/>
          <w:szCs w:val="22"/>
        </w:rPr>
        <w:t xml:space="preserve"> </w:t>
      </w:r>
      <w:r w:rsidRPr="00AD0FFD">
        <w:rPr>
          <w:rFonts w:asciiTheme="minorHAnsi" w:hAnsiTheme="minorHAnsi" w:cstheme="minorHAnsi"/>
          <w:sz w:val="22"/>
          <w:szCs w:val="22"/>
        </w:rPr>
        <w:t>Stations include Art, Science, Math, Reading</w:t>
      </w:r>
      <w:r w:rsidR="00702F75" w:rsidRPr="00AD0FFD">
        <w:rPr>
          <w:rFonts w:asciiTheme="minorHAnsi" w:hAnsiTheme="minorHAnsi" w:cstheme="minorHAnsi"/>
          <w:sz w:val="22"/>
          <w:szCs w:val="22"/>
        </w:rPr>
        <w:t xml:space="preserve">/Language Arts, Social Studies, </w:t>
      </w:r>
      <w:r w:rsidRPr="00AD0FFD">
        <w:rPr>
          <w:rFonts w:asciiTheme="minorHAnsi" w:hAnsiTheme="minorHAnsi" w:cstheme="minorHAnsi"/>
          <w:sz w:val="22"/>
          <w:szCs w:val="22"/>
        </w:rPr>
        <w:t>Music,</w:t>
      </w:r>
      <w:r w:rsidR="00702F75" w:rsidRPr="00AD0FFD">
        <w:rPr>
          <w:rFonts w:asciiTheme="minorHAnsi" w:hAnsiTheme="minorHAnsi" w:cstheme="minorHAnsi"/>
          <w:sz w:val="22"/>
          <w:szCs w:val="22"/>
        </w:rPr>
        <w:t xml:space="preserve"> and Computers. </w:t>
      </w:r>
      <w:r w:rsidR="00297DF9" w:rsidRPr="00AD0FFD">
        <w:rPr>
          <w:rFonts w:asciiTheme="minorHAnsi" w:hAnsiTheme="minorHAnsi" w:cstheme="minorHAnsi"/>
          <w:sz w:val="22"/>
          <w:szCs w:val="22"/>
        </w:rPr>
        <w:t xml:space="preserve"> </w:t>
      </w:r>
      <w:r w:rsidR="00CB626C">
        <w:rPr>
          <w:rFonts w:asciiTheme="minorHAnsi" w:hAnsiTheme="minorHAnsi" w:cstheme="minorHAnsi"/>
          <w:sz w:val="22"/>
          <w:szCs w:val="22"/>
        </w:rPr>
        <w:t>Supplemental staff</w:t>
      </w:r>
      <w:r w:rsidR="00CB5D2C" w:rsidRPr="00AD0FFD">
        <w:rPr>
          <w:rFonts w:asciiTheme="minorHAnsi" w:hAnsiTheme="minorHAnsi" w:cstheme="minorHAnsi"/>
          <w:sz w:val="22"/>
          <w:szCs w:val="22"/>
        </w:rPr>
        <w:t xml:space="preserve"> rotate through all P</w:t>
      </w:r>
      <w:r w:rsidRPr="00AD0FFD">
        <w:rPr>
          <w:rFonts w:asciiTheme="minorHAnsi" w:hAnsiTheme="minorHAnsi" w:cstheme="minorHAnsi"/>
          <w:sz w:val="22"/>
          <w:szCs w:val="22"/>
        </w:rPr>
        <w:t xml:space="preserve">reschool groups to provide additional assistance. </w:t>
      </w:r>
      <w:r w:rsidR="00297DF9" w:rsidRPr="00AD0FFD">
        <w:rPr>
          <w:rFonts w:asciiTheme="minorHAnsi" w:hAnsiTheme="minorHAnsi" w:cstheme="minorHAnsi"/>
          <w:sz w:val="22"/>
          <w:szCs w:val="22"/>
        </w:rPr>
        <w:t xml:space="preserve"> </w:t>
      </w:r>
      <w:r w:rsidRPr="00AD0FFD">
        <w:rPr>
          <w:rFonts w:asciiTheme="minorHAnsi" w:hAnsiTheme="minorHAnsi" w:cstheme="minorHAnsi"/>
          <w:sz w:val="22"/>
          <w:szCs w:val="22"/>
        </w:rPr>
        <w:t>Children are assigned into classroom groups of students with one lead teacher.</w:t>
      </w:r>
    </w:p>
    <w:p w14:paraId="3539C360" w14:textId="77777777" w:rsidR="00195B6E" w:rsidRPr="00AD0FFD" w:rsidRDefault="00195B6E" w:rsidP="004C52FD">
      <w:pPr>
        <w:widowControl w:val="0"/>
        <w:shd w:val="clear" w:color="auto" w:fill="FFFFFF"/>
        <w:spacing w:after="0" w:line="240" w:lineRule="auto"/>
        <w:ind w:left="720"/>
        <w:contextualSpacing/>
        <w:jc w:val="both"/>
        <w:rPr>
          <w:rFonts w:asciiTheme="minorHAnsi" w:hAnsiTheme="minorHAnsi" w:cstheme="minorHAnsi"/>
          <w:sz w:val="22"/>
          <w:szCs w:val="22"/>
        </w:rPr>
      </w:pPr>
    </w:p>
    <w:p w14:paraId="040909D4" w14:textId="72309FC8" w:rsidR="00195B6E" w:rsidRDefault="00195B6E" w:rsidP="004C52FD">
      <w:pPr>
        <w:widowControl w:val="0"/>
        <w:shd w:val="clear" w:color="auto" w:fill="FFFFFF"/>
        <w:tabs>
          <w:tab w:val="left" w:pos="2700"/>
        </w:tabs>
        <w:spacing w:after="0" w:line="240" w:lineRule="auto"/>
        <w:ind w:left="720"/>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3) </w:t>
      </w:r>
      <w:r w:rsidR="00CB5D2C" w:rsidRPr="00AD0FFD">
        <w:rPr>
          <w:rStyle w:val="Strong"/>
          <w:rFonts w:asciiTheme="minorHAnsi" w:hAnsiTheme="minorHAnsi" w:cstheme="minorHAnsi"/>
          <w:sz w:val="22"/>
          <w:szCs w:val="22"/>
        </w:rPr>
        <w:t>Pre-</w:t>
      </w:r>
      <w:r w:rsidRPr="00AD0FFD">
        <w:rPr>
          <w:rStyle w:val="Strong"/>
          <w:rFonts w:asciiTheme="minorHAnsi" w:hAnsiTheme="minorHAnsi" w:cstheme="minorHAnsi"/>
          <w:sz w:val="22"/>
          <w:szCs w:val="22"/>
        </w:rPr>
        <w:t>K Program</w:t>
      </w:r>
      <w:r w:rsidR="004532E8" w:rsidRPr="00AD0FFD">
        <w:rPr>
          <w:rFonts w:asciiTheme="minorHAnsi" w:hAnsiTheme="minorHAnsi" w:cstheme="minorHAnsi"/>
          <w:b/>
          <w:sz w:val="22"/>
          <w:szCs w:val="22"/>
        </w:rPr>
        <w:t>:</w:t>
      </w:r>
      <w:r w:rsidR="004532E8" w:rsidRPr="00AD0FFD">
        <w:rPr>
          <w:rFonts w:asciiTheme="minorHAnsi" w:hAnsiTheme="minorHAnsi" w:cstheme="minorHAnsi"/>
          <w:sz w:val="22"/>
          <w:szCs w:val="22"/>
        </w:rPr>
        <w:tab/>
      </w:r>
      <w:r w:rsidRPr="00AD0FFD">
        <w:rPr>
          <w:rFonts w:asciiTheme="minorHAnsi" w:hAnsiTheme="minorHAnsi" w:cstheme="minorHAnsi"/>
          <w:sz w:val="22"/>
          <w:szCs w:val="22"/>
        </w:rPr>
        <w:t xml:space="preserve">We are a county-based collaborative program that incorporates the developmental guidelines of the kindergarten preparatory program as well as using time to implement additional skills, such as Spanish and Sign Language instruction. </w:t>
      </w:r>
      <w:r w:rsidR="00EB2D82"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Children experience learning through child-initiated play as well as station rotation, including the following topics: </w:t>
      </w:r>
      <w:r w:rsidR="00EB2D82" w:rsidRPr="00AD0FFD">
        <w:rPr>
          <w:rFonts w:asciiTheme="minorHAnsi" w:hAnsiTheme="minorHAnsi" w:cstheme="minorHAnsi"/>
          <w:sz w:val="22"/>
          <w:szCs w:val="22"/>
        </w:rPr>
        <w:t xml:space="preserve"> </w:t>
      </w:r>
      <w:r w:rsidRPr="00AD0FFD">
        <w:rPr>
          <w:rFonts w:asciiTheme="minorHAnsi" w:hAnsiTheme="minorHAnsi" w:cstheme="minorHAnsi"/>
          <w:sz w:val="22"/>
          <w:szCs w:val="22"/>
        </w:rPr>
        <w:t>Construction, Math, Science, Listening, Reading, Computers, Art, Music, Dramatic Play, and Writing Stations. </w:t>
      </w:r>
    </w:p>
    <w:p w14:paraId="4E6EC2C0" w14:textId="0A322CC6" w:rsidR="00D1144A" w:rsidRDefault="00D1144A" w:rsidP="004C52FD">
      <w:pPr>
        <w:widowControl w:val="0"/>
        <w:shd w:val="clear" w:color="auto" w:fill="FFFFFF"/>
        <w:tabs>
          <w:tab w:val="left" w:pos="2700"/>
        </w:tabs>
        <w:spacing w:after="0" w:line="240" w:lineRule="auto"/>
        <w:ind w:left="720"/>
        <w:contextualSpacing/>
        <w:jc w:val="both"/>
        <w:rPr>
          <w:rFonts w:asciiTheme="minorHAnsi" w:hAnsiTheme="minorHAnsi" w:cstheme="minorHAnsi"/>
          <w:sz w:val="22"/>
          <w:szCs w:val="22"/>
        </w:rPr>
      </w:pPr>
    </w:p>
    <w:p w14:paraId="41EC666C" w14:textId="7FD0A9D1" w:rsidR="00D1144A" w:rsidRPr="00AD0FFD" w:rsidRDefault="00D1144A" w:rsidP="004C52FD">
      <w:pPr>
        <w:widowControl w:val="0"/>
        <w:shd w:val="clear" w:color="auto" w:fill="FFFFFF"/>
        <w:tabs>
          <w:tab w:val="left" w:pos="2700"/>
        </w:tabs>
        <w:spacing w:after="0" w:line="240" w:lineRule="auto"/>
        <w:ind w:left="720"/>
        <w:contextualSpacing/>
        <w:jc w:val="both"/>
        <w:rPr>
          <w:rFonts w:asciiTheme="minorHAnsi" w:hAnsiTheme="minorHAnsi" w:cstheme="minorHAnsi"/>
          <w:sz w:val="22"/>
          <w:szCs w:val="22"/>
        </w:rPr>
      </w:pPr>
      <w:r>
        <w:rPr>
          <w:rFonts w:asciiTheme="minorHAnsi" w:hAnsiTheme="minorHAnsi" w:cstheme="minorHAnsi"/>
          <w:sz w:val="22"/>
          <w:szCs w:val="22"/>
        </w:rPr>
        <w:t>The Toddler, Preschool and Pre-K Programs utilize Creative Curriculum.</w:t>
      </w:r>
    </w:p>
    <w:p w14:paraId="69CAB639" w14:textId="77777777" w:rsidR="00195B6E" w:rsidRPr="00AD0FFD" w:rsidRDefault="00195B6E" w:rsidP="004C52FD">
      <w:pPr>
        <w:widowControl w:val="0"/>
        <w:shd w:val="clear" w:color="auto" w:fill="FFFFFF"/>
        <w:spacing w:after="0" w:line="240" w:lineRule="auto"/>
        <w:ind w:left="720"/>
        <w:contextualSpacing/>
        <w:jc w:val="both"/>
        <w:rPr>
          <w:rFonts w:asciiTheme="minorHAnsi" w:hAnsiTheme="minorHAnsi" w:cstheme="minorHAnsi"/>
          <w:sz w:val="22"/>
          <w:szCs w:val="22"/>
        </w:rPr>
      </w:pPr>
    </w:p>
    <w:p w14:paraId="20BD88FE" w14:textId="77777777" w:rsidR="004532E8" w:rsidRPr="00AD0FFD" w:rsidRDefault="00195B6E" w:rsidP="004C52FD">
      <w:pPr>
        <w:widowControl w:val="0"/>
        <w:shd w:val="clear" w:color="auto" w:fill="FFFFFF"/>
        <w:tabs>
          <w:tab w:val="left" w:pos="3240"/>
        </w:tabs>
        <w:spacing w:after="0" w:line="240" w:lineRule="auto"/>
        <w:ind w:left="720"/>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4) </w:t>
      </w:r>
      <w:r w:rsidRPr="00AD0FFD">
        <w:rPr>
          <w:rStyle w:val="Strong"/>
          <w:rFonts w:asciiTheme="minorHAnsi" w:hAnsiTheme="minorHAnsi" w:cstheme="minorHAnsi"/>
          <w:sz w:val="22"/>
          <w:szCs w:val="22"/>
        </w:rPr>
        <w:t>Elementary Program</w:t>
      </w:r>
      <w:r w:rsidR="004532E8" w:rsidRPr="00AD0FFD">
        <w:rPr>
          <w:rFonts w:asciiTheme="minorHAnsi" w:hAnsiTheme="minorHAnsi" w:cstheme="minorHAnsi"/>
          <w:b/>
          <w:sz w:val="22"/>
          <w:szCs w:val="22"/>
        </w:rPr>
        <w:t>:</w:t>
      </w:r>
      <w:r w:rsidR="004532E8" w:rsidRPr="00AD0FFD">
        <w:rPr>
          <w:rFonts w:asciiTheme="minorHAnsi" w:hAnsiTheme="minorHAnsi" w:cstheme="minorHAnsi"/>
          <w:sz w:val="22"/>
          <w:szCs w:val="22"/>
        </w:rPr>
        <w:tab/>
      </w:r>
      <w:r w:rsidR="00A266F3" w:rsidRPr="00AD0FFD">
        <w:rPr>
          <w:rFonts w:asciiTheme="minorHAnsi" w:hAnsiTheme="minorHAnsi" w:cstheme="minorHAnsi"/>
          <w:sz w:val="22"/>
          <w:szCs w:val="22"/>
        </w:rPr>
        <w:t xml:space="preserve">Site 2 provides care for children ages 5-12 years of age. </w:t>
      </w:r>
      <w:r w:rsidR="00EB2D82" w:rsidRPr="00AD0FFD">
        <w:rPr>
          <w:rFonts w:asciiTheme="minorHAnsi" w:hAnsiTheme="minorHAnsi" w:cstheme="minorHAnsi"/>
          <w:sz w:val="22"/>
          <w:szCs w:val="22"/>
        </w:rPr>
        <w:t xml:space="preserve"> </w:t>
      </w:r>
      <w:r w:rsidRPr="00AD0FFD">
        <w:rPr>
          <w:rFonts w:asciiTheme="minorHAnsi" w:hAnsiTheme="minorHAnsi" w:cstheme="minorHAnsi"/>
          <w:sz w:val="22"/>
          <w:szCs w:val="22"/>
        </w:rPr>
        <w:t>We offer many different enrollment options, such as a Before and After School Elementary Program</w:t>
      </w:r>
      <w:r w:rsidR="00EB2D82"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 Snow Day </w:t>
      </w:r>
      <w:r w:rsidR="000F6E95" w:rsidRPr="00AD0FFD">
        <w:rPr>
          <w:rFonts w:asciiTheme="minorHAnsi" w:hAnsiTheme="minorHAnsi" w:cstheme="minorHAnsi"/>
          <w:sz w:val="22"/>
          <w:szCs w:val="22"/>
        </w:rPr>
        <w:t>Program, a</w:t>
      </w:r>
      <w:r w:rsidRPr="00AD0FFD">
        <w:rPr>
          <w:rFonts w:asciiTheme="minorHAnsi" w:hAnsiTheme="minorHAnsi" w:cstheme="minorHAnsi"/>
          <w:sz w:val="22"/>
          <w:szCs w:val="22"/>
        </w:rPr>
        <w:t xml:space="preserve"> Non-School Day Contracted Program</w:t>
      </w:r>
      <w:r w:rsidR="000F6E95" w:rsidRPr="00AD0FFD">
        <w:rPr>
          <w:rFonts w:asciiTheme="minorHAnsi" w:hAnsiTheme="minorHAnsi" w:cstheme="minorHAnsi"/>
          <w:sz w:val="22"/>
          <w:szCs w:val="22"/>
        </w:rPr>
        <w:t>, and a Summer Program</w:t>
      </w:r>
      <w:r w:rsidRPr="00AD0FFD">
        <w:rPr>
          <w:rFonts w:asciiTheme="minorHAnsi" w:hAnsiTheme="minorHAnsi" w:cstheme="minorHAnsi"/>
          <w:sz w:val="22"/>
          <w:szCs w:val="22"/>
        </w:rPr>
        <w:t>. </w:t>
      </w:r>
      <w:r w:rsidR="000F6E95"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We currently offer transportation to the following schools: </w:t>
      </w:r>
      <w:r w:rsidR="000F6E95" w:rsidRPr="00AD0FFD">
        <w:rPr>
          <w:rFonts w:asciiTheme="minorHAnsi" w:hAnsiTheme="minorHAnsi" w:cstheme="minorHAnsi"/>
          <w:sz w:val="22"/>
          <w:szCs w:val="22"/>
        </w:rPr>
        <w:t xml:space="preserve"> </w:t>
      </w:r>
      <w:r w:rsidRPr="00AD0FFD">
        <w:rPr>
          <w:rFonts w:asciiTheme="minorHAnsi" w:hAnsiTheme="minorHAnsi" w:cstheme="minorHAnsi"/>
          <w:sz w:val="22"/>
          <w:szCs w:val="22"/>
        </w:rPr>
        <w:t>Eastwood Elementary, Cheat Lake Elementary, Ridgedale</w:t>
      </w:r>
      <w:r w:rsidR="00A266F3" w:rsidRPr="00AD0FFD">
        <w:rPr>
          <w:rFonts w:asciiTheme="minorHAnsi" w:hAnsiTheme="minorHAnsi" w:cstheme="minorHAnsi"/>
          <w:sz w:val="22"/>
          <w:szCs w:val="22"/>
        </w:rPr>
        <w:t xml:space="preserve"> Elementary</w:t>
      </w:r>
      <w:r w:rsidRPr="00AD0FFD">
        <w:rPr>
          <w:rFonts w:asciiTheme="minorHAnsi" w:hAnsiTheme="minorHAnsi" w:cstheme="minorHAnsi"/>
          <w:sz w:val="22"/>
          <w:szCs w:val="22"/>
        </w:rPr>
        <w:t xml:space="preserve">, </w:t>
      </w:r>
      <w:r w:rsidR="00A266F3" w:rsidRPr="00AD0FFD">
        <w:rPr>
          <w:rFonts w:asciiTheme="minorHAnsi" w:hAnsiTheme="minorHAnsi" w:cstheme="minorHAnsi"/>
          <w:sz w:val="22"/>
          <w:szCs w:val="22"/>
        </w:rPr>
        <w:t>St. Francis, M</w:t>
      </w:r>
      <w:r w:rsidR="000F6E95" w:rsidRPr="00AD0FFD">
        <w:rPr>
          <w:rFonts w:asciiTheme="minorHAnsi" w:hAnsiTheme="minorHAnsi" w:cstheme="minorHAnsi"/>
          <w:sz w:val="22"/>
          <w:szCs w:val="22"/>
        </w:rPr>
        <w:t xml:space="preserve">organtown </w:t>
      </w:r>
      <w:r w:rsidR="00A266F3" w:rsidRPr="00AD0FFD">
        <w:rPr>
          <w:rFonts w:asciiTheme="minorHAnsi" w:hAnsiTheme="minorHAnsi" w:cstheme="minorHAnsi"/>
          <w:sz w:val="22"/>
          <w:szCs w:val="22"/>
        </w:rPr>
        <w:t>L</w:t>
      </w:r>
      <w:r w:rsidR="000F6E95" w:rsidRPr="00AD0FFD">
        <w:rPr>
          <w:rFonts w:asciiTheme="minorHAnsi" w:hAnsiTheme="minorHAnsi" w:cstheme="minorHAnsi"/>
          <w:sz w:val="22"/>
          <w:szCs w:val="22"/>
        </w:rPr>
        <w:t xml:space="preserve">earning </w:t>
      </w:r>
      <w:r w:rsidR="00A266F3" w:rsidRPr="00AD0FFD">
        <w:rPr>
          <w:rFonts w:asciiTheme="minorHAnsi" w:hAnsiTheme="minorHAnsi" w:cstheme="minorHAnsi"/>
          <w:sz w:val="22"/>
          <w:szCs w:val="22"/>
        </w:rPr>
        <w:t>A</w:t>
      </w:r>
      <w:r w:rsidR="000F6E95" w:rsidRPr="00AD0FFD">
        <w:rPr>
          <w:rFonts w:asciiTheme="minorHAnsi" w:hAnsiTheme="minorHAnsi" w:cstheme="minorHAnsi"/>
          <w:sz w:val="22"/>
          <w:szCs w:val="22"/>
        </w:rPr>
        <w:t xml:space="preserve">cademy, </w:t>
      </w:r>
      <w:r w:rsidRPr="00AD0FFD">
        <w:rPr>
          <w:rFonts w:asciiTheme="minorHAnsi" w:hAnsiTheme="minorHAnsi" w:cstheme="minorHAnsi"/>
          <w:sz w:val="22"/>
          <w:szCs w:val="22"/>
        </w:rPr>
        <w:t xml:space="preserve">and Mountainview Elementary School. </w:t>
      </w:r>
      <w:r w:rsidR="0015291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This portion of our program is available at our Site 2 location </w:t>
      </w:r>
      <w:r w:rsidR="006549C3">
        <w:rPr>
          <w:rFonts w:asciiTheme="minorHAnsi" w:hAnsiTheme="minorHAnsi" w:cstheme="minorHAnsi"/>
          <w:sz w:val="22"/>
          <w:szCs w:val="22"/>
        </w:rPr>
        <w:t>is at 72 Distributor Drive</w:t>
      </w:r>
      <w:r w:rsidRPr="00AD0FFD">
        <w:rPr>
          <w:rFonts w:asciiTheme="minorHAnsi" w:hAnsiTheme="minorHAnsi" w:cstheme="minorHAnsi"/>
          <w:sz w:val="22"/>
          <w:szCs w:val="22"/>
        </w:rPr>
        <w:t xml:space="preserve">.  </w:t>
      </w:r>
      <w:r w:rsidR="0015291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Phone contact information </w:t>
      </w:r>
      <w:r w:rsidR="00DA5148" w:rsidRPr="00AD0FFD">
        <w:rPr>
          <w:rFonts w:asciiTheme="minorHAnsi" w:hAnsiTheme="minorHAnsi" w:cstheme="minorHAnsi"/>
          <w:sz w:val="22"/>
          <w:szCs w:val="22"/>
        </w:rPr>
        <w:t>is (</w:t>
      </w:r>
      <w:r w:rsidRPr="00AD0FFD">
        <w:rPr>
          <w:rFonts w:asciiTheme="minorHAnsi" w:hAnsiTheme="minorHAnsi" w:cstheme="minorHAnsi"/>
          <w:sz w:val="22"/>
          <w:szCs w:val="22"/>
        </w:rPr>
        <w:t>304</w:t>
      </w:r>
      <w:r w:rsidR="004532E8" w:rsidRPr="00AD0FFD">
        <w:rPr>
          <w:rFonts w:asciiTheme="minorHAnsi" w:hAnsiTheme="minorHAnsi" w:cstheme="minorHAnsi"/>
          <w:sz w:val="22"/>
          <w:szCs w:val="22"/>
        </w:rPr>
        <w:t xml:space="preserve">) </w:t>
      </w:r>
      <w:r w:rsidRPr="00AD0FFD">
        <w:rPr>
          <w:rFonts w:asciiTheme="minorHAnsi" w:hAnsiTheme="minorHAnsi" w:cstheme="minorHAnsi"/>
          <w:sz w:val="22"/>
          <w:szCs w:val="22"/>
        </w:rPr>
        <w:t>241-4632.</w:t>
      </w:r>
    </w:p>
    <w:p w14:paraId="223D3B69" w14:textId="73DDCEDE" w:rsidR="009D27B2" w:rsidRPr="00AD0FFD" w:rsidRDefault="009D27B2" w:rsidP="004C52FD">
      <w:pPr>
        <w:widowControl w:val="0"/>
        <w:shd w:val="clear" w:color="auto" w:fill="FFFFFF"/>
        <w:spacing w:after="0" w:line="240" w:lineRule="auto"/>
        <w:ind w:left="720"/>
        <w:contextualSpacing/>
        <w:jc w:val="both"/>
        <w:rPr>
          <w:rFonts w:asciiTheme="minorHAnsi" w:hAnsiTheme="minorHAnsi" w:cstheme="minorHAnsi"/>
          <w:sz w:val="22"/>
          <w:szCs w:val="22"/>
        </w:rPr>
      </w:pPr>
    </w:p>
    <w:p w14:paraId="0B0894B9" w14:textId="77777777" w:rsidR="00D1144A" w:rsidRDefault="00D1144A">
      <w:pPr>
        <w:rPr>
          <w:rFonts w:ascii="Calibri" w:eastAsiaTheme="majorEastAsia" w:hAnsi="Calibri" w:cstheme="majorBidi"/>
          <w:b/>
          <w:sz w:val="22"/>
          <w:szCs w:val="26"/>
        </w:rPr>
      </w:pPr>
      <w:r>
        <w:br w:type="page"/>
      </w:r>
    </w:p>
    <w:p w14:paraId="1BFDE1E3" w14:textId="030FAA65" w:rsidR="000A7F82" w:rsidRDefault="00DA5148" w:rsidP="002D2C2E">
      <w:pPr>
        <w:pStyle w:val="Heading2"/>
      </w:pPr>
      <w:bookmarkStart w:id="23" w:name="_Toc25139358"/>
      <w:r w:rsidRPr="00AD0FFD">
        <w:lastRenderedPageBreak/>
        <w:t>Early Dismissal Program and 2-Hour Delay Schedule</w:t>
      </w:r>
      <w:r w:rsidR="001E38EF" w:rsidRPr="00AD0FFD">
        <w:t>:</w:t>
      </w:r>
      <w:bookmarkEnd w:id="23"/>
      <w:r w:rsidR="001E38EF" w:rsidRPr="00AD0FFD">
        <w:tab/>
      </w:r>
    </w:p>
    <w:p w14:paraId="221CFB65" w14:textId="2D629350" w:rsidR="00DA5148" w:rsidRDefault="00DA5148"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Services provided in the Before and After School Program will include care needed during</w:t>
      </w:r>
      <w:r w:rsidR="00007530">
        <w:rPr>
          <w:rFonts w:asciiTheme="minorHAnsi" w:hAnsiTheme="minorHAnsi" w:cstheme="minorHAnsi"/>
          <w:sz w:val="22"/>
          <w:szCs w:val="22"/>
        </w:rPr>
        <w:t xml:space="preserve"> delay-of-start days and</w:t>
      </w:r>
      <w:r w:rsidRPr="00AD0FFD">
        <w:rPr>
          <w:rFonts w:asciiTheme="minorHAnsi" w:hAnsiTheme="minorHAnsi" w:cstheme="minorHAnsi"/>
          <w:sz w:val="22"/>
          <w:szCs w:val="22"/>
        </w:rPr>
        <w:t xml:space="preserve"> early dismissal days for elementary age children due to weather conditions or through Monongalia County School </w:t>
      </w:r>
      <w:r w:rsidR="000A7F82">
        <w:rPr>
          <w:rFonts w:asciiTheme="minorHAnsi" w:hAnsiTheme="minorHAnsi" w:cstheme="minorHAnsi"/>
          <w:sz w:val="22"/>
          <w:szCs w:val="22"/>
        </w:rPr>
        <w:t>s</w:t>
      </w:r>
      <w:r w:rsidRPr="00AD0FFD">
        <w:rPr>
          <w:rFonts w:asciiTheme="minorHAnsi" w:hAnsiTheme="minorHAnsi" w:cstheme="minorHAnsi"/>
          <w:sz w:val="22"/>
          <w:szCs w:val="22"/>
        </w:rPr>
        <w:t xml:space="preserve">chedule. </w:t>
      </w:r>
      <w:r w:rsidR="0015291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The Before School Program will utilize a </w:t>
      </w:r>
      <w:r w:rsidR="00A266F3" w:rsidRPr="00AD0FFD">
        <w:rPr>
          <w:rFonts w:asciiTheme="minorHAnsi" w:hAnsiTheme="minorHAnsi" w:cstheme="minorHAnsi"/>
          <w:sz w:val="22"/>
          <w:szCs w:val="22"/>
        </w:rPr>
        <w:t>2-hour</w:t>
      </w:r>
      <w:r w:rsidRPr="00AD0FFD">
        <w:rPr>
          <w:rFonts w:asciiTheme="minorHAnsi" w:hAnsiTheme="minorHAnsi" w:cstheme="minorHAnsi"/>
          <w:sz w:val="22"/>
          <w:szCs w:val="22"/>
        </w:rPr>
        <w:t xml:space="preserve"> delay while the </w:t>
      </w:r>
      <w:r w:rsidR="00EC17FF" w:rsidRPr="00AD0FFD">
        <w:rPr>
          <w:rFonts w:asciiTheme="minorHAnsi" w:hAnsiTheme="minorHAnsi" w:cstheme="minorHAnsi"/>
          <w:sz w:val="22"/>
          <w:szCs w:val="22"/>
        </w:rPr>
        <w:t>After-School</w:t>
      </w:r>
      <w:r w:rsidRPr="00AD0FFD">
        <w:rPr>
          <w:rFonts w:asciiTheme="minorHAnsi" w:hAnsiTheme="minorHAnsi" w:cstheme="minorHAnsi"/>
          <w:sz w:val="22"/>
          <w:szCs w:val="22"/>
        </w:rPr>
        <w:t xml:space="preserve"> Program will utilize early dismissals.</w:t>
      </w:r>
    </w:p>
    <w:p w14:paraId="724D2500" w14:textId="77777777" w:rsidR="00007530" w:rsidRPr="00AD0FFD" w:rsidRDefault="00007530" w:rsidP="004C52FD">
      <w:pPr>
        <w:widowControl w:val="0"/>
        <w:spacing w:after="0" w:line="240" w:lineRule="auto"/>
        <w:contextualSpacing/>
        <w:jc w:val="both"/>
        <w:rPr>
          <w:rFonts w:asciiTheme="minorHAnsi" w:hAnsiTheme="minorHAnsi" w:cstheme="minorHAnsi"/>
          <w:sz w:val="22"/>
          <w:szCs w:val="22"/>
        </w:rPr>
      </w:pPr>
    </w:p>
    <w:p w14:paraId="07D4E3FE" w14:textId="77777777" w:rsidR="000A7F82" w:rsidRDefault="00195B6E" w:rsidP="00007530">
      <w:pPr>
        <w:pStyle w:val="Heading2"/>
      </w:pPr>
      <w:bookmarkStart w:id="24" w:name="_Toc25139359"/>
      <w:r w:rsidRPr="00AD0FFD">
        <w:t>Operating Hours</w:t>
      </w:r>
      <w:r w:rsidR="001E38EF" w:rsidRPr="00AD0FFD">
        <w:t>:</w:t>
      </w:r>
      <w:bookmarkEnd w:id="24"/>
      <w:r w:rsidR="001E38EF" w:rsidRPr="00AD0FFD">
        <w:tab/>
      </w:r>
    </w:p>
    <w:p w14:paraId="722F1A91" w14:textId="7E366530" w:rsidR="00DA5148" w:rsidRPr="00AD0FFD" w:rsidRDefault="00195B6E" w:rsidP="004C52FD">
      <w:pPr>
        <w:pStyle w:val="NoSpacing"/>
        <w:widowControl w:val="0"/>
        <w:tabs>
          <w:tab w:val="left" w:pos="1800"/>
        </w:tabs>
        <w:contextualSpacing/>
        <w:jc w:val="both"/>
        <w:rPr>
          <w:rFonts w:asciiTheme="minorHAnsi" w:hAnsiTheme="minorHAnsi" w:cstheme="minorHAnsi"/>
        </w:rPr>
      </w:pPr>
      <w:r w:rsidRPr="00AD0FFD">
        <w:rPr>
          <w:rFonts w:asciiTheme="minorHAnsi" w:hAnsiTheme="minorHAnsi" w:cstheme="minorHAnsi"/>
        </w:rPr>
        <w:t xml:space="preserve">Monday-Friday, from 6:30 a.m. until 6:00 p.m. </w:t>
      </w:r>
    </w:p>
    <w:p w14:paraId="6E092E59"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rPr>
      </w:pPr>
    </w:p>
    <w:p w14:paraId="349FE58B" w14:textId="77777777" w:rsidR="000A7F82" w:rsidRDefault="00DA5148" w:rsidP="00007530">
      <w:pPr>
        <w:pStyle w:val="Heading2"/>
      </w:pPr>
      <w:bookmarkStart w:id="25" w:name="_Toc25139360"/>
      <w:r w:rsidRPr="00AD0FFD">
        <w:t>Insurance Information</w:t>
      </w:r>
      <w:r w:rsidR="001E38EF" w:rsidRPr="00AD0FFD">
        <w:t>:</w:t>
      </w:r>
      <w:bookmarkEnd w:id="25"/>
      <w:r w:rsidR="001E38EF" w:rsidRPr="00AD0FFD">
        <w:tab/>
      </w:r>
    </w:p>
    <w:p w14:paraId="714410F4" w14:textId="0D3B3D00" w:rsidR="00DA5148" w:rsidRPr="00AD0FFD" w:rsidRDefault="00DA5148" w:rsidP="004C52FD">
      <w:pPr>
        <w:widowControl w:val="0"/>
        <w:tabs>
          <w:tab w:val="left" w:pos="234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ELF has the following insurance coverage:</w:t>
      </w:r>
    </w:p>
    <w:p w14:paraId="5B4B4DF6" w14:textId="77777777" w:rsidR="00B9783C" w:rsidRPr="00AD0FFD" w:rsidRDefault="00B9783C" w:rsidP="004C52FD">
      <w:pPr>
        <w:widowControl w:val="0"/>
        <w:tabs>
          <w:tab w:val="left" w:pos="2520"/>
        </w:tabs>
        <w:spacing w:after="0" w:line="240" w:lineRule="auto"/>
        <w:contextualSpacing/>
        <w:jc w:val="both"/>
        <w:rPr>
          <w:rFonts w:asciiTheme="minorHAnsi" w:hAnsiTheme="minorHAnsi" w:cstheme="minorHAnsi"/>
          <w:sz w:val="22"/>
          <w:szCs w:val="22"/>
        </w:rPr>
      </w:pPr>
    </w:p>
    <w:p w14:paraId="72FAB0CE" w14:textId="77777777" w:rsidR="00DA5148" w:rsidRPr="00AD0FFD" w:rsidRDefault="00DA5148" w:rsidP="004C52FD">
      <w:pPr>
        <w:pStyle w:val="ListParagraph"/>
        <w:widowControl w:val="0"/>
        <w:numPr>
          <w:ilvl w:val="0"/>
          <w:numId w:val="4"/>
        </w:numPr>
        <w:jc w:val="both"/>
        <w:rPr>
          <w:rFonts w:asciiTheme="minorHAnsi" w:hAnsiTheme="minorHAnsi" w:cstheme="minorHAnsi"/>
          <w:sz w:val="22"/>
          <w:szCs w:val="22"/>
        </w:rPr>
      </w:pPr>
      <w:r w:rsidRPr="00AD0FFD">
        <w:rPr>
          <w:rFonts w:asciiTheme="minorHAnsi" w:hAnsiTheme="minorHAnsi" w:cstheme="minorHAnsi"/>
          <w:sz w:val="22"/>
          <w:szCs w:val="22"/>
        </w:rPr>
        <w:t xml:space="preserve">Property Insurance: </w:t>
      </w:r>
      <w:r w:rsidR="00B9783C" w:rsidRPr="00AD0FFD">
        <w:rPr>
          <w:rFonts w:asciiTheme="minorHAnsi" w:hAnsiTheme="minorHAnsi" w:cstheme="minorHAnsi"/>
          <w:sz w:val="22"/>
          <w:szCs w:val="22"/>
        </w:rPr>
        <w:t xml:space="preserve"> </w:t>
      </w:r>
      <w:r w:rsidRPr="00AD0FFD">
        <w:rPr>
          <w:rFonts w:asciiTheme="minorHAnsi" w:hAnsiTheme="minorHAnsi" w:cstheme="minorHAnsi"/>
          <w:sz w:val="22"/>
          <w:szCs w:val="22"/>
        </w:rPr>
        <w:t>Erie Insurance Company</w:t>
      </w:r>
    </w:p>
    <w:p w14:paraId="165DB1E5" w14:textId="77777777" w:rsidR="00DA5148" w:rsidRPr="00AD0FFD" w:rsidRDefault="00DA5148" w:rsidP="004C52FD">
      <w:pPr>
        <w:pStyle w:val="ListParagraph"/>
        <w:widowControl w:val="0"/>
        <w:numPr>
          <w:ilvl w:val="0"/>
          <w:numId w:val="4"/>
        </w:numPr>
        <w:jc w:val="both"/>
        <w:rPr>
          <w:rFonts w:asciiTheme="minorHAnsi" w:hAnsiTheme="minorHAnsi" w:cstheme="minorHAnsi"/>
          <w:sz w:val="22"/>
          <w:szCs w:val="22"/>
        </w:rPr>
      </w:pPr>
      <w:r w:rsidRPr="00AD0FFD">
        <w:rPr>
          <w:rFonts w:asciiTheme="minorHAnsi" w:hAnsiTheme="minorHAnsi" w:cstheme="minorHAnsi"/>
          <w:sz w:val="22"/>
          <w:szCs w:val="22"/>
        </w:rPr>
        <w:t xml:space="preserve">General Liability Insurance: </w:t>
      </w:r>
      <w:r w:rsidR="00B9783C" w:rsidRPr="00AD0FFD">
        <w:rPr>
          <w:rFonts w:asciiTheme="minorHAnsi" w:hAnsiTheme="minorHAnsi" w:cstheme="minorHAnsi"/>
          <w:sz w:val="22"/>
          <w:szCs w:val="22"/>
        </w:rPr>
        <w:t xml:space="preserve"> </w:t>
      </w:r>
      <w:r w:rsidRPr="00AD0FFD">
        <w:rPr>
          <w:rFonts w:asciiTheme="minorHAnsi" w:hAnsiTheme="minorHAnsi" w:cstheme="minorHAnsi"/>
          <w:sz w:val="22"/>
          <w:szCs w:val="22"/>
        </w:rPr>
        <w:t>Scottsdale Insurance Company</w:t>
      </w:r>
    </w:p>
    <w:p w14:paraId="237E56C4" w14:textId="77777777" w:rsidR="00DA5148" w:rsidRPr="00AD0FFD" w:rsidRDefault="00DA5148" w:rsidP="004C52FD">
      <w:pPr>
        <w:pStyle w:val="ListParagraph"/>
        <w:widowControl w:val="0"/>
        <w:numPr>
          <w:ilvl w:val="0"/>
          <w:numId w:val="4"/>
        </w:numPr>
        <w:jc w:val="both"/>
        <w:rPr>
          <w:rFonts w:asciiTheme="minorHAnsi" w:hAnsiTheme="minorHAnsi" w:cstheme="minorHAnsi"/>
          <w:sz w:val="22"/>
          <w:szCs w:val="22"/>
        </w:rPr>
      </w:pPr>
      <w:r w:rsidRPr="00AD0FFD">
        <w:rPr>
          <w:rFonts w:asciiTheme="minorHAnsi" w:hAnsiTheme="minorHAnsi" w:cstheme="minorHAnsi"/>
          <w:sz w:val="22"/>
          <w:szCs w:val="22"/>
        </w:rPr>
        <w:t xml:space="preserve">Automobile insurance: </w:t>
      </w:r>
      <w:r w:rsidR="00B9783C" w:rsidRPr="00AD0FFD">
        <w:rPr>
          <w:rFonts w:asciiTheme="minorHAnsi" w:hAnsiTheme="minorHAnsi" w:cstheme="minorHAnsi"/>
          <w:sz w:val="22"/>
          <w:szCs w:val="22"/>
        </w:rPr>
        <w:t xml:space="preserve"> </w:t>
      </w:r>
      <w:r w:rsidRPr="00AD0FFD">
        <w:rPr>
          <w:rFonts w:asciiTheme="minorHAnsi" w:hAnsiTheme="minorHAnsi" w:cstheme="minorHAnsi"/>
          <w:sz w:val="22"/>
          <w:szCs w:val="22"/>
        </w:rPr>
        <w:t>Erie Insurance Company</w:t>
      </w:r>
    </w:p>
    <w:p w14:paraId="40D35600" w14:textId="77777777" w:rsidR="00DA5148" w:rsidRPr="00AD0FFD" w:rsidRDefault="00DA5148" w:rsidP="004C52FD">
      <w:pPr>
        <w:pStyle w:val="ListParagraph"/>
        <w:widowControl w:val="0"/>
        <w:numPr>
          <w:ilvl w:val="0"/>
          <w:numId w:val="4"/>
        </w:numPr>
        <w:jc w:val="both"/>
        <w:rPr>
          <w:rFonts w:asciiTheme="minorHAnsi" w:hAnsiTheme="minorHAnsi" w:cstheme="minorHAnsi"/>
          <w:sz w:val="22"/>
          <w:szCs w:val="22"/>
        </w:rPr>
      </w:pPr>
      <w:r w:rsidRPr="00AD0FFD">
        <w:rPr>
          <w:rFonts w:asciiTheme="minorHAnsi" w:hAnsiTheme="minorHAnsi" w:cstheme="minorHAnsi"/>
          <w:sz w:val="22"/>
          <w:szCs w:val="22"/>
        </w:rPr>
        <w:t xml:space="preserve">Directors and Operators Insurance: </w:t>
      </w:r>
      <w:r w:rsidR="00B9783C" w:rsidRPr="00AD0FFD">
        <w:rPr>
          <w:rFonts w:asciiTheme="minorHAnsi" w:hAnsiTheme="minorHAnsi" w:cstheme="minorHAnsi"/>
          <w:sz w:val="22"/>
          <w:szCs w:val="22"/>
        </w:rPr>
        <w:t xml:space="preserve"> </w:t>
      </w:r>
      <w:r w:rsidRPr="00AD0FFD">
        <w:rPr>
          <w:rFonts w:asciiTheme="minorHAnsi" w:hAnsiTheme="minorHAnsi" w:cstheme="minorHAnsi"/>
          <w:sz w:val="22"/>
          <w:szCs w:val="22"/>
        </w:rPr>
        <w:t>Great American Insurance Group</w:t>
      </w:r>
    </w:p>
    <w:p w14:paraId="06970BB4" w14:textId="77777777" w:rsidR="00DA5148" w:rsidRPr="00AD0FFD" w:rsidRDefault="00DA5148" w:rsidP="004C52FD">
      <w:pPr>
        <w:pStyle w:val="ListParagraph"/>
        <w:widowControl w:val="0"/>
        <w:jc w:val="both"/>
        <w:rPr>
          <w:rFonts w:asciiTheme="minorHAnsi" w:hAnsiTheme="minorHAnsi" w:cstheme="minorHAnsi"/>
          <w:sz w:val="22"/>
          <w:szCs w:val="22"/>
        </w:rPr>
      </w:pPr>
    </w:p>
    <w:p w14:paraId="6BA8B9BA" w14:textId="77777777" w:rsidR="00DA5148" w:rsidRPr="00AD0FFD" w:rsidRDefault="00DA5148"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*Copies of these policies are available upon request</w:t>
      </w:r>
      <w:r w:rsidR="0079750B" w:rsidRPr="00AD0FFD">
        <w:rPr>
          <w:rFonts w:asciiTheme="minorHAnsi" w:hAnsiTheme="minorHAnsi" w:cstheme="minorHAnsi"/>
          <w:sz w:val="22"/>
          <w:szCs w:val="22"/>
        </w:rPr>
        <w:t>.  ELF carries liability insurance.  This DOES NOT cover accident/injury of children.  Parents’ primary insurance would cover the children.</w:t>
      </w:r>
    </w:p>
    <w:p w14:paraId="25AAEA07"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rPr>
      </w:pPr>
    </w:p>
    <w:p w14:paraId="46D7EFB0" w14:textId="77777777" w:rsidR="000A7F82" w:rsidRDefault="00DA5148" w:rsidP="00007530">
      <w:pPr>
        <w:pStyle w:val="Heading2"/>
      </w:pPr>
      <w:bookmarkStart w:id="26" w:name="_Toc25139361"/>
      <w:r w:rsidRPr="00AD0FFD">
        <w:t>Nutrition and Meals</w:t>
      </w:r>
      <w:r w:rsidR="00B9783C" w:rsidRPr="00AD0FFD">
        <w:t>:</w:t>
      </w:r>
      <w:bookmarkEnd w:id="26"/>
      <w:r w:rsidR="00B9783C" w:rsidRPr="00AD0FFD">
        <w:tab/>
      </w:r>
    </w:p>
    <w:p w14:paraId="28E0DC52" w14:textId="6986B909" w:rsidR="009D27B2" w:rsidRPr="00AD0FFD" w:rsidRDefault="00DA5148"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We are dedicated to improving the health, both nutritionally and physically, of the children in our care. </w:t>
      </w:r>
      <w:r w:rsidR="00E330AE"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The goal of our nutrition program at ELF is to provide our children nutritionally well-rounded meals and snacks, as well as a diverse selection of foods, including multicultural components (refer to </w:t>
      </w:r>
      <w:hyperlink r:id="rId10" w:history="1">
        <w:r w:rsidR="00284358" w:rsidRPr="00AD0FFD">
          <w:rPr>
            <w:rStyle w:val="Hyperlink"/>
            <w:rFonts w:asciiTheme="minorHAnsi" w:hAnsiTheme="minorHAnsi" w:cstheme="minorHAnsi"/>
            <w:sz w:val="22"/>
            <w:szCs w:val="22"/>
          </w:rPr>
          <w:t>http://wvde.state.wv.us/child-nutrition/</w:t>
        </w:r>
      </w:hyperlink>
      <w:r w:rsidR="00284358"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for additional details). </w:t>
      </w:r>
      <w:r w:rsidR="00284358" w:rsidRPr="00AD0FFD">
        <w:rPr>
          <w:rFonts w:asciiTheme="minorHAnsi" w:hAnsiTheme="minorHAnsi" w:cstheme="minorHAnsi"/>
          <w:sz w:val="22"/>
          <w:szCs w:val="22"/>
        </w:rPr>
        <w:t xml:space="preserve"> </w:t>
      </w:r>
      <w:r w:rsidR="00A266F3" w:rsidRPr="00AD0FFD">
        <w:rPr>
          <w:rFonts w:asciiTheme="minorHAnsi" w:hAnsiTheme="minorHAnsi" w:cstheme="minorHAnsi"/>
          <w:sz w:val="22"/>
          <w:szCs w:val="22"/>
        </w:rPr>
        <w:t xml:space="preserve">We believe that these things offer children the tools and encouragement to make healthy choices. </w:t>
      </w:r>
      <w:r w:rsidR="00284358" w:rsidRPr="00AD0FFD">
        <w:rPr>
          <w:rFonts w:asciiTheme="minorHAnsi" w:hAnsiTheme="minorHAnsi" w:cstheme="minorHAnsi"/>
          <w:sz w:val="22"/>
          <w:szCs w:val="22"/>
        </w:rPr>
        <w:t xml:space="preserve"> </w:t>
      </w:r>
      <w:r w:rsidR="00A266F3" w:rsidRPr="00AD0FFD">
        <w:rPr>
          <w:rFonts w:asciiTheme="minorHAnsi" w:hAnsiTheme="minorHAnsi" w:cstheme="minorHAnsi"/>
          <w:sz w:val="22"/>
          <w:szCs w:val="22"/>
        </w:rPr>
        <w:t>The nutrition program follows all federal and local recommendations per the Child and Adult Care Food Program (</w:t>
      </w:r>
      <w:r w:rsidR="00BD2060" w:rsidRPr="00AD0FFD">
        <w:rPr>
          <w:rFonts w:asciiTheme="minorHAnsi" w:hAnsiTheme="minorHAnsi" w:cstheme="minorHAnsi"/>
          <w:sz w:val="22"/>
          <w:szCs w:val="22"/>
        </w:rPr>
        <w:t>“</w:t>
      </w:r>
      <w:r w:rsidR="00A266F3" w:rsidRPr="00AD0FFD">
        <w:rPr>
          <w:rFonts w:asciiTheme="minorHAnsi" w:hAnsiTheme="minorHAnsi" w:cstheme="minorHAnsi"/>
          <w:sz w:val="22"/>
          <w:szCs w:val="22"/>
        </w:rPr>
        <w:t>CACFP</w:t>
      </w:r>
      <w:r w:rsidR="00BD2060" w:rsidRPr="00AD0FFD">
        <w:rPr>
          <w:rFonts w:asciiTheme="minorHAnsi" w:hAnsiTheme="minorHAnsi" w:cstheme="minorHAnsi"/>
          <w:sz w:val="22"/>
          <w:szCs w:val="22"/>
        </w:rPr>
        <w:t>”</w:t>
      </w:r>
      <w:r w:rsidR="00A266F3" w:rsidRPr="00AD0FFD">
        <w:rPr>
          <w:rFonts w:asciiTheme="minorHAnsi" w:hAnsiTheme="minorHAnsi" w:cstheme="minorHAnsi"/>
          <w:sz w:val="22"/>
          <w:szCs w:val="22"/>
        </w:rPr>
        <w:t xml:space="preserve">). </w:t>
      </w:r>
      <w:r w:rsidR="00284358"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ELF does not </w:t>
      </w:r>
      <w:r w:rsidR="000A7F82">
        <w:rPr>
          <w:rFonts w:asciiTheme="minorHAnsi" w:hAnsiTheme="minorHAnsi" w:cstheme="minorHAnsi"/>
          <w:sz w:val="22"/>
          <w:szCs w:val="22"/>
        </w:rPr>
        <w:t>allow</w:t>
      </w:r>
      <w:r w:rsidR="000A7F82" w:rsidRPr="00AD0FFD">
        <w:rPr>
          <w:rFonts w:asciiTheme="minorHAnsi" w:hAnsiTheme="minorHAnsi" w:cstheme="minorHAnsi"/>
          <w:sz w:val="22"/>
          <w:szCs w:val="22"/>
        </w:rPr>
        <w:t xml:space="preserve"> </w:t>
      </w:r>
      <w:r w:rsidRPr="00AD0FFD">
        <w:rPr>
          <w:rFonts w:asciiTheme="minorHAnsi" w:hAnsiTheme="minorHAnsi" w:cstheme="minorHAnsi"/>
          <w:sz w:val="22"/>
          <w:szCs w:val="22"/>
        </w:rPr>
        <w:t>outside food</w:t>
      </w:r>
      <w:r w:rsidR="00284358" w:rsidRPr="00AD0FFD">
        <w:rPr>
          <w:rFonts w:asciiTheme="minorHAnsi" w:hAnsiTheme="minorHAnsi" w:cstheme="minorHAnsi"/>
          <w:sz w:val="22"/>
          <w:szCs w:val="22"/>
        </w:rPr>
        <w:t>,</w:t>
      </w:r>
      <w:r w:rsidRPr="00AD0FFD">
        <w:rPr>
          <w:rFonts w:asciiTheme="minorHAnsi" w:hAnsiTheme="minorHAnsi" w:cstheme="minorHAnsi"/>
          <w:sz w:val="22"/>
          <w:szCs w:val="22"/>
        </w:rPr>
        <w:t xml:space="preserve"> and we are also a nut-</w:t>
      </w:r>
      <w:r w:rsidR="00476566">
        <w:rPr>
          <w:rFonts w:asciiTheme="minorHAnsi" w:hAnsiTheme="minorHAnsi" w:cstheme="minorHAnsi"/>
          <w:sz w:val="22"/>
          <w:szCs w:val="22"/>
        </w:rPr>
        <w:t>aware</w:t>
      </w:r>
      <w:r w:rsidRPr="00AD0FFD">
        <w:rPr>
          <w:rFonts w:asciiTheme="minorHAnsi" w:hAnsiTheme="minorHAnsi" w:cstheme="minorHAnsi"/>
          <w:sz w:val="22"/>
          <w:szCs w:val="22"/>
        </w:rPr>
        <w:t xml:space="preserve"> facility. </w:t>
      </w:r>
      <w:r w:rsidR="00284358"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For special events, snacks must have prior approval and adhere to the safe-snack guide. </w:t>
      </w:r>
      <w:r w:rsidR="00284358" w:rsidRPr="00AD0FFD">
        <w:rPr>
          <w:rFonts w:asciiTheme="minorHAnsi" w:hAnsiTheme="minorHAnsi" w:cstheme="minorHAnsi"/>
          <w:sz w:val="22"/>
          <w:szCs w:val="22"/>
        </w:rPr>
        <w:t xml:space="preserve"> </w:t>
      </w:r>
      <w:r w:rsidR="00A266F3" w:rsidRPr="00AD0FFD">
        <w:rPr>
          <w:rFonts w:asciiTheme="minorHAnsi" w:hAnsiTheme="minorHAnsi" w:cstheme="minorHAnsi"/>
          <w:sz w:val="22"/>
          <w:szCs w:val="22"/>
        </w:rPr>
        <w:t xml:space="preserve">The guide can be located at </w:t>
      </w:r>
      <w:hyperlink r:id="rId11" w:history="1">
        <w:r w:rsidR="00A266F3" w:rsidRPr="00AD0FFD">
          <w:rPr>
            <w:rStyle w:val="Hyperlink"/>
            <w:rFonts w:asciiTheme="minorHAnsi" w:hAnsiTheme="minorHAnsi" w:cstheme="minorHAnsi"/>
            <w:sz w:val="22"/>
            <w:szCs w:val="22"/>
          </w:rPr>
          <w:t>http://snacksafely.com/safe-snack-guide/</w:t>
        </w:r>
      </w:hyperlink>
      <w:r w:rsidR="009D27B2" w:rsidRPr="00AD0FFD">
        <w:rPr>
          <w:rFonts w:asciiTheme="minorHAnsi" w:hAnsiTheme="minorHAnsi" w:cstheme="minorHAnsi"/>
          <w:sz w:val="22"/>
          <w:szCs w:val="22"/>
        </w:rPr>
        <w:t>.</w:t>
      </w:r>
    </w:p>
    <w:p w14:paraId="5570FE18" w14:textId="70757CA3" w:rsidR="00DA5148" w:rsidRDefault="00DA5148" w:rsidP="004C52FD">
      <w:pPr>
        <w:widowControl w:val="0"/>
        <w:spacing w:after="0" w:line="240" w:lineRule="auto"/>
        <w:contextualSpacing/>
        <w:jc w:val="both"/>
        <w:rPr>
          <w:rFonts w:asciiTheme="minorHAnsi" w:hAnsiTheme="minorHAnsi" w:cstheme="minorHAnsi"/>
          <w:sz w:val="22"/>
          <w:szCs w:val="22"/>
        </w:rPr>
      </w:pPr>
    </w:p>
    <w:p w14:paraId="6AD0C36C" w14:textId="77777777" w:rsidR="00DA5148" w:rsidRPr="00AD0FFD" w:rsidRDefault="00DA5148"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Children enrolled in the </w:t>
      </w:r>
      <w:r w:rsidR="00904844" w:rsidRPr="00AD0FFD">
        <w:rPr>
          <w:rFonts w:asciiTheme="minorHAnsi" w:hAnsiTheme="minorHAnsi" w:cstheme="minorHAnsi"/>
          <w:sz w:val="22"/>
          <w:szCs w:val="22"/>
        </w:rPr>
        <w:t xml:space="preserve">Site 1 </w:t>
      </w:r>
      <w:r w:rsidRPr="00AD0FFD">
        <w:rPr>
          <w:rFonts w:asciiTheme="minorHAnsi" w:hAnsiTheme="minorHAnsi" w:cstheme="minorHAnsi"/>
          <w:sz w:val="22"/>
          <w:szCs w:val="22"/>
        </w:rPr>
        <w:t>full day program are provided the following meals each day:</w:t>
      </w:r>
    </w:p>
    <w:p w14:paraId="65E5E4DE" w14:textId="77777777" w:rsidR="00B9783C" w:rsidRPr="00AD0FFD" w:rsidRDefault="00B9783C" w:rsidP="004C52FD">
      <w:pPr>
        <w:widowControl w:val="0"/>
        <w:spacing w:after="0" w:line="240" w:lineRule="auto"/>
        <w:contextualSpacing/>
        <w:jc w:val="both"/>
        <w:rPr>
          <w:rFonts w:asciiTheme="minorHAnsi" w:hAnsiTheme="minorHAnsi" w:cstheme="minorHAnsi"/>
          <w:sz w:val="22"/>
          <w:szCs w:val="22"/>
        </w:rPr>
      </w:pPr>
      <w:commentRangeStart w:id="27"/>
    </w:p>
    <w:p w14:paraId="3F8A025F" w14:textId="77777777" w:rsidR="00DA5148" w:rsidRPr="00AD0FFD" w:rsidRDefault="00DA5148" w:rsidP="004C52FD">
      <w:pPr>
        <w:pStyle w:val="ListParagraph"/>
        <w:widowControl w:val="0"/>
        <w:numPr>
          <w:ilvl w:val="0"/>
          <w:numId w:val="5"/>
        </w:numPr>
        <w:jc w:val="both"/>
        <w:rPr>
          <w:rFonts w:asciiTheme="minorHAnsi" w:hAnsiTheme="minorHAnsi" w:cstheme="minorHAnsi"/>
          <w:sz w:val="22"/>
          <w:szCs w:val="22"/>
        </w:rPr>
      </w:pPr>
      <w:r w:rsidRPr="00AD0FFD">
        <w:rPr>
          <w:rFonts w:asciiTheme="minorHAnsi" w:hAnsiTheme="minorHAnsi" w:cstheme="minorHAnsi"/>
          <w:sz w:val="22"/>
          <w:szCs w:val="22"/>
        </w:rPr>
        <w:t>Full Breakfast</w:t>
      </w:r>
      <w:commentRangeEnd w:id="27"/>
      <w:r w:rsidR="007668BD">
        <w:rPr>
          <w:rStyle w:val="CommentReference"/>
          <w:rFonts w:eastAsiaTheme="minorHAnsi"/>
        </w:rPr>
        <w:commentReference w:id="27"/>
      </w:r>
    </w:p>
    <w:p w14:paraId="2C89DBAB" w14:textId="77777777" w:rsidR="00DA5148" w:rsidRPr="00AD0FFD" w:rsidRDefault="00DA5148" w:rsidP="004C52FD">
      <w:pPr>
        <w:pStyle w:val="ListParagraph"/>
        <w:widowControl w:val="0"/>
        <w:numPr>
          <w:ilvl w:val="0"/>
          <w:numId w:val="5"/>
        </w:numPr>
        <w:jc w:val="both"/>
        <w:rPr>
          <w:rFonts w:asciiTheme="minorHAnsi" w:hAnsiTheme="minorHAnsi" w:cstheme="minorHAnsi"/>
          <w:sz w:val="22"/>
          <w:szCs w:val="22"/>
        </w:rPr>
      </w:pPr>
      <w:r w:rsidRPr="00AD0FFD">
        <w:rPr>
          <w:rFonts w:asciiTheme="minorHAnsi" w:hAnsiTheme="minorHAnsi" w:cstheme="minorHAnsi"/>
          <w:sz w:val="22"/>
          <w:szCs w:val="22"/>
        </w:rPr>
        <w:t>Full Lunch</w:t>
      </w:r>
    </w:p>
    <w:p w14:paraId="3FBCEAD7" w14:textId="77777777" w:rsidR="00DA5148" w:rsidRPr="00AD0FFD" w:rsidRDefault="00DA5148" w:rsidP="004C52FD">
      <w:pPr>
        <w:pStyle w:val="ListParagraph"/>
        <w:widowControl w:val="0"/>
        <w:numPr>
          <w:ilvl w:val="0"/>
          <w:numId w:val="5"/>
        </w:numPr>
        <w:jc w:val="both"/>
        <w:rPr>
          <w:rFonts w:asciiTheme="minorHAnsi" w:hAnsiTheme="minorHAnsi" w:cstheme="minorHAnsi"/>
          <w:sz w:val="22"/>
          <w:szCs w:val="22"/>
        </w:rPr>
      </w:pPr>
      <w:r w:rsidRPr="00AD0FFD">
        <w:rPr>
          <w:rFonts w:asciiTheme="minorHAnsi" w:hAnsiTheme="minorHAnsi" w:cstheme="minorHAnsi"/>
          <w:sz w:val="22"/>
          <w:szCs w:val="22"/>
        </w:rPr>
        <w:t>Afternoon Snack</w:t>
      </w:r>
    </w:p>
    <w:p w14:paraId="4D8A0B07" w14:textId="77777777" w:rsidR="00DA5148" w:rsidRPr="00AD0FFD" w:rsidRDefault="00DA5148" w:rsidP="004C52FD">
      <w:pPr>
        <w:pStyle w:val="ListParagraph"/>
        <w:widowControl w:val="0"/>
        <w:jc w:val="both"/>
        <w:rPr>
          <w:rFonts w:asciiTheme="minorHAnsi" w:hAnsiTheme="minorHAnsi" w:cstheme="minorHAnsi"/>
          <w:sz w:val="22"/>
          <w:szCs w:val="22"/>
        </w:rPr>
      </w:pPr>
    </w:p>
    <w:p w14:paraId="43D5EBFA" w14:textId="77777777" w:rsidR="00DA5148" w:rsidRPr="00AD0FFD" w:rsidRDefault="00DA5148"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Children enrolled in the </w:t>
      </w:r>
      <w:r w:rsidR="00904844" w:rsidRPr="00AD0FFD">
        <w:rPr>
          <w:rFonts w:asciiTheme="minorHAnsi" w:hAnsiTheme="minorHAnsi" w:cstheme="minorHAnsi"/>
          <w:sz w:val="22"/>
          <w:szCs w:val="22"/>
        </w:rPr>
        <w:t xml:space="preserve">Site 2 </w:t>
      </w:r>
      <w:r w:rsidRPr="00AD0FFD">
        <w:rPr>
          <w:rFonts w:asciiTheme="minorHAnsi" w:hAnsiTheme="minorHAnsi" w:cstheme="minorHAnsi"/>
          <w:sz w:val="22"/>
          <w:szCs w:val="22"/>
        </w:rPr>
        <w:t>before and after school program are provided the following meals each day:</w:t>
      </w:r>
    </w:p>
    <w:p w14:paraId="00CAA6E6" w14:textId="77777777" w:rsidR="00B9783C" w:rsidRPr="00AD0FFD" w:rsidRDefault="00B9783C" w:rsidP="004C52FD">
      <w:pPr>
        <w:widowControl w:val="0"/>
        <w:spacing w:after="0" w:line="240" w:lineRule="auto"/>
        <w:contextualSpacing/>
        <w:jc w:val="both"/>
        <w:rPr>
          <w:rFonts w:asciiTheme="minorHAnsi" w:hAnsiTheme="minorHAnsi" w:cstheme="minorHAnsi"/>
          <w:sz w:val="22"/>
          <w:szCs w:val="22"/>
        </w:rPr>
      </w:pPr>
    </w:p>
    <w:p w14:paraId="79716732" w14:textId="77777777" w:rsidR="00DA5148" w:rsidRPr="00AD0FFD" w:rsidRDefault="00DA5148" w:rsidP="004C52FD">
      <w:pPr>
        <w:pStyle w:val="ListParagraph"/>
        <w:widowControl w:val="0"/>
        <w:numPr>
          <w:ilvl w:val="0"/>
          <w:numId w:val="6"/>
        </w:numPr>
        <w:jc w:val="both"/>
        <w:rPr>
          <w:rFonts w:asciiTheme="minorHAnsi" w:hAnsiTheme="minorHAnsi" w:cstheme="minorHAnsi"/>
          <w:sz w:val="22"/>
          <w:szCs w:val="22"/>
        </w:rPr>
      </w:pPr>
      <w:commentRangeStart w:id="28"/>
      <w:r w:rsidRPr="00AD0FFD">
        <w:rPr>
          <w:rFonts w:asciiTheme="minorHAnsi" w:hAnsiTheme="minorHAnsi" w:cstheme="minorHAnsi"/>
          <w:sz w:val="22"/>
          <w:szCs w:val="22"/>
        </w:rPr>
        <w:t>Full Breakfast</w:t>
      </w:r>
      <w:commentRangeEnd w:id="28"/>
      <w:r w:rsidR="007668BD">
        <w:rPr>
          <w:rStyle w:val="CommentReference"/>
          <w:rFonts w:eastAsiaTheme="minorHAnsi"/>
        </w:rPr>
        <w:commentReference w:id="28"/>
      </w:r>
    </w:p>
    <w:p w14:paraId="0E90D85D" w14:textId="77777777" w:rsidR="00DA5148" w:rsidRPr="00AD0FFD" w:rsidRDefault="00DA5148" w:rsidP="004C52FD">
      <w:pPr>
        <w:pStyle w:val="ListParagraph"/>
        <w:widowControl w:val="0"/>
        <w:numPr>
          <w:ilvl w:val="0"/>
          <w:numId w:val="6"/>
        </w:numPr>
        <w:jc w:val="both"/>
        <w:rPr>
          <w:rFonts w:asciiTheme="minorHAnsi" w:hAnsiTheme="minorHAnsi" w:cstheme="minorHAnsi"/>
          <w:sz w:val="22"/>
          <w:szCs w:val="22"/>
        </w:rPr>
      </w:pPr>
      <w:r w:rsidRPr="00AD0FFD">
        <w:rPr>
          <w:rFonts w:asciiTheme="minorHAnsi" w:hAnsiTheme="minorHAnsi" w:cstheme="minorHAnsi"/>
          <w:sz w:val="22"/>
          <w:szCs w:val="22"/>
        </w:rPr>
        <w:t>Afternoon Snack</w:t>
      </w:r>
    </w:p>
    <w:p w14:paraId="65C915B7" w14:textId="77777777" w:rsidR="00DA5148" w:rsidRPr="00AD0FFD" w:rsidRDefault="00DA5148" w:rsidP="004C52FD">
      <w:pPr>
        <w:widowControl w:val="0"/>
        <w:spacing w:after="0" w:line="240" w:lineRule="auto"/>
        <w:contextualSpacing/>
        <w:jc w:val="both"/>
        <w:rPr>
          <w:rFonts w:asciiTheme="minorHAnsi" w:hAnsiTheme="minorHAnsi" w:cstheme="minorHAnsi"/>
          <w:sz w:val="22"/>
          <w:szCs w:val="22"/>
        </w:rPr>
      </w:pPr>
    </w:p>
    <w:p w14:paraId="1F667F66" w14:textId="77777777" w:rsidR="00D1144A" w:rsidRDefault="00D1144A">
      <w:pPr>
        <w:rPr>
          <w:rFonts w:asciiTheme="minorHAnsi" w:hAnsiTheme="minorHAnsi" w:cstheme="minorHAnsi"/>
          <w:sz w:val="22"/>
          <w:szCs w:val="22"/>
        </w:rPr>
      </w:pPr>
      <w:r>
        <w:rPr>
          <w:rFonts w:asciiTheme="minorHAnsi" w:hAnsiTheme="minorHAnsi" w:cstheme="minorHAnsi"/>
          <w:sz w:val="22"/>
          <w:szCs w:val="22"/>
        </w:rPr>
        <w:br w:type="page"/>
      </w:r>
    </w:p>
    <w:p w14:paraId="6E52F494" w14:textId="6659D5A8" w:rsidR="00BD2060" w:rsidRPr="00AD0FFD" w:rsidRDefault="00BD2060" w:rsidP="00BD2060">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lastRenderedPageBreak/>
        <w:t xml:space="preserve">Children enrolled in the </w:t>
      </w:r>
      <w:r w:rsidR="00904844" w:rsidRPr="00AD0FFD">
        <w:rPr>
          <w:rFonts w:asciiTheme="minorHAnsi" w:hAnsiTheme="minorHAnsi" w:cstheme="minorHAnsi"/>
          <w:sz w:val="22"/>
          <w:szCs w:val="22"/>
        </w:rPr>
        <w:t xml:space="preserve">Site 2 </w:t>
      </w:r>
      <w:r w:rsidR="0085672F" w:rsidRPr="00AD0FFD">
        <w:rPr>
          <w:rFonts w:asciiTheme="minorHAnsi" w:hAnsiTheme="minorHAnsi" w:cstheme="minorHAnsi"/>
          <w:sz w:val="22"/>
          <w:szCs w:val="22"/>
        </w:rPr>
        <w:t>Elementary</w:t>
      </w:r>
      <w:r w:rsidRPr="00AD0FFD">
        <w:rPr>
          <w:rFonts w:asciiTheme="minorHAnsi" w:hAnsiTheme="minorHAnsi" w:cstheme="minorHAnsi"/>
          <w:sz w:val="22"/>
          <w:szCs w:val="22"/>
        </w:rPr>
        <w:t xml:space="preserve"> </w:t>
      </w:r>
      <w:r w:rsidR="006B2019" w:rsidRPr="00AD0FFD">
        <w:rPr>
          <w:rFonts w:asciiTheme="minorHAnsi" w:hAnsiTheme="minorHAnsi" w:cstheme="minorHAnsi"/>
          <w:sz w:val="22"/>
          <w:szCs w:val="22"/>
        </w:rPr>
        <w:t>S</w:t>
      </w:r>
      <w:r w:rsidRPr="00AD0FFD">
        <w:rPr>
          <w:rFonts w:asciiTheme="minorHAnsi" w:hAnsiTheme="minorHAnsi" w:cstheme="minorHAnsi"/>
          <w:sz w:val="22"/>
          <w:szCs w:val="22"/>
        </w:rPr>
        <w:t xml:space="preserve">ummer </w:t>
      </w:r>
      <w:r w:rsidR="006B2019" w:rsidRPr="00AD0FFD">
        <w:rPr>
          <w:rFonts w:asciiTheme="minorHAnsi" w:hAnsiTheme="minorHAnsi" w:cstheme="minorHAnsi"/>
          <w:sz w:val="22"/>
          <w:szCs w:val="22"/>
        </w:rPr>
        <w:t>P</w:t>
      </w:r>
      <w:r w:rsidRPr="00AD0FFD">
        <w:rPr>
          <w:rFonts w:asciiTheme="minorHAnsi" w:hAnsiTheme="minorHAnsi" w:cstheme="minorHAnsi"/>
          <w:sz w:val="22"/>
          <w:szCs w:val="22"/>
        </w:rPr>
        <w:t>rogram</w:t>
      </w:r>
      <w:r w:rsidR="006B2019" w:rsidRPr="00AD0FFD">
        <w:rPr>
          <w:rFonts w:asciiTheme="minorHAnsi" w:hAnsiTheme="minorHAnsi" w:cstheme="minorHAnsi"/>
          <w:sz w:val="22"/>
          <w:szCs w:val="22"/>
        </w:rPr>
        <w:t xml:space="preserve"> and/or the Site Snow Day or No-School Day Program</w:t>
      </w:r>
      <w:r w:rsidRPr="00AD0FFD">
        <w:rPr>
          <w:rFonts w:asciiTheme="minorHAnsi" w:hAnsiTheme="minorHAnsi" w:cstheme="minorHAnsi"/>
          <w:sz w:val="22"/>
          <w:szCs w:val="22"/>
        </w:rPr>
        <w:t xml:space="preserve"> are provided the following meals each day:</w:t>
      </w:r>
    </w:p>
    <w:p w14:paraId="7F7DCF91" w14:textId="77777777" w:rsidR="00BD2060" w:rsidRPr="00AD0FFD" w:rsidRDefault="00BD2060" w:rsidP="00BD2060">
      <w:pPr>
        <w:widowControl w:val="0"/>
        <w:spacing w:after="0" w:line="240" w:lineRule="auto"/>
        <w:contextualSpacing/>
        <w:jc w:val="both"/>
        <w:rPr>
          <w:rFonts w:asciiTheme="minorHAnsi" w:hAnsiTheme="minorHAnsi" w:cstheme="minorHAnsi"/>
          <w:sz w:val="22"/>
          <w:szCs w:val="22"/>
        </w:rPr>
      </w:pPr>
    </w:p>
    <w:p w14:paraId="1890ECFB" w14:textId="77777777" w:rsidR="00BD2060" w:rsidRPr="00AD0FFD" w:rsidRDefault="00BD2060" w:rsidP="00BD2060">
      <w:pPr>
        <w:pStyle w:val="ListParagraph"/>
        <w:widowControl w:val="0"/>
        <w:numPr>
          <w:ilvl w:val="0"/>
          <w:numId w:val="5"/>
        </w:numPr>
        <w:jc w:val="both"/>
        <w:rPr>
          <w:rFonts w:asciiTheme="minorHAnsi" w:hAnsiTheme="minorHAnsi" w:cstheme="minorHAnsi"/>
          <w:sz w:val="22"/>
          <w:szCs w:val="22"/>
        </w:rPr>
      </w:pPr>
      <w:commentRangeStart w:id="29"/>
      <w:r w:rsidRPr="00AD0FFD">
        <w:rPr>
          <w:rFonts w:asciiTheme="minorHAnsi" w:hAnsiTheme="minorHAnsi" w:cstheme="minorHAnsi"/>
          <w:sz w:val="22"/>
          <w:szCs w:val="22"/>
        </w:rPr>
        <w:t>Full Breakfast</w:t>
      </w:r>
      <w:commentRangeEnd w:id="29"/>
      <w:r w:rsidR="007668BD">
        <w:rPr>
          <w:rStyle w:val="CommentReference"/>
          <w:rFonts w:eastAsiaTheme="minorHAnsi"/>
        </w:rPr>
        <w:commentReference w:id="29"/>
      </w:r>
    </w:p>
    <w:p w14:paraId="0AE0240A" w14:textId="77777777" w:rsidR="00BD2060" w:rsidRPr="00AD0FFD" w:rsidRDefault="00BD2060" w:rsidP="00BD2060">
      <w:pPr>
        <w:pStyle w:val="ListParagraph"/>
        <w:widowControl w:val="0"/>
        <w:numPr>
          <w:ilvl w:val="0"/>
          <w:numId w:val="5"/>
        </w:numPr>
        <w:jc w:val="both"/>
        <w:rPr>
          <w:rFonts w:asciiTheme="minorHAnsi" w:hAnsiTheme="minorHAnsi" w:cstheme="minorHAnsi"/>
          <w:sz w:val="22"/>
          <w:szCs w:val="22"/>
        </w:rPr>
      </w:pPr>
      <w:r w:rsidRPr="00AD0FFD">
        <w:rPr>
          <w:rFonts w:asciiTheme="minorHAnsi" w:hAnsiTheme="minorHAnsi" w:cstheme="minorHAnsi"/>
          <w:sz w:val="22"/>
          <w:szCs w:val="22"/>
        </w:rPr>
        <w:t>Full Lunch</w:t>
      </w:r>
    </w:p>
    <w:p w14:paraId="53D358B7" w14:textId="77777777" w:rsidR="00BD2060" w:rsidRPr="00AD0FFD" w:rsidRDefault="00BD2060" w:rsidP="00BD2060">
      <w:pPr>
        <w:pStyle w:val="ListParagraph"/>
        <w:widowControl w:val="0"/>
        <w:numPr>
          <w:ilvl w:val="0"/>
          <w:numId w:val="5"/>
        </w:numPr>
        <w:jc w:val="both"/>
        <w:rPr>
          <w:rFonts w:asciiTheme="minorHAnsi" w:hAnsiTheme="minorHAnsi" w:cstheme="minorHAnsi"/>
          <w:sz w:val="22"/>
          <w:szCs w:val="22"/>
        </w:rPr>
      </w:pPr>
      <w:r w:rsidRPr="00AD0FFD">
        <w:rPr>
          <w:rFonts w:asciiTheme="minorHAnsi" w:hAnsiTheme="minorHAnsi" w:cstheme="minorHAnsi"/>
          <w:sz w:val="22"/>
          <w:szCs w:val="22"/>
        </w:rPr>
        <w:t>Afternoon Snack</w:t>
      </w:r>
    </w:p>
    <w:p w14:paraId="6DFF5073" w14:textId="77777777" w:rsidR="00BD2060" w:rsidRPr="00AD0FFD" w:rsidRDefault="00BD2060" w:rsidP="00BD2060">
      <w:pPr>
        <w:pStyle w:val="ListParagraph"/>
        <w:widowControl w:val="0"/>
        <w:jc w:val="both"/>
        <w:rPr>
          <w:rFonts w:asciiTheme="minorHAnsi" w:hAnsiTheme="minorHAnsi" w:cstheme="minorHAnsi"/>
          <w:sz w:val="22"/>
          <w:szCs w:val="22"/>
        </w:rPr>
      </w:pPr>
    </w:p>
    <w:p w14:paraId="76BE4229" w14:textId="30F8C077" w:rsidR="00DA5148" w:rsidRPr="00AD0FFD" w:rsidRDefault="00DA5148"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We strive to meet all of the nutrition requirements for each student. </w:t>
      </w:r>
      <w:r w:rsidR="006B2019" w:rsidRPr="00AD0FFD">
        <w:rPr>
          <w:rFonts w:asciiTheme="minorHAnsi" w:hAnsiTheme="minorHAnsi" w:cstheme="minorHAnsi"/>
          <w:sz w:val="22"/>
          <w:szCs w:val="22"/>
        </w:rPr>
        <w:t xml:space="preserve"> </w:t>
      </w:r>
      <w:r w:rsidRPr="00AD0FFD">
        <w:rPr>
          <w:rFonts w:asciiTheme="minorHAnsi" w:hAnsiTheme="minorHAnsi" w:cstheme="minorHAnsi"/>
          <w:sz w:val="22"/>
          <w:szCs w:val="22"/>
        </w:rPr>
        <w:t>We recognize that some children have food sensitivities and allergies; therefore</w:t>
      </w:r>
      <w:r w:rsidR="005861AD">
        <w:rPr>
          <w:rFonts w:asciiTheme="minorHAnsi" w:hAnsiTheme="minorHAnsi" w:cstheme="minorHAnsi"/>
          <w:sz w:val="22"/>
          <w:szCs w:val="22"/>
        </w:rPr>
        <w:t>,</w:t>
      </w:r>
      <w:r w:rsidRPr="00AD0FFD">
        <w:rPr>
          <w:rFonts w:asciiTheme="minorHAnsi" w:hAnsiTheme="minorHAnsi" w:cstheme="minorHAnsi"/>
          <w:sz w:val="22"/>
          <w:szCs w:val="22"/>
        </w:rPr>
        <w:t xml:space="preserve"> we do our best to provide nutritionally equal alternatives. </w:t>
      </w:r>
      <w:r w:rsidR="006B2019"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In accordance with CACFP, a prescription </w:t>
      </w:r>
      <w:r w:rsidR="00A266F3" w:rsidRPr="00AD0FFD">
        <w:rPr>
          <w:rFonts w:asciiTheme="minorHAnsi" w:hAnsiTheme="minorHAnsi" w:cstheme="minorHAnsi"/>
          <w:sz w:val="22"/>
          <w:szCs w:val="22"/>
        </w:rPr>
        <w:t>and CACFP special dietary form</w:t>
      </w:r>
      <w:r w:rsidRPr="00AD0FFD">
        <w:rPr>
          <w:rFonts w:asciiTheme="minorHAnsi" w:hAnsiTheme="minorHAnsi" w:cstheme="minorHAnsi"/>
          <w:sz w:val="22"/>
          <w:szCs w:val="22"/>
        </w:rPr>
        <w:t xml:space="preserve"> outlining each child’s situation must be provided by his or her licensed physician before alternative foods may be served. </w:t>
      </w:r>
      <w:r w:rsidR="006B2019"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Once the proper documentation is received, a meeting will be scheduled to create an individualized plan for each child. </w:t>
      </w:r>
      <w:r w:rsidR="006B2019" w:rsidRPr="00AD0FFD">
        <w:rPr>
          <w:rFonts w:asciiTheme="minorHAnsi" w:hAnsiTheme="minorHAnsi" w:cstheme="minorHAnsi"/>
          <w:sz w:val="22"/>
          <w:szCs w:val="22"/>
        </w:rPr>
        <w:t xml:space="preserve"> </w:t>
      </w:r>
      <w:r w:rsidRPr="00AD0FFD">
        <w:rPr>
          <w:rFonts w:asciiTheme="minorHAnsi" w:hAnsiTheme="minorHAnsi" w:cstheme="minorHAnsi"/>
          <w:sz w:val="22"/>
          <w:szCs w:val="22"/>
        </w:rPr>
        <w:t>This documentation must be updated every year</w:t>
      </w:r>
      <w:r w:rsidR="00CB626C">
        <w:rPr>
          <w:rFonts w:asciiTheme="minorHAnsi" w:hAnsiTheme="minorHAnsi" w:cstheme="minorHAnsi"/>
          <w:sz w:val="22"/>
          <w:szCs w:val="22"/>
        </w:rPr>
        <w:t>, or as changes occur</w:t>
      </w:r>
      <w:r w:rsidRPr="00AD0FFD">
        <w:rPr>
          <w:rFonts w:asciiTheme="minorHAnsi" w:hAnsiTheme="minorHAnsi" w:cstheme="minorHAnsi"/>
          <w:sz w:val="22"/>
          <w:szCs w:val="22"/>
        </w:rPr>
        <w:t>.</w:t>
      </w:r>
    </w:p>
    <w:p w14:paraId="7BFD1ECB" w14:textId="77777777" w:rsidR="00DA5148" w:rsidRPr="00AD0FFD" w:rsidRDefault="00DA5148" w:rsidP="004C52FD">
      <w:pPr>
        <w:widowControl w:val="0"/>
        <w:spacing w:after="0" w:line="240" w:lineRule="auto"/>
        <w:contextualSpacing/>
        <w:jc w:val="both"/>
        <w:rPr>
          <w:rFonts w:asciiTheme="minorHAnsi" w:hAnsiTheme="minorHAnsi" w:cstheme="minorHAnsi"/>
          <w:sz w:val="22"/>
          <w:szCs w:val="22"/>
        </w:rPr>
      </w:pPr>
    </w:p>
    <w:p w14:paraId="4AE9A93B" w14:textId="77777777" w:rsidR="005861AD" w:rsidRDefault="00DA5148" w:rsidP="00007530">
      <w:pPr>
        <w:pStyle w:val="Heading2"/>
      </w:pPr>
      <w:bookmarkStart w:id="30" w:name="_Toc25139362"/>
      <w:r w:rsidRPr="00AD0FFD">
        <w:t>Outdoor Play</w:t>
      </w:r>
      <w:r w:rsidR="00BD2060" w:rsidRPr="00AD0FFD">
        <w:t>:</w:t>
      </w:r>
      <w:bookmarkEnd w:id="30"/>
      <w:r w:rsidR="00BD2060" w:rsidRPr="00AD0FFD">
        <w:tab/>
      </w:r>
    </w:p>
    <w:p w14:paraId="0717A4E4" w14:textId="28BF3890" w:rsidR="00DA5148" w:rsidRPr="00AD0FFD" w:rsidRDefault="00DA5148"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Outdoor play is an important part of the ELF program. </w:t>
      </w:r>
      <w:r w:rsidR="009B68AB" w:rsidRPr="00AD0FFD">
        <w:rPr>
          <w:rFonts w:asciiTheme="minorHAnsi" w:hAnsiTheme="minorHAnsi" w:cstheme="minorHAnsi"/>
          <w:sz w:val="22"/>
          <w:szCs w:val="22"/>
        </w:rPr>
        <w:t xml:space="preserve"> </w:t>
      </w:r>
      <w:r w:rsidRPr="00AD0FFD">
        <w:rPr>
          <w:rFonts w:asciiTheme="minorHAnsi" w:hAnsiTheme="minorHAnsi" w:cstheme="minorHAnsi"/>
          <w:sz w:val="22"/>
          <w:szCs w:val="22"/>
        </w:rPr>
        <w:t>Outdoor play contributes to body strength, lung exercise, social skills, increased appetite, and higher qualit</w:t>
      </w:r>
      <w:r w:rsidR="0044696B" w:rsidRPr="00AD0FFD">
        <w:rPr>
          <w:rFonts w:asciiTheme="minorHAnsi" w:hAnsiTheme="minorHAnsi" w:cstheme="minorHAnsi"/>
          <w:sz w:val="22"/>
          <w:szCs w:val="22"/>
        </w:rPr>
        <w:t xml:space="preserve">y concentration levels. </w:t>
      </w:r>
      <w:r w:rsidR="009B68AB" w:rsidRPr="00AD0FFD">
        <w:rPr>
          <w:rFonts w:asciiTheme="minorHAnsi" w:hAnsiTheme="minorHAnsi" w:cstheme="minorHAnsi"/>
          <w:sz w:val="22"/>
          <w:szCs w:val="22"/>
        </w:rPr>
        <w:t xml:space="preserve"> </w:t>
      </w:r>
      <w:r w:rsidR="0044696B" w:rsidRPr="00AD0FFD">
        <w:rPr>
          <w:rFonts w:asciiTheme="minorHAnsi" w:hAnsiTheme="minorHAnsi" w:cstheme="minorHAnsi"/>
          <w:sz w:val="22"/>
          <w:szCs w:val="22"/>
        </w:rPr>
        <w:t>Sinc</w:t>
      </w:r>
      <w:r w:rsidR="009B68AB" w:rsidRPr="00AD0FFD">
        <w:rPr>
          <w:rFonts w:asciiTheme="minorHAnsi" w:hAnsiTheme="minorHAnsi" w:cstheme="minorHAnsi"/>
          <w:sz w:val="22"/>
          <w:szCs w:val="22"/>
        </w:rPr>
        <w:t xml:space="preserve">e </w:t>
      </w:r>
      <w:r w:rsidRPr="00AD0FFD">
        <w:rPr>
          <w:rFonts w:asciiTheme="minorHAnsi" w:hAnsiTheme="minorHAnsi" w:cstheme="minorHAnsi"/>
          <w:sz w:val="22"/>
          <w:szCs w:val="22"/>
        </w:rPr>
        <w:t>children</w:t>
      </w:r>
      <w:r w:rsidR="00A266F3" w:rsidRPr="00AD0FFD">
        <w:rPr>
          <w:rFonts w:asciiTheme="minorHAnsi" w:hAnsiTheme="minorHAnsi" w:cstheme="minorHAnsi"/>
          <w:sz w:val="22"/>
          <w:szCs w:val="22"/>
        </w:rPr>
        <w:t xml:space="preserve"> go outside every day, weather permitting,</w:t>
      </w:r>
      <w:r w:rsidRPr="00AD0FFD">
        <w:rPr>
          <w:rFonts w:asciiTheme="minorHAnsi" w:hAnsiTheme="minorHAnsi" w:cstheme="minorHAnsi"/>
          <w:sz w:val="22"/>
          <w:szCs w:val="22"/>
        </w:rPr>
        <w:t xml:space="preserve"> they develop an excellent tolerance for weather conditions. </w:t>
      </w:r>
      <w:r w:rsidR="009B68A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Your child needs to be dressed appropriately, and we urge you to always provide a change of clothes. </w:t>
      </w:r>
      <w:r w:rsidR="009B68A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Snow pants, hats, mittens, and boots are a necessity for late fall and winter. </w:t>
      </w:r>
      <w:r w:rsidR="009B68A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In the early Fall and Spring, please provide “layers” so your child may “peel” as the day warms up.  </w:t>
      </w:r>
    </w:p>
    <w:p w14:paraId="311D680A" w14:textId="77777777" w:rsidR="00DA5148" w:rsidRPr="00AD0FFD" w:rsidRDefault="00DA5148" w:rsidP="004C52FD">
      <w:pPr>
        <w:widowControl w:val="0"/>
        <w:spacing w:after="0" w:line="240" w:lineRule="auto"/>
        <w:contextualSpacing/>
        <w:jc w:val="both"/>
        <w:rPr>
          <w:rFonts w:asciiTheme="minorHAnsi" w:hAnsiTheme="minorHAnsi" w:cstheme="minorHAnsi"/>
          <w:sz w:val="22"/>
          <w:szCs w:val="22"/>
        </w:rPr>
      </w:pPr>
    </w:p>
    <w:p w14:paraId="502D1DBA" w14:textId="77777777" w:rsidR="00DA5148" w:rsidRPr="00AD0FFD" w:rsidRDefault="00DA5148"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Many of us were taught that we “catch” colds outdoors in the weather. </w:t>
      </w:r>
      <w:r w:rsidR="009B68A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However, cold viruses are passed by physical contact, to which children are more vulnerable if enclosed and limited to the indoors. </w:t>
      </w:r>
      <w:r w:rsidR="009B68A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 When the temperature is over 25°F, the children will spend a few active minutes outside and then move in 20</w:t>
      </w:r>
      <w:r w:rsidR="009B68AB" w:rsidRPr="00AD0FFD">
        <w:rPr>
          <w:rFonts w:asciiTheme="minorHAnsi" w:hAnsiTheme="minorHAnsi" w:cstheme="minorHAnsi"/>
          <w:sz w:val="22"/>
          <w:szCs w:val="22"/>
        </w:rPr>
        <w:t>-</w:t>
      </w:r>
      <w:r w:rsidRPr="00AD0FFD">
        <w:rPr>
          <w:rFonts w:asciiTheme="minorHAnsi" w:hAnsiTheme="minorHAnsi" w:cstheme="minorHAnsi"/>
          <w:sz w:val="22"/>
          <w:szCs w:val="22"/>
        </w:rPr>
        <w:t xml:space="preserve">30 minute intervals in groups throughout the buildings in order for them to have adequate exercise. </w:t>
      </w:r>
      <w:r w:rsidR="00953BF3"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The wind chill factor is also taken into consideration in determining the length of outdoor time. </w:t>
      </w:r>
      <w:r w:rsidR="00953BF3"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When temperature increases to over 35°F, the length of time outside will be extended. </w:t>
      </w:r>
    </w:p>
    <w:p w14:paraId="6DDA3718" w14:textId="77777777" w:rsidR="00DA5148" w:rsidRPr="00AD0FFD" w:rsidRDefault="00DA5148" w:rsidP="004C52FD">
      <w:pPr>
        <w:widowControl w:val="0"/>
        <w:spacing w:after="0" w:line="240" w:lineRule="auto"/>
        <w:contextualSpacing/>
        <w:jc w:val="both"/>
        <w:rPr>
          <w:rFonts w:asciiTheme="minorHAnsi" w:hAnsiTheme="minorHAnsi" w:cstheme="minorHAnsi"/>
          <w:sz w:val="22"/>
          <w:szCs w:val="22"/>
        </w:rPr>
      </w:pPr>
    </w:p>
    <w:p w14:paraId="67807B58" w14:textId="77777777" w:rsidR="00DA5148" w:rsidRPr="00AD0FFD" w:rsidRDefault="00DA5148"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It is an enormous undertaking for staff to be sure each child is properly dressed for the outdoors. </w:t>
      </w:r>
      <w:r w:rsidR="00953BF3" w:rsidRPr="00AD0FFD">
        <w:rPr>
          <w:rFonts w:asciiTheme="minorHAnsi" w:hAnsiTheme="minorHAnsi" w:cstheme="minorHAnsi"/>
          <w:sz w:val="22"/>
          <w:szCs w:val="22"/>
        </w:rPr>
        <w:t xml:space="preserve"> </w:t>
      </w:r>
      <w:r w:rsidRPr="00AD0FFD">
        <w:rPr>
          <w:rFonts w:asciiTheme="minorHAnsi" w:hAnsiTheme="minorHAnsi" w:cstheme="minorHAnsi"/>
          <w:sz w:val="22"/>
          <w:szCs w:val="22"/>
        </w:rPr>
        <w:t>Your cooperation in being responsible for your child’s pro</w:t>
      </w:r>
      <w:r w:rsidR="00B92527" w:rsidRPr="00AD0FFD">
        <w:rPr>
          <w:rFonts w:asciiTheme="minorHAnsi" w:hAnsiTheme="minorHAnsi" w:cstheme="minorHAnsi"/>
          <w:sz w:val="22"/>
          <w:szCs w:val="22"/>
        </w:rPr>
        <w:t xml:space="preserve">per dress and change of clothes, which should all be labeled, </w:t>
      </w:r>
      <w:r w:rsidRPr="00AD0FFD">
        <w:rPr>
          <w:rFonts w:asciiTheme="minorHAnsi" w:hAnsiTheme="minorHAnsi" w:cstheme="minorHAnsi"/>
          <w:sz w:val="22"/>
          <w:szCs w:val="22"/>
        </w:rPr>
        <w:t xml:space="preserve">will help your child enjoy outdoor adventures to the fullest. </w:t>
      </w:r>
      <w:r w:rsidR="00953BF3" w:rsidRPr="00AD0FFD">
        <w:rPr>
          <w:rFonts w:asciiTheme="minorHAnsi" w:hAnsiTheme="minorHAnsi" w:cstheme="minorHAnsi"/>
          <w:sz w:val="22"/>
          <w:szCs w:val="22"/>
        </w:rPr>
        <w:t xml:space="preserve"> </w:t>
      </w:r>
      <w:r w:rsidRPr="00AD0FFD">
        <w:rPr>
          <w:rFonts w:asciiTheme="minorHAnsi" w:hAnsiTheme="minorHAnsi" w:cstheme="minorHAnsi"/>
          <w:sz w:val="22"/>
          <w:szCs w:val="22"/>
        </w:rPr>
        <w:t>In order for your child to stay indoors, a licensed physician’s statement documenting the medical reason for their exclusion from the normal routine is required.</w:t>
      </w:r>
    </w:p>
    <w:p w14:paraId="4708C0E6" w14:textId="77777777" w:rsidR="00DA5148" w:rsidRPr="00AD0FFD" w:rsidRDefault="00DA5148" w:rsidP="004C52FD">
      <w:pPr>
        <w:widowControl w:val="0"/>
        <w:spacing w:after="0" w:line="240" w:lineRule="auto"/>
        <w:contextualSpacing/>
        <w:jc w:val="both"/>
        <w:rPr>
          <w:rFonts w:asciiTheme="minorHAnsi" w:hAnsiTheme="minorHAnsi" w:cstheme="minorHAnsi"/>
          <w:sz w:val="22"/>
          <w:szCs w:val="22"/>
        </w:rPr>
      </w:pPr>
    </w:p>
    <w:p w14:paraId="1CA0A419" w14:textId="77777777" w:rsidR="005861AD" w:rsidRDefault="00132B50" w:rsidP="00C9736C">
      <w:pPr>
        <w:pStyle w:val="Heading2"/>
      </w:pPr>
      <w:bookmarkStart w:id="31" w:name="_Toc25139363"/>
      <w:r w:rsidRPr="00AD0FFD">
        <w:t>Evaluations</w:t>
      </w:r>
      <w:r w:rsidR="00BD2060" w:rsidRPr="00AD0FFD">
        <w:t>:</w:t>
      </w:r>
      <w:bookmarkEnd w:id="31"/>
      <w:r w:rsidR="00BD2060" w:rsidRPr="00AD0FFD">
        <w:tab/>
      </w:r>
    </w:p>
    <w:p w14:paraId="7F442697" w14:textId="129942B4" w:rsidR="00DA5148" w:rsidRPr="00AD0FFD" w:rsidRDefault="00132B50" w:rsidP="00A46C6F">
      <w:pPr>
        <w:widowControl w:val="0"/>
        <w:spacing w:after="0" w:line="240" w:lineRule="auto"/>
        <w:contextualSpacing/>
        <w:rPr>
          <w:rFonts w:asciiTheme="minorHAnsi" w:hAnsiTheme="minorHAnsi" w:cstheme="minorHAnsi"/>
          <w:sz w:val="22"/>
          <w:szCs w:val="22"/>
        </w:rPr>
      </w:pPr>
      <w:r w:rsidRPr="00AD0FFD">
        <w:rPr>
          <w:rFonts w:asciiTheme="minorHAnsi" w:hAnsiTheme="minorHAnsi" w:cstheme="minorHAnsi"/>
          <w:sz w:val="22"/>
          <w:szCs w:val="22"/>
        </w:rPr>
        <w:t xml:space="preserve">Children are continually </w:t>
      </w:r>
      <w:r w:rsidR="00BA455A" w:rsidRPr="00AD0FFD">
        <w:rPr>
          <w:rFonts w:asciiTheme="minorHAnsi" w:hAnsiTheme="minorHAnsi" w:cstheme="minorHAnsi"/>
          <w:sz w:val="22"/>
          <w:szCs w:val="22"/>
        </w:rPr>
        <w:t xml:space="preserve">assessed with tools </w:t>
      </w:r>
      <w:r w:rsidRPr="00AD0FFD">
        <w:rPr>
          <w:rFonts w:asciiTheme="minorHAnsi" w:hAnsiTheme="minorHAnsi" w:cstheme="minorHAnsi"/>
          <w:sz w:val="22"/>
          <w:szCs w:val="22"/>
        </w:rPr>
        <w:t xml:space="preserve">throughout the year </w:t>
      </w:r>
      <w:r w:rsidR="00BA455A" w:rsidRPr="00AD0FFD">
        <w:rPr>
          <w:rFonts w:asciiTheme="minorHAnsi" w:hAnsiTheme="minorHAnsi" w:cstheme="minorHAnsi"/>
          <w:sz w:val="22"/>
          <w:szCs w:val="22"/>
        </w:rPr>
        <w:t>that may include</w:t>
      </w:r>
      <w:r w:rsidRPr="00AD0FFD">
        <w:rPr>
          <w:rFonts w:asciiTheme="minorHAnsi" w:hAnsiTheme="minorHAnsi" w:cstheme="minorHAnsi"/>
          <w:sz w:val="22"/>
          <w:szCs w:val="22"/>
        </w:rPr>
        <w:t xml:space="preserve"> the West Virginia Early Learning Standards Framework. </w:t>
      </w:r>
      <w:r w:rsidR="00953BF3"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Additionally, children </w:t>
      </w:r>
      <w:r w:rsidR="00BA455A" w:rsidRPr="00AD0FFD">
        <w:rPr>
          <w:rFonts w:asciiTheme="minorHAnsi" w:hAnsiTheme="minorHAnsi" w:cstheme="minorHAnsi"/>
          <w:sz w:val="22"/>
          <w:szCs w:val="22"/>
        </w:rPr>
        <w:t xml:space="preserve">enrolled in Preschool </w:t>
      </w:r>
      <w:r w:rsidRPr="00AD0FFD">
        <w:rPr>
          <w:rFonts w:asciiTheme="minorHAnsi" w:hAnsiTheme="minorHAnsi" w:cstheme="minorHAnsi"/>
          <w:sz w:val="22"/>
          <w:szCs w:val="22"/>
        </w:rPr>
        <w:t>are evaluated using the BRIGANCE</w:t>
      </w:r>
      <w:r w:rsidR="00953BF3" w:rsidRPr="00AD0FFD">
        <w:rPr>
          <w:rFonts w:asciiTheme="minorHAnsi" w:hAnsiTheme="minorHAnsi" w:cstheme="minorHAnsi"/>
          <w:sz w:val="22"/>
          <w:szCs w:val="22"/>
        </w:rPr>
        <w:t>®</w:t>
      </w:r>
      <w:r w:rsidRPr="00AD0FFD">
        <w:rPr>
          <w:rFonts w:asciiTheme="minorHAnsi" w:hAnsiTheme="minorHAnsi" w:cstheme="minorHAnsi"/>
          <w:sz w:val="22"/>
          <w:szCs w:val="22"/>
        </w:rPr>
        <w:t xml:space="preserve"> assessment tool.  </w:t>
      </w:r>
      <w:r w:rsidR="00953BF3"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Students in the Pre-K program are evaluated through a variety of tools including Preschool Steps to record observations, </w:t>
      </w:r>
      <w:r w:rsidR="0007072B" w:rsidRPr="00AD0FFD">
        <w:rPr>
          <w:rFonts w:asciiTheme="minorHAnsi" w:hAnsiTheme="minorHAnsi" w:cstheme="minorHAnsi"/>
          <w:sz w:val="22"/>
          <w:szCs w:val="22"/>
        </w:rPr>
        <w:t>Early Learning Scale Pre-K assessment</w:t>
      </w:r>
      <w:r w:rsidRPr="00AD0FFD">
        <w:rPr>
          <w:rFonts w:asciiTheme="minorHAnsi" w:hAnsiTheme="minorHAnsi" w:cstheme="minorHAnsi"/>
          <w:sz w:val="22"/>
          <w:szCs w:val="22"/>
        </w:rPr>
        <w:t>, and</w:t>
      </w:r>
      <w:r w:rsidR="00BA455A" w:rsidRPr="00AD0FFD">
        <w:rPr>
          <w:rFonts w:asciiTheme="minorHAnsi" w:hAnsiTheme="minorHAnsi" w:cstheme="minorHAnsi"/>
          <w:sz w:val="22"/>
          <w:szCs w:val="22"/>
        </w:rPr>
        <w:t xml:space="preserve"> the</w:t>
      </w:r>
      <w:r w:rsidRPr="00AD0FFD">
        <w:rPr>
          <w:rFonts w:asciiTheme="minorHAnsi" w:hAnsiTheme="minorHAnsi" w:cstheme="minorHAnsi"/>
          <w:sz w:val="22"/>
          <w:szCs w:val="22"/>
        </w:rPr>
        <w:t xml:space="preserve"> BRIGANCE</w:t>
      </w:r>
      <w:r w:rsidR="0007072B" w:rsidRPr="00AD0FFD">
        <w:rPr>
          <w:rFonts w:asciiTheme="minorHAnsi" w:hAnsiTheme="minorHAnsi" w:cstheme="minorHAnsi"/>
          <w:sz w:val="22"/>
          <w:szCs w:val="22"/>
        </w:rPr>
        <w:t>®</w:t>
      </w:r>
      <w:r w:rsidRPr="00AD0FFD">
        <w:rPr>
          <w:rFonts w:asciiTheme="minorHAnsi" w:hAnsiTheme="minorHAnsi" w:cstheme="minorHAnsi"/>
          <w:sz w:val="22"/>
          <w:szCs w:val="22"/>
        </w:rPr>
        <w:t xml:space="preserve">. </w:t>
      </w:r>
      <w:r w:rsidR="0007072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Scheduled parent conferences are held twice a year to review progress. </w:t>
      </w:r>
      <w:r w:rsidR="0007072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You may request to schedule a conference at any time to discuss progress and performance.   </w:t>
      </w:r>
      <w:r w:rsidR="0007072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Conference times will be scheduled during the teacher’s work day. </w:t>
      </w:r>
    </w:p>
    <w:p w14:paraId="7489658A" w14:textId="77777777" w:rsidR="0080609C" w:rsidRPr="00AD0FFD" w:rsidRDefault="0080609C" w:rsidP="004C52FD">
      <w:pPr>
        <w:widowControl w:val="0"/>
        <w:spacing w:after="0" w:line="240" w:lineRule="auto"/>
        <w:contextualSpacing/>
        <w:jc w:val="both"/>
        <w:rPr>
          <w:rFonts w:asciiTheme="minorHAnsi" w:hAnsiTheme="minorHAnsi" w:cstheme="minorHAnsi"/>
          <w:sz w:val="22"/>
          <w:szCs w:val="22"/>
        </w:rPr>
      </w:pPr>
    </w:p>
    <w:p w14:paraId="34AA9FA2" w14:textId="77777777" w:rsidR="00D1144A" w:rsidRDefault="00D1144A">
      <w:pPr>
        <w:rPr>
          <w:rFonts w:ascii="Calibri" w:eastAsiaTheme="majorEastAsia" w:hAnsi="Calibri" w:cstheme="majorBidi"/>
          <w:b/>
          <w:sz w:val="22"/>
          <w:szCs w:val="26"/>
        </w:rPr>
      </w:pPr>
      <w:r>
        <w:br w:type="page"/>
      </w:r>
    </w:p>
    <w:p w14:paraId="78BAE8A5" w14:textId="3A323F13" w:rsidR="005861AD" w:rsidRDefault="00132B50" w:rsidP="00C9736C">
      <w:pPr>
        <w:pStyle w:val="Heading2"/>
      </w:pPr>
      <w:bookmarkStart w:id="32" w:name="_Toc25139364"/>
      <w:r w:rsidRPr="00AD0FFD">
        <w:lastRenderedPageBreak/>
        <w:t>Communication</w:t>
      </w:r>
      <w:r w:rsidR="00BD2060" w:rsidRPr="00AD0FFD">
        <w:t>:</w:t>
      </w:r>
      <w:bookmarkEnd w:id="32"/>
      <w:r w:rsidR="00BD2060" w:rsidRPr="00AD0FFD">
        <w:tab/>
      </w:r>
    </w:p>
    <w:p w14:paraId="3EFD4A9D" w14:textId="05DFE0AC" w:rsidR="00132B50" w:rsidRPr="00AD0FFD" w:rsidRDefault="00132B50" w:rsidP="00A46C6F">
      <w:pPr>
        <w:widowControl w:val="0"/>
        <w:tabs>
          <w:tab w:val="left" w:pos="1800"/>
        </w:tabs>
        <w:spacing w:after="0" w:line="240" w:lineRule="auto"/>
        <w:contextualSpacing/>
        <w:rPr>
          <w:rFonts w:asciiTheme="minorHAnsi" w:hAnsiTheme="minorHAnsi" w:cstheme="minorHAnsi"/>
          <w:sz w:val="22"/>
          <w:szCs w:val="22"/>
        </w:rPr>
      </w:pPr>
      <w:r w:rsidRPr="00AD0FFD">
        <w:rPr>
          <w:rFonts w:asciiTheme="minorHAnsi" w:hAnsiTheme="minorHAnsi" w:cstheme="minorHAnsi"/>
          <w:sz w:val="22"/>
          <w:szCs w:val="22"/>
        </w:rPr>
        <w:t xml:space="preserve">ELF incorporates a variety of home/school communication tools in order to ensure positive communication between families and school.  </w:t>
      </w:r>
    </w:p>
    <w:p w14:paraId="16243504"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rPr>
      </w:pPr>
    </w:p>
    <w:p w14:paraId="061294FA" w14:textId="7AF64F26" w:rsidR="00132B50" w:rsidRPr="00AD0FFD" w:rsidRDefault="00BA455A" w:rsidP="004C52FD">
      <w:pPr>
        <w:pStyle w:val="ListParagraph"/>
        <w:widowControl w:val="0"/>
        <w:numPr>
          <w:ilvl w:val="0"/>
          <w:numId w:val="7"/>
        </w:numPr>
        <w:jc w:val="both"/>
        <w:rPr>
          <w:rFonts w:asciiTheme="minorHAnsi" w:hAnsiTheme="minorHAnsi" w:cstheme="minorHAnsi"/>
          <w:sz w:val="22"/>
          <w:szCs w:val="22"/>
        </w:rPr>
      </w:pPr>
      <w:r w:rsidRPr="00AD0FFD">
        <w:rPr>
          <w:rFonts w:asciiTheme="minorHAnsi" w:hAnsiTheme="minorHAnsi" w:cstheme="minorHAnsi"/>
          <w:sz w:val="22"/>
          <w:szCs w:val="22"/>
        </w:rPr>
        <w:t>Weekly notifications</w:t>
      </w:r>
      <w:r w:rsidR="00132B50" w:rsidRPr="00AD0FFD">
        <w:rPr>
          <w:rFonts w:asciiTheme="minorHAnsi" w:hAnsiTheme="minorHAnsi" w:cstheme="minorHAnsi"/>
          <w:sz w:val="22"/>
          <w:szCs w:val="22"/>
        </w:rPr>
        <w:t xml:space="preserve"> are distributed to each family </w:t>
      </w:r>
      <w:r w:rsidR="00CB5D2C" w:rsidRPr="00AD0FFD">
        <w:rPr>
          <w:rFonts w:asciiTheme="minorHAnsi" w:hAnsiTheme="minorHAnsi" w:cstheme="minorHAnsi"/>
          <w:sz w:val="22"/>
          <w:szCs w:val="22"/>
        </w:rPr>
        <w:t xml:space="preserve">with children in the </w:t>
      </w:r>
      <w:r w:rsidR="00D1144A">
        <w:rPr>
          <w:rFonts w:asciiTheme="minorHAnsi" w:hAnsiTheme="minorHAnsi" w:cstheme="minorHAnsi"/>
          <w:sz w:val="22"/>
          <w:szCs w:val="22"/>
        </w:rPr>
        <w:t>T</w:t>
      </w:r>
      <w:r w:rsidR="00CB5D2C" w:rsidRPr="00AD0FFD">
        <w:rPr>
          <w:rFonts w:asciiTheme="minorHAnsi" w:hAnsiTheme="minorHAnsi" w:cstheme="minorHAnsi"/>
          <w:sz w:val="22"/>
          <w:szCs w:val="22"/>
        </w:rPr>
        <w:t>oddler, P</w:t>
      </w:r>
      <w:r w:rsidR="00132B50" w:rsidRPr="00AD0FFD">
        <w:rPr>
          <w:rFonts w:asciiTheme="minorHAnsi" w:hAnsiTheme="minorHAnsi" w:cstheme="minorHAnsi"/>
          <w:sz w:val="22"/>
          <w:szCs w:val="22"/>
        </w:rPr>
        <w:t>reschool, and Pre-K program</w:t>
      </w:r>
      <w:r w:rsidR="009D3AB0" w:rsidRPr="00AD0FFD">
        <w:rPr>
          <w:rFonts w:asciiTheme="minorHAnsi" w:hAnsiTheme="minorHAnsi" w:cstheme="minorHAnsi"/>
          <w:sz w:val="22"/>
          <w:szCs w:val="22"/>
        </w:rPr>
        <w:t>s,</w:t>
      </w:r>
      <w:r w:rsidR="00132B50" w:rsidRPr="00AD0FFD">
        <w:rPr>
          <w:rFonts w:asciiTheme="minorHAnsi" w:hAnsiTheme="minorHAnsi" w:cstheme="minorHAnsi"/>
          <w:sz w:val="22"/>
          <w:szCs w:val="22"/>
        </w:rPr>
        <w:t xml:space="preserve"> outlining classroom activities.  </w:t>
      </w:r>
    </w:p>
    <w:p w14:paraId="11E9E8FB" w14:textId="77777777" w:rsidR="00132B50" w:rsidRPr="00AD0FFD" w:rsidRDefault="00132B50" w:rsidP="004C52FD">
      <w:pPr>
        <w:pStyle w:val="ListParagraph"/>
        <w:widowControl w:val="0"/>
        <w:numPr>
          <w:ilvl w:val="0"/>
          <w:numId w:val="7"/>
        </w:numPr>
        <w:jc w:val="both"/>
        <w:rPr>
          <w:rFonts w:asciiTheme="minorHAnsi" w:hAnsiTheme="minorHAnsi" w:cstheme="minorHAnsi"/>
          <w:sz w:val="22"/>
          <w:szCs w:val="22"/>
        </w:rPr>
      </w:pPr>
      <w:r w:rsidRPr="00AD0FFD">
        <w:rPr>
          <w:rFonts w:asciiTheme="minorHAnsi" w:hAnsiTheme="minorHAnsi" w:cstheme="minorHAnsi"/>
          <w:sz w:val="22"/>
          <w:szCs w:val="22"/>
        </w:rPr>
        <w:t>Monthly newsletters provide parents with reminders and announcements about overall program needs, operations, schedules, and menu selections for the month.</w:t>
      </w:r>
    </w:p>
    <w:p w14:paraId="559B9476" w14:textId="77777777" w:rsidR="00132B50" w:rsidRPr="00AD0FFD" w:rsidRDefault="00132B50" w:rsidP="004C52FD">
      <w:pPr>
        <w:pStyle w:val="ListParagraph"/>
        <w:widowControl w:val="0"/>
        <w:numPr>
          <w:ilvl w:val="0"/>
          <w:numId w:val="7"/>
        </w:numPr>
        <w:jc w:val="both"/>
        <w:rPr>
          <w:rFonts w:asciiTheme="minorHAnsi" w:hAnsiTheme="minorHAnsi" w:cstheme="minorHAnsi"/>
          <w:b/>
          <w:sz w:val="22"/>
          <w:szCs w:val="22"/>
          <w:u w:val="single"/>
        </w:rPr>
      </w:pPr>
      <w:r w:rsidRPr="00AD0FFD">
        <w:rPr>
          <w:rFonts w:asciiTheme="minorHAnsi" w:hAnsiTheme="minorHAnsi" w:cstheme="minorHAnsi"/>
          <w:sz w:val="22"/>
          <w:szCs w:val="22"/>
        </w:rPr>
        <w:t xml:space="preserve">A Parent Information Center is located when you enter the facilities. </w:t>
      </w:r>
      <w:r w:rsidR="009D3AB0" w:rsidRPr="00AD0FFD">
        <w:rPr>
          <w:rFonts w:asciiTheme="minorHAnsi" w:hAnsiTheme="minorHAnsi" w:cstheme="minorHAnsi"/>
          <w:sz w:val="22"/>
          <w:szCs w:val="22"/>
        </w:rPr>
        <w:t xml:space="preserve"> </w:t>
      </w:r>
      <w:r w:rsidRPr="00AD0FFD">
        <w:rPr>
          <w:rFonts w:asciiTheme="minorHAnsi" w:hAnsiTheme="minorHAnsi" w:cstheme="minorHAnsi"/>
          <w:sz w:val="22"/>
          <w:szCs w:val="22"/>
        </w:rPr>
        <w:t>This contains lunch menus, calendars, medical announcements, and donation request forms.</w:t>
      </w:r>
      <w:r w:rsidRPr="00AD0FFD">
        <w:rPr>
          <w:rFonts w:asciiTheme="minorHAnsi" w:hAnsiTheme="minorHAnsi" w:cstheme="minorHAnsi"/>
          <w:b/>
          <w:sz w:val="22"/>
          <w:szCs w:val="22"/>
          <w:u w:val="single"/>
        </w:rPr>
        <w:t xml:space="preserve">  </w:t>
      </w:r>
    </w:p>
    <w:p w14:paraId="4C9B644F" w14:textId="047DADFD" w:rsidR="00132B50" w:rsidRDefault="00132B50" w:rsidP="009A44A4">
      <w:pPr>
        <w:pStyle w:val="ListParagraph"/>
        <w:widowControl w:val="0"/>
        <w:numPr>
          <w:ilvl w:val="0"/>
          <w:numId w:val="7"/>
        </w:numPr>
        <w:jc w:val="both"/>
        <w:rPr>
          <w:rFonts w:asciiTheme="minorHAnsi" w:hAnsiTheme="minorHAnsi" w:cstheme="minorHAnsi"/>
          <w:sz w:val="22"/>
          <w:szCs w:val="22"/>
        </w:rPr>
      </w:pPr>
      <w:r w:rsidRPr="00AD0FFD">
        <w:rPr>
          <w:rFonts w:asciiTheme="minorHAnsi" w:hAnsiTheme="minorHAnsi" w:cstheme="minorHAnsi"/>
          <w:sz w:val="22"/>
          <w:szCs w:val="22"/>
        </w:rPr>
        <w:t xml:space="preserve">Notifications are sent via email and are available through Facebook updates. </w:t>
      </w:r>
      <w:r w:rsidR="000A3C89"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Please join our </w:t>
      </w:r>
      <w:r w:rsidR="00B25230">
        <w:rPr>
          <w:rFonts w:asciiTheme="minorHAnsi" w:hAnsiTheme="minorHAnsi" w:cstheme="minorHAnsi"/>
          <w:sz w:val="22"/>
          <w:szCs w:val="22"/>
        </w:rPr>
        <w:t xml:space="preserve">private </w:t>
      </w:r>
      <w:r w:rsidRPr="00AD0FFD">
        <w:rPr>
          <w:rFonts w:asciiTheme="minorHAnsi" w:hAnsiTheme="minorHAnsi" w:cstheme="minorHAnsi"/>
          <w:sz w:val="22"/>
          <w:szCs w:val="22"/>
        </w:rPr>
        <w:t xml:space="preserve">Facebook page for up-to-date notifications and information. </w:t>
      </w:r>
    </w:p>
    <w:p w14:paraId="6B61FE9E" w14:textId="77777777" w:rsidR="00D1144A" w:rsidRPr="009A44A4" w:rsidRDefault="00D1144A" w:rsidP="009A44A4">
      <w:pPr>
        <w:spacing w:after="0" w:line="240" w:lineRule="auto"/>
      </w:pPr>
    </w:p>
    <w:p w14:paraId="187ABBAB" w14:textId="77777777" w:rsidR="005861AD" w:rsidRDefault="00132B50" w:rsidP="009A44A4">
      <w:pPr>
        <w:pStyle w:val="Heading2"/>
      </w:pPr>
      <w:bookmarkStart w:id="33" w:name="_Toc25139365"/>
      <w:r w:rsidRPr="00AD0FFD">
        <w:t>Reports</w:t>
      </w:r>
      <w:r w:rsidR="00BD2060" w:rsidRPr="00AD0FFD">
        <w:t>:</w:t>
      </w:r>
      <w:bookmarkEnd w:id="33"/>
      <w:r w:rsidR="00BD2060" w:rsidRPr="00AD0FFD">
        <w:tab/>
      </w:r>
    </w:p>
    <w:p w14:paraId="3803D112" w14:textId="21C833DF" w:rsidR="00132B50" w:rsidRPr="00AD0FFD" w:rsidRDefault="00132B50" w:rsidP="009A44A4">
      <w:pPr>
        <w:widowControl w:val="0"/>
        <w:tabs>
          <w:tab w:val="left" w:pos="126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We provide several reports to alert parents/guardians to incidents that happen: Injury Report, Behavior Report, and Serious Incident Report. </w:t>
      </w:r>
    </w:p>
    <w:p w14:paraId="05786766"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rPr>
      </w:pPr>
    </w:p>
    <w:p w14:paraId="77236EF2" w14:textId="77777777" w:rsidR="00132B50" w:rsidRPr="00AD0FFD" w:rsidRDefault="00132B50" w:rsidP="004C52FD">
      <w:pPr>
        <w:pStyle w:val="ListParagraph"/>
        <w:widowControl w:val="0"/>
        <w:numPr>
          <w:ilvl w:val="0"/>
          <w:numId w:val="9"/>
        </w:numPr>
        <w:jc w:val="both"/>
        <w:rPr>
          <w:rFonts w:asciiTheme="minorHAnsi" w:hAnsiTheme="minorHAnsi" w:cstheme="minorHAnsi"/>
          <w:sz w:val="22"/>
          <w:szCs w:val="22"/>
        </w:rPr>
      </w:pPr>
      <w:r w:rsidRPr="00AD0FFD">
        <w:rPr>
          <w:rFonts w:asciiTheme="minorHAnsi" w:hAnsiTheme="minorHAnsi" w:cstheme="minorHAnsi"/>
          <w:b/>
          <w:sz w:val="22"/>
          <w:szCs w:val="22"/>
        </w:rPr>
        <w:t>Injury Report</w:t>
      </w:r>
      <w:r w:rsidR="00526F14" w:rsidRPr="00AD0FFD">
        <w:rPr>
          <w:rFonts w:asciiTheme="minorHAnsi" w:hAnsiTheme="minorHAnsi" w:cstheme="minorHAnsi"/>
          <w:b/>
          <w:sz w:val="22"/>
          <w:szCs w:val="22"/>
        </w:rPr>
        <w:t>:</w:t>
      </w:r>
      <w:r w:rsidR="00526F14" w:rsidRPr="00AD0FFD">
        <w:rPr>
          <w:rFonts w:asciiTheme="minorHAnsi" w:hAnsiTheme="minorHAnsi" w:cstheme="minorHAnsi"/>
          <w:b/>
          <w:sz w:val="22"/>
          <w:szCs w:val="22"/>
        </w:rPr>
        <w:tab/>
      </w:r>
      <w:r w:rsidRPr="00AD0FFD">
        <w:rPr>
          <w:rFonts w:asciiTheme="minorHAnsi" w:hAnsiTheme="minorHAnsi" w:cstheme="minorHAnsi"/>
          <w:sz w:val="22"/>
          <w:szCs w:val="22"/>
        </w:rPr>
        <w:t xml:space="preserve">Injury Reports are filed when a child gets hurt at ELF. </w:t>
      </w:r>
    </w:p>
    <w:p w14:paraId="25643147" w14:textId="77777777" w:rsidR="0080609C" w:rsidRPr="00AD0FFD" w:rsidRDefault="0080609C" w:rsidP="004C52FD">
      <w:pPr>
        <w:pStyle w:val="ListParagraph"/>
        <w:widowControl w:val="0"/>
        <w:jc w:val="both"/>
        <w:rPr>
          <w:rFonts w:asciiTheme="minorHAnsi" w:hAnsiTheme="minorHAnsi" w:cstheme="minorHAnsi"/>
          <w:sz w:val="22"/>
          <w:szCs w:val="22"/>
        </w:rPr>
      </w:pPr>
    </w:p>
    <w:p w14:paraId="0FC331E9" w14:textId="77777777" w:rsidR="00132B50" w:rsidRPr="00AD0FFD" w:rsidRDefault="00132B50" w:rsidP="004C52FD">
      <w:pPr>
        <w:pStyle w:val="ListParagraph"/>
        <w:widowControl w:val="0"/>
        <w:numPr>
          <w:ilvl w:val="0"/>
          <w:numId w:val="9"/>
        </w:numPr>
        <w:tabs>
          <w:tab w:val="left" w:pos="2610"/>
        </w:tabs>
        <w:jc w:val="both"/>
        <w:rPr>
          <w:rFonts w:asciiTheme="minorHAnsi" w:hAnsiTheme="minorHAnsi" w:cstheme="minorHAnsi"/>
          <w:sz w:val="22"/>
          <w:szCs w:val="22"/>
        </w:rPr>
      </w:pPr>
      <w:r w:rsidRPr="00AD0FFD">
        <w:rPr>
          <w:rFonts w:asciiTheme="minorHAnsi" w:hAnsiTheme="minorHAnsi" w:cstheme="minorHAnsi"/>
          <w:b/>
          <w:sz w:val="22"/>
          <w:szCs w:val="22"/>
        </w:rPr>
        <w:t>Behavior Report</w:t>
      </w:r>
      <w:r w:rsidR="00526F14" w:rsidRPr="00AD0FFD">
        <w:rPr>
          <w:rFonts w:asciiTheme="minorHAnsi" w:hAnsiTheme="minorHAnsi" w:cstheme="minorHAnsi"/>
          <w:b/>
          <w:sz w:val="22"/>
          <w:szCs w:val="22"/>
        </w:rPr>
        <w:t>:</w:t>
      </w:r>
      <w:r w:rsidR="00526F14" w:rsidRPr="00AD0FFD">
        <w:rPr>
          <w:rFonts w:asciiTheme="minorHAnsi" w:hAnsiTheme="minorHAnsi" w:cstheme="minorHAnsi"/>
          <w:b/>
          <w:sz w:val="22"/>
          <w:szCs w:val="22"/>
        </w:rPr>
        <w:tab/>
      </w:r>
      <w:r w:rsidRPr="00AD0FFD">
        <w:rPr>
          <w:rFonts w:asciiTheme="minorHAnsi" w:hAnsiTheme="minorHAnsi" w:cstheme="minorHAnsi"/>
          <w:sz w:val="22"/>
          <w:szCs w:val="22"/>
        </w:rPr>
        <w:t>A behavior report is filed for these behaviors</w:t>
      </w:r>
      <w:r w:rsidR="009F2043" w:rsidRPr="00AD0FFD">
        <w:rPr>
          <w:rFonts w:asciiTheme="minorHAnsi" w:hAnsiTheme="minorHAnsi" w:cstheme="minorHAnsi"/>
          <w:sz w:val="22"/>
          <w:szCs w:val="22"/>
        </w:rPr>
        <w:t>,</w:t>
      </w:r>
      <w:r w:rsidR="00BA455A" w:rsidRPr="00AD0FFD">
        <w:rPr>
          <w:rFonts w:asciiTheme="minorHAnsi" w:hAnsiTheme="minorHAnsi" w:cstheme="minorHAnsi"/>
          <w:sz w:val="22"/>
          <w:szCs w:val="22"/>
        </w:rPr>
        <w:t xml:space="preserve"> including</w:t>
      </w:r>
      <w:r w:rsidR="00EC17FF" w:rsidRPr="00AD0FFD">
        <w:rPr>
          <w:rFonts w:asciiTheme="minorHAnsi" w:hAnsiTheme="minorHAnsi" w:cstheme="minorHAnsi"/>
          <w:sz w:val="22"/>
          <w:szCs w:val="22"/>
        </w:rPr>
        <w:t>,</w:t>
      </w:r>
      <w:r w:rsidR="00BA455A" w:rsidRPr="00AD0FFD">
        <w:rPr>
          <w:rFonts w:asciiTheme="minorHAnsi" w:hAnsiTheme="minorHAnsi" w:cstheme="minorHAnsi"/>
          <w:sz w:val="22"/>
          <w:szCs w:val="22"/>
        </w:rPr>
        <w:t xml:space="preserve"> but not limited to</w:t>
      </w:r>
      <w:r w:rsidRPr="00AD0FFD">
        <w:rPr>
          <w:rFonts w:asciiTheme="minorHAnsi" w:hAnsiTheme="minorHAnsi" w:cstheme="minorHAnsi"/>
          <w:sz w:val="22"/>
          <w:szCs w:val="22"/>
        </w:rPr>
        <w:t>:</w:t>
      </w:r>
    </w:p>
    <w:p w14:paraId="4E5E6533" w14:textId="77777777" w:rsidR="00526F14" w:rsidRPr="00AD0FFD" w:rsidRDefault="00526F14" w:rsidP="004C52FD">
      <w:pPr>
        <w:widowControl w:val="0"/>
        <w:spacing w:after="0" w:line="240" w:lineRule="auto"/>
        <w:ind w:left="720"/>
        <w:contextualSpacing/>
        <w:jc w:val="both"/>
        <w:rPr>
          <w:rFonts w:asciiTheme="minorHAnsi" w:hAnsiTheme="minorHAnsi" w:cstheme="minorHAnsi"/>
          <w:sz w:val="22"/>
          <w:szCs w:val="22"/>
        </w:rPr>
      </w:pPr>
    </w:p>
    <w:p w14:paraId="165D4027"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Hitting, pushing, kicking, or choking another child with no injury occurring.</w:t>
      </w:r>
    </w:p>
    <w:p w14:paraId="1272DDDB"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Spitting on a child or teacher.</w:t>
      </w:r>
    </w:p>
    <w:p w14:paraId="5BB5CB30"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Actions or languages that are sexual in nature that are beyond the scope of natural curiosity.</w:t>
      </w:r>
    </w:p>
    <w:p w14:paraId="6840C5DB"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Minor assaults on teachers (unintentional or light enough not to cause injury).</w:t>
      </w:r>
    </w:p>
    <w:p w14:paraId="17F33F19"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Climbing on furniture / jumping off furniture.</w:t>
      </w:r>
    </w:p>
    <w:p w14:paraId="69C86212"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Running outside the door or away from teachers at ELF or while on field trips.</w:t>
      </w:r>
    </w:p>
    <w:p w14:paraId="47672B06" w14:textId="77777777" w:rsidR="00132B50" w:rsidRPr="00AD0FFD" w:rsidRDefault="00132B50" w:rsidP="004C52FD">
      <w:pPr>
        <w:pStyle w:val="ListParagraph"/>
        <w:widowControl w:val="0"/>
        <w:ind w:left="1440"/>
        <w:jc w:val="both"/>
        <w:rPr>
          <w:rFonts w:asciiTheme="minorHAnsi" w:hAnsiTheme="minorHAnsi" w:cstheme="minorHAnsi"/>
          <w:sz w:val="22"/>
          <w:szCs w:val="22"/>
        </w:rPr>
      </w:pPr>
    </w:p>
    <w:p w14:paraId="5BEA60E4" w14:textId="77777777" w:rsidR="00132B50" w:rsidRPr="00AD0FFD" w:rsidRDefault="00132B50" w:rsidP="004C52FD">
      <w:pPr>
        <w:pStyle w:val="ListParagraph"/>
        <w:widowControl w:val="0"/>
        <w:numPr>
          <w:ilvl w:val="0"/>
          <w:numId w:val="9"/>
        </w:numPr>
        <w:tabs>
          <w:tab w:val="left" w:pos="3420"/>
        </w:tabs>
        <w:jc w:val="both"/>
        <w:rPr>
          <w:rFonts w:asciiTheme="minorHAnsi" w:hAnsiTheme="minorHAnsi" w:cstheme="minorHAnsi"/>
          <w:sz w:val="22"/>
          <w:szCs w:val="22"/>
        </w:rPr>
      </w:pPr>
      <w:r w:rsidRPr="00AD0FFD">
        <w:rPr>
          <w:rFonts w:asciiTheme="minorHAnsi" w:hAnsiTheme="minorHAnsi" w:cstheme="minorHAnsi"/>
          <w:b/>
          <w:sz w:val="22"/>
          <w:szCs w:val="22"/>
        </w:rPr>
        <w:t>Serious Incident Report</w:t>
      </w:r>
      <w:r w:rsidR="00526F14" w:rsidRPr="00AD0FFD">
        <w:rPr>
          <w:rFonts w:asciiTheme="minorHAnsi" w:hAnsiTheme="minorHAnsi" w:cstheme="minorHAnsi"/>
          <w:b/>
          <w:sz w:val="22"/>
          <w:szCs w:val="22"/>
        </w:rPr>
        <w:t>:</w:t>
      </w:r>
      <w:r w:rsidR="00526F14" w:rsidRPr="00AD0FFD">
        <w:rPr>
          <w:rFonts w:asciiTheme="minorHAnsi" w:hAnsiTheme="minorHAnsi" w:cstheme="minorHAnsi"/>
          <w:b/>
          <w:sz w:val="22"/>
          <w:szCs w:val="22"/>
        </w:rPr>
        <w:tab/>
      </w:r>
      <w:r w:rsidRPr="00AD0FFD">
        <w:rPr>
          <w:rFonts w:asciiTheme="minorHAnsi" w:hAnsiTheme="minorHAnsi" w:cstheme="minorHAnsi"/>
          <w:sz w:val="22"/>
          <w:szCs w:val="22"/>
        </w:rPr>
        <w:t xml:space="preserve">A serious occurrence is an event that either harms or could potentially harm a child. </w:t>
      </w:r>
      <w:r w:rsidR="00355421" w:rsidRPr="00AD0FFD">
        <w:rPr>
          <w:rFonts w:asciiTheme="minorHAnsi" w:hAnsiTheme="minorHAnsi" w:cstheme="minorHAnsi"/>
          <w:sz w:val="22"/>
          <w:szCs w:val="22"/>
        </w:rPr>
        <w:t xml:space="preserve"> </w:t>
      </w:r>
      <w:r w:rsidRPr="00AD0FFD">
        <w:rPr>
          <w:rFonts w:asciiTheme="minorHAnsi" w:hAnsiTheme="minorHAnsi" w:cstheme="minorHAnsi"/>
          <w:sz w:val="22"/>
          <w:szCs w:val="22"/>
        </w:rPr>
        <w:t>It may include</w:t>
      </w:r>
      <w:r w:rsidR="00EC17FF" w:rsidRPr="00AD0FFD">
        <w:rPr>
          <w:rFonts w:asciiTheme="minorHAnsi" w:hAnsiTheme="minorHAnsi" w:cstheme="minorHAnsi"/>
          <w:sz w:val="22"/>
          <w:szCs w:val="22"/>
        </w:rPr>
        <w:t>,</w:t>
      </w:r>
      <w:r w:rsidR="00BA455A" w:rsidRPr="00AD0FFD">
        <w:rPr>
          <w:rFonts w:asciiTheme="minorHAnsi" w:hAnsiTheme="minorHAnsi" w:cstheme="minorHAnsi"/>
          <w:sz w:val="22"/>
          <w:szCs w:val="22"/>
        </w:rPr>
        <w:t xml:space="preserve"> but are not limited to</w:t>
      </w:r>
      <w:r w:rsidR="00355421" w:rsidRPr="00AD0FFD">
        <w:rPr>
          <w:rFonts w:asciiTheme="minorHAnsi" w:hAnsiTheme="minorHAnsi" w:cstheme="minorHAnsi"/>
          <w:sz w:val="22"/>
          <w:szCs w:val="22"/>
        </w:rPr>
        <w:t>, the following</w:t>
      </w:r>
      <w:r w:rsidRPr="00AD0FFD">
        <w:rPr>
          <w:rFonts w:asciiTheme="minorHAnsi" w:hAnsiTheme="minorHAnsi" w:cstheme="minorHAnsi"/>
          <w:sz w:val="22"/>
          <w:szCs w:val="22"/>
        </w:rPr>
        <w:t>:</w:t>
      </w:r>
    </w:p>
    <w:p w14:paraId="4993F141" w14:textId="77777777" w:rsidR="00526F14" w:rsidRPr="00AD0FFD" w:rsidRDefault="00526F14" w:rsidP="004C52FD">
      <w:pPr>
        <w:widowControl w:val="0"/>
        <w:spacing w:after="0" w:line="240" w:lineRule="auto"/>
        <w:ind w:left="720"/>
        <w:contextualSpacing/>
        <w:jc w:val="both"/>
        <w:rPr>
          <w:rFonts w:asciiTheme="minorHAnsi" w:hAnsiTheme="minorHAnsi" w:cstheme="minorHAnsi"/>
          <w:sz w:val="22"/>
          <w:szCs w:val="22"/>
        </w:rPr>
      </w:pPr>
    </w:p>
    <w:p w14:paraId="4B9B3011"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A child who is injured while in care to the extent that the child requires medical care beyond immediate first aid.</w:t>
      </w:r>
    </w:p>
    <w:p w14:paraId="1B8FD3C5"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A medication error that occurs.</w:t>
      </w:r>
    </w:p>
    <w:p w14:paraId="77BBED00"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A legal action involving the child or affecting the operation.</w:t>
      </w:r>
    </w:p>
    <w:p w14:paraId="7F80214A"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A serious violation of a licensing requirement, such as use of physical punishment or failure to supervise.</w:t>
      </w:r>
    </w:p>
    <w:p w14:paraId="718A23AB"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A report given to Child Protective Services of suspected abuse or neglect of a child at ELF.</w:t>
      </w:r>
    </w:p>
    <w:p w14:paraId="5B8746D6" w14:textId="77777777" w:rsidR="00132B50" w:rsidRPr="00AD0FFD" w:rsidRDefault="00132B50" w:rsidP="004C52FD">
      <w:pPr>
        <w:pStyle w:val="ListParagraph"/>
        <w:widowControl w:val="0"/>
        <w:numPr>
          <w:ilvl w:val="0"/>
          <w:numId w:val="8"/>
        </w:numPr>
        <w:ind w:left="1440"/>
        <w:jc w:val="both"/>
        <w:rPr>
          <w:rFonts w:asciiTheme="minorHAnsi" w:hAnsiTheme="minorHAnsi" w:cstheme="minorHAnsi"/>
          <w:sz w:val="22"/>
          <w:szCs w:val="22"/>
        </w:rPr>
      </w:pPr>
      <w:r w:rsidRPr="00AD0FFD">
        <w:rPr>
          <w:rFonts w:asciiTheme="minorHAnsi" w:hAnsiTheme="minorHAnsi" w:cstheme="minorHAnsi"/>
          <w:sz w:val="22"/>
          <w:szCs w:val="22"/>
        </w:rPr>
        <w:t>A child who dies while in care.</w:t>
      </w:r>
    </w:p>
    <w:p w14:paraId="6FB57959" w14:textId="77777777" w:rsidR="00132B50" w:rsidRPr="00AD0FFD" w:rsidRDefault="00132B50" w:rsidP="004C52FD">
      <w:pPr>
        <w:widowControl w:val="0"/>
        <w:spacing w:after="0" w:line="240" w:lineRule="auto"/>
        <w:contextualSpacing/>
        <w:jc w:val="both"/>
        <w:rPr>
          <w:rFonts w:asciiTheme="minorHAnsi" w:hAnsiTheme="minorHAnsi" w:cstheme="minorHAnsi"/>
          <w:sz w:val="22"/>
          <w:szCs w:val="22"/>
        </w:rPr>
      </w:pPr>
    </w:p>
    <w:p w14:paraId="4523B9F9" w14:textId="77777777" w:rsidR="005861AD" w:rsidRDefault="00381DC4" w:rsidP="00C9736C">
      <w:pPr>
        <w:pStyle w:val="Heading2"/>
      </w:pPr>
      <w:bookmarkStart w:id="34" w:name="_Toc25139366"/>
      <w:r w:rsidRPr="00AD0FFD">
        <w:t>Enhancements</w:t>
      </w:r>
      <w:r w:rsidR="00526F14" w:rsidRPr="00AD0FFD">
        <w:t>:</w:t>
      </w:r>
      <w:bookmarkEnd w:id="34"/>
      <w:r w:rsidR="00526F14" w:rsidRPr="00AD0FFD">
        <w:tab/>
      </w:r>
    </w:p>
    <w:p w14:paraId="522545A7" w14:textId="341FDB10" w:rsidR="00132B50" w:rsidRPr="00AD0FFD" w:rsidRDefault="00132B50" w:rsidP="004C52FD">
      <w:pPr>
        <w:widowControl w:val="0"/>
        <w:tabs>
          <w:tab w:val="left" w:pos="1800"/>
        </w:tabs>
        <w:spacing w:after="0" w:line="240" w:lineRule="auto"/>
        <w:contextualSpacing/>
        <w:jc w:val="both"/>
        <w:rPr>
          <w:rFonts w:asciiTheme="minorHAnsi" w:hAnsiTheme="minorHAnsi" w:cstheme="minorHAnsi"/>
          <w:sz w:val="22"/>
          <w:szCs w:val="22"/>
          <w:u w:val="single"/>
        </w:rPr>
      </w:pPr>
      <w:r w:rsidRPr="00AD0FFD">
        <w:rPr>
          <w:rFonts w:asciiTheme="minorHAnsi" w:hAnsiTheme="minorHAnsi" w:cstheme="minorHAnsi"/>
          <w:sz w:val="22"/>
          <w:szCs w:val="22"/>
        </w:rPr>
        <w:t>The following items are enhancements to the basic curriculum of our program:</w:t>
      </w:r>
    </w:p>
    <w:p w14:paraId="7AEDF939" w14:textId="77777777" w:rsidR="00132B50" w:rsidRPr="00AD0FFD" w:rsidRDefault="00132B50" w:rsidP="004C52FD">
      <w:pPr>
        <w:widowControl w:val="0"/>
        <w:spacing w:after="0" w:line="240" w:lineRule="auto"/>
        <w:contextualSpacing/>
        <w:jc w:val="both"/>
        <w:rPr>
          <w:rFonts w:asciiTheme="minorHAnsi" w:hAnsiTheme="minorHAnsi" w:cstheme="minorHAnsi"/>
          <w:sz w:val="22"/>
          <w:szCs w:val="22"/>
        </w:rPr>
      </w:pPr>
    </w:p>
    <w:p w14:paraId="167EEC95" w14:textId="77777777" w:rsidR="00132B50" w:rsidRPr="00AD0FFD" w:rsidRDefault="00132B50" w:rsidP="004C52FD">
      <w:pPr>
        <w:pStyle w:val="ListParagraph"/>
        <w:widowControl w:val="0"/>
        <w:numPr>
          <w:ilvl w:val="0"/>
          <w:numId w:val="9"/>
        </w:numPr>
        <w:tabs>
          <w:tab w:val="left" w:pos="1980"/>
        </w:tabs>
        <w:jc w:val="both"/>
        <w:rPr>
          <w:rFonts w:asciiTheme="minorHAnsi" w:hAnsiTheme="minorHAnsi" w:cstheme="minorHAnsi"/>
          <w:sz w:val="22"/>
          <w:szCs w:val="22"/>
        </w:rPr>
      </w:pPr>
      <w:r w:rsidRPr="00AD0FFD">
        <w:rPr>
          <w:rFonts w:asciiTheme="minorHAnsi" w:hAnsiTheme="minorHAnsi" w:cstheme="minorHAnsi"/>
          <w:b/>
          <w:sz w:val="22"/>
          <w:szCs w:val="22"/>
          <w:u w:val="single"/>
        </w:rPr>
        <w:t>Birthdays</w:t>
      </w:r>
      <w:r w:rsidR="00526F14" w:rsidRPr="00AD0FFD">
        <w:rPr>
          <w:rFonts w:asciiTheme="minorHAnsi" w:hAnsiTheme="minorHAnsi" w:cstheme="minorHAnsi"/>
          <w:b/>
          <w:sz w:val="22"/>
          <w:szCs w:val="22"/>
        </w:rPr>
        <w:t>:</w:t>
      </w:r>
      <w:r w:rsidR="00526F14" w:rsidRPr="00AD0FFD">
        <w:rPr>
          <w:rFonts w:asciiTheme="minorHAnsi" w:hAnsiTheme="minorHAnsi" w:cstheme="minorHAnsi"/>
          <w:sz w:val="22"/>
          <w:szCs w:val="22"/>
        </w:rPr>
        <w:tab/>
      </w:r>
      <w:r w:rsidRPr="00AD0FFD">
        <w:rPr>
          <w:rFonts w:asciiTheme="minorHAnsi" w:hAnsiTheme="minorHAnsi" w:cstheme="minorHAnsi"/>
          <w:sz w:val="22"/>
          <w:szCs w:val="22"/>
        </w:rPr>
        <w:t>Birthdays are a very special day at ELF. You can celebrate this time with your child at school.  Ideas could include spend</w:t>
      </w:r>
      <w:r w:rsidR="00355421" w:rsidRPr="00AD0FFD">
        <w:rPr>
          <w:rFonts w:asciiTheme="minorHAnsi" w:hAnsiTheme="minorHAnsi" w:cstheme="minorHAnsi"/>
          <w:sz w:val="22"/>
          <w:szCs w:val="22"/>
        </w:rPr>
        <w:t>ing</w:t>
      </w:r>
      <w:r w:rsidRPr="00AD0FFD">
        <w:rPr>
          <w:rFonts w:asciiTheme="minorHAnsi" w:hAnsiTheme="minorHAnsi" w:cstheme="minorHAnsi"/>
          <w:sz w:val="22"/>
          <w:szCs w:val="22"/>
        </w:rPr>
        <w:t xml:space="preserve"> the morning at school with your child or </w:t>
      </w:r>
      <w:r w:rsidR="00355421" w:rsidRPr="00AD0FFD">
        <w:rPr>
          <w:rFonts w:asciiTheme="minorHAnsi" w:hAnsiTheme="minorHAnsi" w:cstheme="minorHAnsi"/>
          <w:sz w:val="22"/>
          <w:szCs w:val="22"/>
        </w:rPr>
        <w:t xml:space="preserve">coming </w:t>
      </w:r>
      <w:r w:rsidRPr="00AD0FFD">
        <w:rPr>
          <w:rFonts w:asciiTheme="minorHAnsi" w:hAnsiTheme="minorHAnsi" w:cstheme="minorHAnsi"/>
          <w:sz w:val="22"/>
          <w:szCs w:val="22"/>
        </w:rPr>
        <w:t>and eat</w:t>
      </w:r>
      <w:r w:rsidR="00355421" w:rsidRPr="00AD0FFD">
        <w:rPr>
          <w:rFonts w:asciiTheme="minorHAnsi" w:hAnsiTheme="minorHAnsi" w:cstheme="minorHAnsi"/>
          <w:sz w:val="22"/>
          <w:szCs w:val="22"/>
        </w:rPr>
        <w:t>ing</w:t>
      </w:r>
      <w:r w:rsidRPr="00AD0FFD">
        <w:rPr>
          <w:rFonts w:asciiTheme="minorHAnsi" w:hAnsiTheme="minorHAnsi" w:cstheme="minorHAnsi"/>
          <w:sz w:val="22"/>
          <w:szCs w:val="22"/>
        </w:rPr>
        <w:t xml:space="preserve"> lunch with him/her and friends. </w:t>
      </w:r>
      <w:r w:rsidR="0035542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Please communicate your </w:t>
      </w:r>
      <w:r w:rsidR="00BA455A" w:rsidRPr="00AD0FFD">
        <w:rPr>
          <w:rFonts w:asciiTheme="minorHAnsi" w:hAnsiTheme="minorHAnsi" w:cstheme="minorHAnsi"/>
          <w:sz w:val="22"/>
          <w:szCs w:val="22"/>
        </w:rPr>
        <w:t>plans</w:t>
      </w:r>
      <w:r w:rsidRPr="00AD0FFD">
        <w:rPr>
          <w:rFonts w:asciiTheme="minorHAnsi" w:hAnsiTheme="minorHAnsi" w:cstheme="minorHAnsi"/>
          <w:sz w:val="22"/>
          <w:szCs w:val="22"/>
        </w:rPr>
        <w:t xml:space="preserve"> of your child’s big day. </w:t>
      </w:r>
      <w:r w:rsidR="00BA455A" w:rsidRPr="00AD0FFD">
        <w:rPr>
          <w:rFonts w:asciiTheme="minorHAnsi" w:hAnsiTheme="minorHAnsi" w:cstheme="minorHAnsi"/>
          <w:sz w:val="22"/>
          <w:szCs w:val="22"/>
        </w:rPr>
        <w:t xml:space="preserve"> </w:t>
      </w:r>
      <w:r w:rsidR="00355421" w:rsidRPr="00AD0FFD">
        <w:rPr>
          <w:rFonts w:asciiTheme="minorHAnsi" w:hAnsiTheme="minorHAnsi" w:cstheme="minorHAnsi"/>
          <w:sz w:val="22"/>
          <w:szCs w:val="22"/>
        </w:rPr>
        <w:t xml:space="preserve"> </w:t>
      </w:r>
      <w:r w:rsidR="00BA455A" w:rsidRPr="00AD0FFD">
        <w:rPr>
          <w:rFonts w:asciiTheme="minorHAnsi" w:hAnsiTheme="minorHAnsi" w:cstheme="minorHAnsi"/>
          <w:sz w:val="22"/>
          <w:szCs w:val="22"/>
        </w:rPr>
        <w:lastRenderedPageBreak/>
        <w:t xml:space="preserve">Plans must </w:t>
      </w:r>
      <w:r w:rsidR="00787CB0" w:rsidRPr="00AD0FFD">
        <w:rPr>
          <w:rFonts w:asciiTheme="minorHAnsi" w:hAnsiTheme="minorHAnsi" w:cstheme="minorHAnsi"/>
          <w:sz w:val="22"/>
          <w:szCs w:val="22"/>
        </w:rPr>
        <w:t xml:space="preserve">have prior approval and </w:t>
      </w:r>
      <w:r w:rsidR="00BA455A" w:rsidRPr="00AD0FFD">
        <w:rPr>
          <w:rFonts w:asciiTheme="minorHAnsi" w:hAnsiTheme="minorHAnsi" w:cstheme="minorHAnsi"/>
          <w:sz w:val="22"/>
          <w:szCs w:val="22"/>
        </w:rPr>
        <w:t>follow the safe-snack guide</w:t>
      </w:r>
      <w:r w:rsidRPr="00AD0FFD">
        <w:rPr>
          <w:rFonts w:asciiTheme="minorHAnsi" w:hAnsiTheme="minorHAnsi" w:cstheme="minorHAnsi"/>
          <w:sz w:val="22"/>
          <w:szCs w:val="22"/>
        </w:rPr>
        <w:t xml:space="preserve"> due to our fo</w:t>
      </w:r>
      <w:r w:rsidR="00BA455A" w:rsidRPr="00AD0FFD">
        <w:rPr>
          <w:rFonts w:asciiTheme="minorHAnsi" w:hAnsiTheme="minorHAnsi" w:cstheme="minorHAnsi"/>
          <w:sz w:val="22"/>
          <w:szCs w:val="22"/>
        </w:rPr>
        <w:t xml:space="preserve">od restrictions in the facility if a family would like to bring in a special treat. </w:t>
      </w:r>
      <w:r w:rsidR="00787CB0" w:rsidRPr="00AD0FFD">
        <w:rPr>
          <w:rFonts w:asciiTheme="minorHAnsi" w:hAnsiTheme="minorHAnsi" w:cstheme="minorHAnsi"/>
          <w:sz w:val="22"/>
          <w:szCs w:val="22"/>
        </w:rPr>
        <w:t xml:space="preserve"> The guide can be located at </w:t>
      </w:r>
      <w:hyperlink r:id="rId16" w:history="1">
        <w:r w:rsidR="00787CB0" w:rsidRPr="00AD0FFD">
          <w:rPr>
            <w:rStyle w:val="Hyperlink"/>
            <w:rFonts w:asciiTheme="minorHAnsi" w:hAnsiTheme="minorHAnsi" w:cstheme="minorHAnsi"/>
            <w:sz w:val="22"/>
            <w:szCs w:val="22"/>
          </w:rPr>
          <w:t>http://snacksafely.com/safe-snack-guide/</w:t>
        </w:r>
      </w:hyperlink>
      <w:r w:rsidR="00787CB0" w:rsidRPr="00AD0FFD">
        <w:rPr>
          <w:rFonts w:asciiTheme="minorHAnsi" w:hAnsiTheme="minorHAnsi" w:cstheme="minorHAnsi"/>
          <w:sz w:val="22"/>
          <w:szCs w:val="22"/>
        </w:rPr>
        <w:t>.</w:t>
      </w:r>
    </w:p>
    <w:p w14:paraId="1E46C0C2" w14:textId="77777777" w:rsidR="00A302C7" w:rsidRPr="00AD0FFD" w:rsidRDefault="00A302C7" w:rsidP="004C52FD">
      <w:pPr>
        <w:pStyle w:val="ListParagraph"/>
        <w:widowControl w:val="0"/>
        <w:jc w:val="both"/>
        <w:rPr>
          <w:rFonts w:asciiTheme="minorHAnsi" w:hAnsiTheme="minorHAnsi" w:cstheme="minorHAnsi"/>
          <w:sz w:val="22"/>
          <w:szCs w:val="22"/>
        </w:rPr>
      </w:pPr>
    </w:p>
    <w:p w14:paraId="35CD3DEC" w14:textId="77777777" w:rsidR="00132B50" w:rsidRPr="00AD0FFD" w:rsidRDefault="00132B50" w:rsidP="004C52FD">
      <w:pPr>
        <w:pStyle w:val="ListParagraph"/>
        <w:widowControl w:val="0"/>
        <w:numPr>
          <w:ilvl w:val="0"/>
          <w:numId w:val="9"/>
        </w:numPr>
        <w:jc w:val="both"/>
        <w:rPr>
          <w:rFonts w:asciiTheme="minorHAnsi" w:hAnsiTheme="minorHAnsi" w:cstheme="minorHAnsi"/>
          <w:sz w:val="22"/>
          <w:szCs w:val="22"/>
        </w:rPr>
      </w:pPr>
      <w:r w:rsidRPr="00AD0FFD">
        <w:rPr>
          <w:rFonts w:asciiTheme="minorHAnsi" w:hAnsiTheme="minorHAnsi" w:cstheme="minorHAnsi"/>
          <w:b/>
          <w:sz w:val="22"/>
          <w:szCs w:val="22"/>
          <w:u w:val="single"/>
        </w:rPr>
        <w:t>Holiday Celebrations</w:t>
      </w:r>
      <w:r w:rsidR="000B0068" w:rsidRPr="00AD0FFD">
        <w:rPr>
          <w:rFonts w:asciiTheme="minorHAnsi" w:hAnsiTheme="minorHAnsi" w:cstheme="minorHAnsi"/>
          <w:b/>
          <w:sz w:val="22"/>
          <w:szCs w:val="22"/>
        </w:rPr>
        <w:t>:</w:t>
      </w:r>
      <w:r w:rsidR="000B0068" w:rsidRPr="00AD0FFD">
        <w:rPr>
          <w:rFonts w:asciiTheme="minorHAnsi" w:hAnsiTheme="minorHAnsi" w:cstheme="minorHAnsi"/>
          <w:sz w:val="22"/>
          <w:szCs w:val="22"/>
        </w:rPr>
        <w:tab/>
      </w:r>
      <w:r w:rsidRPr="00AD0FFD">
        <w:rPr>
          <w:rFonts w:asciiTheme="minorHAnsi" w:hAnsiTheme="minorHAnsi" w:cstheme="minorHAnsi"/>
          <w:sz w:val="22"/>
          <w:szCs w:val="22"/>
        </w:rPr>
        <w:t xml:space="preserve">The students will complete activities addressing traditions and cultures such as those involving Christmas, Kwanzaa, Hanukkah, Chinese New Year, Independence Day, etc.  The </w:t>
      </w:r>
      <w:r w:rsidR="003322D4" w:rsidRPr="00AD0FFD">
        <w:rPr>
          <w:rFonts w:asciiTheme="minorHAnsi" w:hAnsiTheme="minorHAnsi" w:cstheme="minorHAnsi"/>
          <w:sz w:val="22"/>
          <w:szCs w:val="22"/>
        </w:rPr>
        <w:t>dreidel</w:t>
      </w:r>
      <w:r w:rsidRPr="00AD0FFD">
        <w:rPr>
          <w:rFonts w:asciiTheme="minorHAnsi" w:hAnsiTheme="minorHAnsi" w:cstheme="minorHAnsi"/>
          <w:sz w:val="22"/>
          <w:szCs w:val="22"/>
        </w:rPr>
        <w:t xml:space="preserve">, a </w:t>
      </w:r>
      <w:r w:rsidR="003322D4" w:rsidRPr="00AD0FFD">
        <w:rPr>
          <w:rFonts w:asciiTheme="minorHAnsi" w:hAnsiTheme="minorHAnsi" w:cstheme="minorHAnsi"/>
          <w:sz w:val="22"/>
          <w:szCs w:val="22"/>
        </w:rPr>
        <w:t>dreidel</w:t>
      </w:r>
      <w:r w:rsidRPr="00AD0FFD">
        <w:rPr>
          <w:rFonts w:asciiTheme="minorHAnsi" w:hAnsiTheme="minorHAnsi" w:cstheme="minorHAnsi"/>
          <w:sz w:val="22"/>
          <w:szCs w:val="22"/>
        </w:rPr>
        <w:t xml:space="preserve"> song, a </w:t>
      </w:r>
      <w:r w:rsidR="003322D4" w:rsidRPr="00AD0FFD">
        <w:rPr>
          <w:rFonts w:asciiTheme="minorHAnsi" w:hAnsiTheme="minorHAnsi" w:cstheme="minorHAnsi"/>
          <w:sz w:val="22"/>
          <w:szCs w:val="22"/>
        </w:rPr>
        <w:t>dreidel</w:t>
      </w:r>
      <w:r w:rsidRPr="00AD0FFD">
        <w:rPr>
          <w:rFonts w:asciiTheme="minorHAnsi" w:hAnsiTheme="minorHAnsi" w:cstheme="minorHAnsi"/>
          <w:sz w:val="22"/>
          <w:szCs w:val="22"/>
        </w:rPr>
        <w:t xml:space="preserve"> game, potato </w:t>
      </w:r>
      <w:r w:rsidR="003322D4" w:rsidRPr="00AD0FFD">
        <w:rPr>
          <w:rFonts w:asciiTheme="minorHAnsi" w:hAnsiTheme="minorHAnsi" w:cstheme="minorHAnsi"/>
          <w:sz w:val="22"/>
          <w:szCs w:val="22"/>
        </w:rPr>
        <w:t>latkes</w:t>
      </w:r>
      <w:r w:rsidRPr="00AD0FFD">
        <w:rPr>
          <w:rFonts w:asciiTheme="minorHAnsi" w:hAnsiTheme="minorHAnsi" w:cstheme="minorHAnsi"/>
          <w:sz w:val="22"/>
          <w:szCs w:val="22"/>
        </w:rPr>
        <w:t xml:space="preserve">, gelt, and the menorah will likely be presented. </w:t>
      </w:r>
      <w:r w:rsidR="000C65D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Candy canes, Rudolph, Santa Claus, bells, poinsettias, </w:t>
      </w:r>
      <w:r w:rsidR="000C65D1" w:rsidRPr="00AD0FFD">
        <w:rPr>
          <w:rFonts w:asciiTheme="minorHAnsi" w:hAnsiTheme="minorHAnsi" w:cstheme="minorHAnsi"/>
          <w:sz w:val="22"/>
          <w:szCs w:val="22"/>
        </w:rPr>
        <w:t xml:space="preserve">and </w:t>
      </w:r>
      <w:r w:rsidRPr="00AD0FFD">
        <w:rPr>
          <w:rFonts w:asciiTheme="minorHAnsi" w:hAnsiTheme="minorHAnsi" w:cstheme="minorHAnsi"/>
          <w:sz w:val="22"/>
          <w:szCs w:val="22"/>
        </w:rPr>
        <w:t>Christmas trees will likely be presented</w:t>
      </w:r>
      <w:r w:rsidR="000C65D1" w:rsidRPr="00AD0FFD">
        <w:rPr>
          <w:rFonts w:asciiTheme="minorHAnsi" w:hAnsiTheme="minorHAnsi" w:cstheme="minorHAnsi"/>
          <w:sz w:val="22"/>
          <w:szCs w:val="22"/>
        </w:rPr>
        <w:t>,</w:t>
      </w:r>
      <w:r w:rsidRPr="00AD0FFD">
        <w:rPr>
          <w:rFonts w:asciiTheme="minorHAnsi" w:hAnsiTheme="minorHAnsi" w:cstheme="minorHAnsi"/>
          <w:sz w:val="22"/>
          <w:szCs w:val="22"/>
        </w:rPr>
        <w:t xml:space="preserve"> as well as traditions from other cultures.  </w:t>
      </w:r>
    </w:p>
    <w:p w14:paraId="1DCD655F" w14:textId="77777777" w:rsidR="00132B50" w:rsidRPr="00AD0FFD" w:rsidRDefault="00132B50" w:rsidP="004C52FD">
      <w:pPr>
        <w:widowControl w:val="0"/>
        <w:spacing w:after="0" w:line="240" w:lineRule="auto"/>
        <w:contextualSpacing/>
        <w:jc w:val="both"/>
        <w:rPr>
          <w:rFonts w:asciiTheme="minorHAnsi" w:hAnsiTheme="minorHAnsi" w:cstheme="minorHAnsi"/>
          <w:sz w:val="22"/>
          <w:szCs w:val="22"/>
        </w:rPr>
      </w:pPr>
    </w:p>
    <w:p w14:paraId="6BB6B0CC" w14:textId="77777777" w:rsidR="00132B50" w:rsidRPr="00AD0FFD" w:rsidRDefault="00132B50" w:rsidP="004C52FD">
      <w:pPr>
        <w:pStyle w:val="ListParagraph"/>
        <w:widowControl w:val="0"/>
        <w:jc w:val="both"/>
        <w:rPr>
          <w:rFonts w:asciiTheme="minorHAnsi" w:hAnsiTheme="minorHAnsi" w:cstheme="minorHAnsi"/>
          <w:sz w:val="22"/>
          <w:szCs w:val="22"/>
        </w:rPr>
      </w:pPr>
      <w:r w:rsidRPr="00AD0FFD">
        <w:rPr>
          <w:rFonts w:asciiTheme="minorHAnsi" w:hAnsiTheme="minorHAnsi" w:cstheme="minorHAnsi"/>
          <w:sz w:val="22"/>
          <w:szCs w:val="22"/>
        </w:rPr>
        <w:t xml:space="preserve">The children, verbalizing their enthusiasm for the season, sometimes talk about events that are occurring throughout the community, which may be unlike the experiences in your home. </w:t>
      </w:r>
      <w:r w:rsidR="000C65D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Teachers will encourage understanding alternate points of view when this occurs. </w:t>
      </w:r>
      <w:r w:rsidR="000C65D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We try to teach the children respect for the traditions of others and trust that you will encourage your child to enjoy learning about his/her traditions and those of his/her friends. </w:t>
      </w:r>
      <w:r w:rsidR="00A93DF5"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Lesson plans are available for you to review. </w:t>
      </w:r>
      <w:r w:rsidR="00A93DF5"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If you feel an activity is inappropriate for your child, your child is not required to participate and he/she will be provided an alternative activity. </w:t>
      </w:r>
      <w:r w:rsidR="00A93DF5"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Communicating your concerns will be helpful to us. </w:t>
      </w:r>
      <w:r w:rsidR="00A93DF5" w:rsidRPr="00AD0FFD">
        <w:rPr>
          <w:rFonts w:asciiTheme="minorHAnsi" w:hAnsiTheme="minorHAnsi" w:cstheme="minorHAnsi"/>
          <w:sz w:val="22"/>
          <w:szCs w:val="22"/>
        </w:rPr>
        <w:t xml:space="preserve"> </w:t>
      </w:r>
      <w:r w:rsidRPr="00AD0FFD">
        <w:rPr>
          <w:rFonts w:asciiTheme="minorHAnsi" w:hAnsiTheme="minorHAnsi" w:cstheme="minorHAnsi"/>
          <w:sz w:val="22"/>
          <w:szCs w:val="22"/>
        </w:rPr>
        <w:t>You must communicate any concerns if you want a</w:t>
      </w:r>
      <w:r w:rsidR="00B92527" w:rsidRPr="00AD0FFD">
        <w:rPr>
          <w:rFonts w:asciiTheme="minorHAnsi" w:hAnsiTheme="minorHAnsi" w:cstheme="minorHAnsi"/>
          <w:sz w:val="22"/>
          <w:szCs w:val="22"/>
        </w:rPr>
        <w:t xml:space="preserve">n alternative activity provided. </w:t>
      </w:r>
      <w:r w:rsidR="00A93DF5" w:rsidRPr="00AD0FFD">
        <w:rPr>
          <w:rFonts w:asciiTheme="minorHAnsi" w:hAnsiTheme="minorHAnsi" w:cstheme="minorHAnsi"/>
          <w:sz w:val="22"/>
          <w:szCs w:val="22"/>
        </w:rPr>
        <w:t xml:space="preserve"> </w:t>
      </w:r>
      <w:r w:rsidR="00B92527" w:rsidRPr="00AD0FFD">
        <w:rPr>
          <w:rFonts w:asciiTheme="minorHAnsi" w:hAnsiTheme="minorHAnsi" w:cstheme="minorHAnsi"/>
          <w:sz w:val="22"/>
          <w:szCs w:val="22"/>
        </w:rPr>
        <w:t>The communication must be in verbal and written form to reduce any confusion and to ensure there is a record.</w:t>
      </w:r>
    </w:p>
    <w:p w14:paraId="5AA9604B" w14:textId="77777777" w:rsidR="00132B50" w:rsidRPr="00AD0FFD" w:rsidRDefault="00132B50" w:rsidP="004C52FD">
      <w:pPr>
        <w:widowControl w:val="0"/>
        <w:spacing w:after="0" w:line="240" w:lineRule="auto"/>
        <w:contextualSpacing/>
        <w:jc w:val="both"/>
        <w:rPr>
          <w:rFonts w:asciiTheme="minorHAnsi" w:hAnsiTheme="minorHAnsi" w:cstheme="minorHAnsi"/>
          <w:b/>
          <w:sz w:val="22"/>
          <w:szCs w:val="22"/>
          <w:u w:val="single"/>
        </w:rPr>
      </w:pPr>
    </w:p>
    <w:p w14:paraId="2EE00386" w14:textId="77777777" w:rsidR="00A302C7" w:rsidRPr="00AD0FFD" w:rsidRDefault="00132B50" w:rsidP="004C52FD">
      <w:pPr>
        <w:pStyle w:val="ListParagraph"/>
        <w:widowControl w:val="0"/>
        <w:numPr>
          <w:ilvl w:val="0"/>
          <w:numId w:val="9"/>
        </w:numPr>
        <w:tabs>
          <w:tab w:val="left" w:pos="1980"/>
        </w:tabs>
        <w:jc w:val="both"/>
        <w:rPr>
          <w:rFonts w:asciiTheme="minorHAnsi" w:hAnsiTheme="minorHAnsi" w:cstheme="minorHAnsi"/>
          <w:sz w:val="22"/>
          <w:szCs w:val="22"/>
        </w:rPr>
      </w:pPr>
      <w:r w:rsidRPr="00AD0FFD">
        <w:rPr>
          <w:rFonts w:asciiTheme="minorHAnsi" w:hAnsiTheme="minorHAnsi" w:cstheme="minorHAnsi"/>
          <w:b/>
          <w:sz w:val="22"/>
          <w:szCs w:val="22"/>
          <w:u w:val="single"/>
        </w:rPr>
        <w:t>Field Trips</w:t>
      </w:r>
      <w:r w:rsidR="000B0068" w:rsidRPr="00AD0FFD">
        <w:rPr>
          <w:rFonts w:asciiTheme="minorHAnsi" w:hAnsiTheme="minorHAnsi" w:cstheme="minorHAnsi"/>
          <w:b/>
          <w:sz w:val="22"/>
          <w:szCs w:val="22"/>
        </w:rPr>
        <w:t>:</w:t>
      </w:r>
      <w:r w:rsidR="000B0068" w:rsidRPr="00AD0FFD">
        <w:rPr>
          <w:rFonts w:asciiTheme="minorHAnsi" w:hAnsiTheme="minorHAnsi" w:cstheme="minorHAnsi"/>
          <w:sz w:val="22"/>
          <w:szCs w:val="22"/>
        </w:rPr>
        <w:tab/>
      </w:r>
      <w:r w:rsidR="00BA455A" w:rsidRPr="00AD0FFD">
        <w:rPr>
          <w:rFonts w:asciiTheme="minorHAnsi" w:hAnsiTheme="minorHAnsi" w:cstheme="minorHAnsi"/>
          <w:sz w:val="22"/>
          <w:szCs w:val="22"/>
        </w:rPr>
        <w:t>Field trip permission</w:t>
      </w:r>
      <w:r w:rsidRPr="00AD0FFD">
        <w:rPr>
          <w:rFonts w:asciiTheme="minorHAnsi" w:hAnsiTheme="minorHAnsi" w:cstheme="minorHAnsi"/>
          <w:sz w:val="22"/>
          <w:szCs w:val="22"/>
        </w:rPr>
        <w:t xml:space="preserve"> forms are distribute</w:t>
      </w:r>
      <w:r w:rsidR="00BA455A" w:rsidRPr="00AD0FFD">
        <w:rPr>
          <w:rFonts w:asciiTheme="minorHAnsi" w:hAnsiTheme="minorHAnsi" w:cstheme="minorHAnsi"/>
          <w:sz w:val="22"/>
          <w:szCs w:val="22"/>
        </w:rPr>
        <w:t>d at</w:t>
      </w:r>
      <w:r w:rsidR="00A302C7" w:rsidRPr="00AD0FFD">
        <w:rPr>
          <w:rFonts w:asciiTheme="minorHAnsi" w:hAnsiTheme="minorHAnsi" w:cstheme="minorHAnsi"/>
          <w:sz w:val="22"/>
          <w:szCs w:val="22"/>
        </w:rPr>
        <w:t xml:space="preserve"> </w:t>
      </w:r>
      <w:r w:rsidR="00BA455A" w:rsidRPr="00AD0FFD">
        <w:rPr>
          <w:rFonts w:asciiTheme="minorHAnsi" w:hAnsiTheme="minorHAnsi" w:cstheme="minorHAnsi"/>
          <w:sz w:val="22"/>
          <w:szCs w:val="22"/>
        </w:rPr>
        <w:t>least a week prior to each</w:t>
      </w:r>
      <w:r w:rsidR="00A302C7" w:rsidRPr="00AD0FFD">
        <w:rPr>
          <w:rFonts w:asciiTheme="minorHAnsi" w:hAnsiTheme="minorHAnsi" w:cstheme="minorHAnsi"/>
          <w:sz w:val="22"/>
          <w:szCs w:val="22"/>
        </w:rPr>
        <w:t xml:space="preserve"> scheduled</w:t>
      </w:r>
      <w:r w:rsidR="00BA455A" w:rsidRPr="00AD0FFD">
        <w:rPr>
          <w:rFonts w:asciiTheme="minorHAnsi" w:hAnsiTheme="minorHAnsi" w:cstheme="minorHAnsi"/>
          <w:sz w:val="22"/>
          <w:szCs w:val="22"/>
        </w:rPr>
        <w:t xml:space="preserve"> event</w:t>
      </w:r>
      <w:r w:rsidRPr="00AD0FFD">
        <w:rPr>
          <w:rFonts w:asciiTheme="minorHAnsi" w:hAnsiTheme="minorHAnsi" w:cstheme="minorHAnsi"/>
          <w:sz w:val="22"/>
          <w:szCs w:val="22"/>
        </w:rPr>
        <w:t xml:space="preserve">. </w:t>
      </w:r>
      <w:r w:rsidR="00A93DF5"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They list dates, locations, directions, and contact information for each trip. </w:t>
      </w:r>
      <w:r w:rsidR="00A93DF5"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We are required to have a permission form returned for each child </w:t>
      </w:r>
      <w:r w:rsidR="00A302C7" w:rsidRPr="00AD0FFD">
        <w:rPr>
          <w:rFonts w:asciiTheme="minorHAnsi" w:hAnsiTheme="minorHAnsi" w:cstheme="minorHAnsi"/>
          <w:sz w:val="22"/>
          <w:szCs w:val="22"/>
        </w:rPr>
        <w:t>to</w:t>
      </w:r>
      <w:r w:rsidRPr="00AD0FFD">
        <w:rPr>
          <w:rFonts w:asciiTheme="minorHAnsi" w:hAnsiTheme="minorHAnsi" w:cstheme="minorHAnsi"/>
          <w:sz w:val="22"/>
          <w:szCs w:val="22"/>
        </w:rPr>
        <w:t xml:space="preserve"> allow them to participate. </w:t>
      </w:r>
    </w:p>
    <w:p w14:paraId="62F40332" w14:textId="77777777" w:rsidR="00A302C7" w:rsidRPr="00AD0FFD" w:rsidRDefault="00A302C7" w:rsidP="004C52FD">
      <w:pPr>
        <w:pStyle w:val="ListParagraph"/>
        <w:widowControl w:val="0"/>
        <w:jc w:val="both"/>
        <w:rPr>
          <w:rFonts w:asciiTheme="minorHAnsi" w:hAnsiTheme="minorHAnsi" w:cstheme="minorHAnsi"/>
          <w:sz w:val="22"/>
          <w:szCs w:val="22"/>
        </w:rPr>
      </w:pPr>
    </w:p>
    <w:p w14:paraId="462B74FF" w14:textId="77777777" w:rsidR="00A302C7" w:rsidRPr="00AD0FFD" w:rsidRDefault="00132B50" w:rsidP="004C52FD">
      <w:pPr>
        <w:pStyle w:val="ListParagraph"/>
        <w:widowControl w:val="0"/>
        <w:numPr>
          <w:ilvl w:val="0"/>
          <w:numId w:val="9"/>
        </w:numPr>
        <w:tabs>
          <w:tab w:val="left" w:pos="2340"/>
        </w:tabs>
        <w:jc w:val="both"/>
        <w:rPr>
          <w:rFonts w:asciiTheme="minorHAnsi" w:hAnsiTheme="minorHAnsi" w:cstheme="minorHAnsi"/>
          <w:sz w:val="22"/>
          <w:szCs w:val="22"/>
        </w:rPr>
      </w:pPr>
      <w:r w:rsidRPr="00AD0FFD">
        <w:rPr>
          <w:rFonts w:asciiTheme="minorHAnsi" w:hAnsiTheme="minorHAnsi" w:cstheme="minorHAnsi"/>
          <w:b/>
          <w:sz w:val="22"/>
          <w:szCs w:val="22"/>
          <w:u w:val="single"/>
        </w:rPr>
        <w:t>Show and Tell</w:t>
      </w:r>
      <w:r w:rsidR="000B0068" w:rsidRPr="00AD0FFD">
        <w:rPr>
          <w:rFonts w:asciiTheme="minorHAnsi" w:hAnsiTheme="minorHAnsi" w:cstheme="minorHAnsi"/>
          <w:b/>
          <w:sz w:val="22"/>
          <w:szCs w:val="22"/>
        </w:rPr>
        <w:t>:</w:t>
      </w:r>
      <w:r w:rsidR="000B0068" w:rsidRPr="00AD0FFD">
        <w:rPr>
          <w:rFonts w:asciiTheme="minorHAnsi" w:hAnsiTheme="minorHAnsi" w:cstheme="minorHAnsi"/>
          <w:sz w:val="22"/>
          <w:szCs w:val="22"/>
        </w:rPr>
        <w:tab/>
      </w:r>
      <w:r w:rsidRPr="00AD0FFD">
        <w:rPr>
          <w:rFonts w:asciiTheme="minorHAnsi" w:hAnsiTheme="minorHAnsi" w:cstheme="minorHAnsi"/>
          <w:sz w:val="22"/>
          <w:szCs w:val="22"/>
        </w:rPr>
        <w:t xml:space="preserve">Show and Tell is held on Fridays and is the ONLY TIME for toys. </w:t>
      </w:r>
      <w:r w:rsidR="00A93DF5"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This time is for speaking in front of a small group about a treasure of their choice from home. </w:t>
      </w:r>
      <w:r w:rsidR="00A93DF5" w:rsidRPr="00AD0FFD">
        <w:rPr>
          <w:rFonts w:asciiTheme="minorHAnsi" w:hAnsiTheme="minorHAnsi" w:cstheme="minorHAnsi"/>
          <w:sz w:val="22"/>
          <w:szCs w:val="22"/>
        </w:rPr>
        <w:t xml:space="preserve"> </w:t>
      </w:r>
      <w:r w:rsidRPr="00AD0FFD">
        <w:rPr>
          <w:rFonts w:asciiTheme="minorHAnsi" w:hAnsiTheme="minorHAnsi" w:cstheme="minorHAnsi"/>
          <w:sz w:val="22"/>
          <w:szCs w:val="22"/>
        </w:rPr>
        <w:t>Children learn to answer questions, give details and descriptions, and share items around a group for a closer look.</w:t>
      </w:r>
      <w:r w:rsidR="00A302C7" w:rsidRPr="00AD0FFD">
        <w:rPr>
          <w:rFonts w:asciiTheme="minorHAnsi" w:hAnsiTheme="minorHAnsi" w:cstheme="minorHAnsi"/>
          <w:sz w:val="22"/>
          <w:szCs w:val="22"/>
        </w:rPr>
        <w:t xml:space="preserve"> </w:t>
      </w:r>
      <w:r w:rsidR="00A93DF5" w:rsidRPr="00AD0FFD">
        <w:rPr>
          <w:rFonts w:asciiTheme="minorHAnsi" w:hAnsiTheme="minorHAnsi" w:cstheme="minorHAnsi"/>
          <w:sz w:val="22"/>
          <w:szCs w:val="22"/>
        </w:rPr>
        <w:t xml:space="preserve"> </w:t>
      </w:r>
      <w:r w:rsidR="00A302C7" w:rsidRPr="00AD0FFD">
        <w:rPr>
          <w:rFonts w:asciiTheme="minorHAnsi" w:hAnsiTheme="minorHAnsi" w:cstheme="minorHAnsi"/>
          <w:sz w:val="22"/>
          <w:szCs w:val="22"/>
        </w:rPr>
        <w:t>Teachers may</w:t>
      </w:r>
      <w:r w:rsidRPr="00AD0FFD">
        <w:rPr>
          <w:rFonts w:asciiTheme="minorHAnsi" w:hAnsiTheme="minorHAnsi" w:cstheme="minorHAnsi"/>
          <w:sz w:val="22"/>
          <w:szCs w:val="22"/>
        </w:rPr>
        <w:t xml:space="preserve"> designate specific themes to adhere to when bringing in toys. </w:t>
      </w:r>
      <w:r w:rsidR="00A93DF5"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Any toys found outside of show and tell day will be confiscated. </w:t>
      </w:r>
      <w:r w:rsidR="00A93DF5" w:rsidRPr="00AD0FFD">
        <w:rPr>
          <w:rFonts w:asciiTheme="minorHAnsi" w:hAnsiTheme="minorHAnsi" w:cstheme="minorHAnsi"/>
          <w:sz w:val="22"/>
          <w:szCs w:val="22"/>
        </w:rPr>
        <w:t xml:space="preserve"> </w:t>
      </w:r>
      <w:r w:rsidRPr="00AD0FFD">
        <w:rPr>
          <w:rFonts w:asciiTheme="minorHAnsi" w:hAnsiTheme="minorHAnsi" w:cstheme="minorHAnsi"/>
          <w:sz w:val="22"/>
          <w:szCs w:val="22"/>
        </w:rPr>
        <w:t>Non-electronic books are permitted to be utilized at appropriate times.</w:t>
      </w:r>
      <w:r w:rsidR="00B92527" w:rsidRPr="00AD0FFD">
        <w:rPr>
          <w:rFonts w:asciiTheme="minorHAnsi" w:hAnsiTheme="minorHAnsi" w:cstheme="minorHAnsi"/>
          <w:sz w:val="22"/>
          <w:szCs w:val="22"/>
        </w:rPr>
        <w:t xml:space="preserve"> </w:t>
      </w:r>
      <w:r w:rsidR="00A93DF5" w:rsidRPr="00AD0FFD">
        <w:rPr>
          <w:rFonts w:asciiTheme="minorHAnsi" w:hAnsiTheme="minorHAnsi" w:cstheme="minorHAnsi"/>
          <w:sz w:val="22"/>
          <w:szCs w:val="22"/>
        </w:rPr>
        <w:t xml:space="preserve"> </w:t>
      </w:r>
      <w:r w:rsidR="00B92527" w:rsidRPr="00AD0FFD">
        <w:rPr>
          <w:rFonts w:asciiTheme="minorHAnsi" w:hAnsiTheme="minorHAnsi" w:cstheme="minorHAnsi"/>
          <w:sz w:val="22"/>
          <w:szCs w:val="22"/>
        </w:rPr>
        <w:t>Please no toys that promote violence, e.g.</w:t>
      </w:r>
      <w:r w:rsidR="00A93DF5" w:rsidRPr="00AD0FFD">
        <w:rPr>
          <w:rFonts w:asciiTheme="minorHAnsi" w:hAnsiTheme="minorHAnsi" w:cstheme="minorHAnsi"/>
          <w:sz w:val="22"/>
          <w:szCs w:val="22"/>
        </w:rPr>
        <w:t>,</w:t>
      </w:r>
      <w:r w:rsidR="00B92527" w:rsidRPr="00AD0FFD">
        <w:rPr>
          <w:rFonts w:asciiTheme="minorHAnsi" w:hAnsiTheme="minorHAnsi" w:cstheme="minorHAnsi"/>
          <w:sz w:val="22"/>
          <w:szCs w:val="22"/>
        </w:rPr>
        <w:t xml:space="preserve"> toy swords, toy guns, etc. </w:t>
      </w:r>
    </w:p>
    <w:p w14:paraId="0C3440B1" w14:textId="77777777" w:rsidR="00A302C7" w:rsidRPr="00AD0FFD" w:rsidRDefault="00A302C7" w:rsidP="004C52FD">
      <w:pPr>
        <w:pStyle w:val="ListParagraph"/>
        <w:widowControl w:val="0"/>
        <w:jc w:val="both"/>
        <w:rPr>
          <w:rFonts w:asciiTheme="minorHAnsi" w:hAnsiTheme="minorHAnsi" w:cstheme="minorHAnsi"/>
          <w:sz w:val="22"/>
          <w:szCs w:val="22"/>
        </w:rPr>
      </w:pPr>
    </w:p>
    <w:p w14:paraId="4BA288E9" w14:textId="2731CFBA" w:rsidR="00DA5148" w:rsidRPr="00AD0FFD" w:rsidRDefault="00132B50" w:rsidP="004C52FD">
      <w:pPr>
        <w:pStyle w:val="ListParagraph"/>
        <w:widowControl w:val="0"/>
        <w:numPr>
          <w:ilvl w:val="0"/>
          <w:numId w:val="9"/>
        </w:numPr>
        <w:jc w:val="both"/>
        <w:rPr>
          <w:rFonts w:asciiTheme="minorHAnsi" w:hAnsiTheme="minorHAnsi" w:cstheme="minorHAnsi"/>
          <w:sz w:val="22"/>
          <w:szCs w:val="22"/>
        </w:rPr>
      </w:pPr>
      <w:r w:rsidRPr="00AD0FFD">
        <w:rPr>
          <w:rFonts w:asciiTheme="minorHAnsi" w:hAnsiTheme="minorHAnsi" w:cstheme="minorHAnsi"/>
          <w:b/>
          <w:sz w:val="22"/>
          <w:szCs w:val="22"/>
          <w:u w:val="single"/>
        </w:rPr>
        <w:t>Spanish and Sign Language</w:t>
      </w:r>
      <w:r w:rsidR="000B0068" w:rsidRPr="00AD0FFD">
        <w:rPr>
          <w:rFonts w:asciiTheme="minorHAnsi" w:hAnsiTheme="minorHAnsi" w:cstheme="minorHAnsi"/>
          <w:b/>
          <w:sz w:val="22"/>
          <w:szCs w:val="22"/>
        </w:rPr>
        <w:t>:</w:t>
      </w:r>
      <w:r w:rsidR="000B0068" w:rsidRPr="00AD0FFD">
        <w:rPr>
          <w:rFonts w:asciiTheme="minorHAnsi" w:hAnsiTheme="minorHAnsi" w:cstheme="minorHAnsi"/>
          <w:sz w:val="22"/>
          <w:szCs w:val="22"/>
        </w:rPr>
        <w:tab/>
      </w:r>
      <w:r w:rsidRPr="00AD0FFD">
        <w:rPr>
          <w:rFonts w:asciiTheme="minorHAnsi" w:hAnsiTheme="minorHAnsi" w:cstheme="minorHAnsi"/>
          <w:sz w:val="22"/>
          <w:szCs w:val="22"/>
        </w:rPr>
        <w:t xml:space="preserve">Children </w:t>
      </w:r>
      <w:r w:rsidR="00A302C7" w:rsidRPr="00AD0FFD">
        <w:rPr>
          <w:rFonts w:asciiTheme="minorHAnsi" w:hAnsiTheme="minorHAnsi" w:cstheme="minorHAnsi"/>
          <w:sz w:val="22"/>
          <w:szCs w:val="22"/>
        </w:rPr>
        <w:t>enrolled in the Pre-K Collaborative Program at Site 1</w:t>
      </w:r>
      <w:r w:rsidRPr="00AD0FFD">
        <w:rPr>
          <w:rFonts w:asciiTheme="minorHAnsi" w:hAnsiTheme="minorHAnsi" w:cstheme="minorHAnsi"/>
          <w:sz w:val="22"/>
          <w:szCs w:val="22"/>
        </w:rPr>
        <w:t xml:space="preserve"> </w:t>
      </w:r>
      <w:r w:rsidR="00E2047C">
        <w:rPr>
          <w:rFonts w:asciiTheme="minorHAnsi" w:hAnsiTheme="minorHAnsi" w:cstheme="minorHAnsi"/>
          <w:sz w:val="22"/>
          <w:szCs w:val="22"/>
        </w:rPr>
        <w:t>may be</w:t>
      </w:r>
      <w:r w:rsidRPr="00AD0FFD">
        <w:rPr>
          <w:rFonts w:asciiTheme="minorHAnsi" w:hAnsiTheme="minorHAnsi" w:cstheme="minorHAnsi"/>
          <w:sz w:val="22"/>
          <w:szCs w:val="22"/>
        </w:rPr>
        <w:t xml:space="preserve"> provided with a weekly Spanish and Sign Language </w:t>
      </w:r>
      <w:r w:rsidR="00A302C7" w:rsidRPr="00AD0FFD">
        <w:rPr>
          <w:rFonts w:asciiTheme="minorHAnsi" w:hAnsiTheme="minorHAnsi" w:cstheme="minorHAnsi"/>
          <w:sz w:val="22"/>
          <w:szCs w:val="22"/>
        </w:rPr>
        <w:t>lesson</w:t>
      </w:r>
      <w:r w:rsidRPr="00AD0FFD">
        <w:rPr>
          <w:rFonts w:asciiTheme="minorHAnsi" w:hAnsiTheme="minorHAnsi" w:cstheme="minorHAnsi"/>
          <w:sz w:val="22"/>
          <w:szCs w:val="22"/>
        </w:rPr>
        <w:t>.  Children are exposed to basic vocabulary and taught through the use of literature and music.   </w:t>
      </w:r>
    </w:p>
    <w:p w14:paraId="6E56A308" w14:textId="77777777" w:rsidR="00BA455A" w:rsidRPr="00AD0FFD" w:rsidRDefault="00BA455A" w:rsidP="004C52FD">
      <w:pPr>
        <w:pStyle w:val="ListParagraph"/>
        <w:widowControl w:val="0"/>
        <w:jc w:val="both"/>
        <w:rPr>
          <w:rFonts w:asciiTheme="minorHAnsi" w:hAnsiTheme="minorHAnsi" w:cstheme="minorHAnsi"/>
          <w:sz w:val="22"/>
          <w:szCs w:val="22"/>
        </w:rPr>
      </w:pPr>
    </w:p>
    <w:p w14:paraId="0F5B6791" w14:textId="77777777" w:rsidR="00F0335A" w:rsidRDefault="00132B50" w:rsidP="00C9736C">
      <w:pPr>
        <w:pStyle w:val="Heading2"/>
      </w:pPr>
      <w:bookmarkStart w:id="35" w:name="_Toc25139367"/>
      <w:r w:rsidRPr="00AD0FFD">
        <w:t>Items from Home</w:t>
      </w:r>
      <w:r w:rsidR="000B0068" w:rsidRPr="00AD0FFD">
        <w:t>:</w:t>
      </w:r>
      <w:bookmarkEnd w:id="35"/>
      <w:r w:rsidR="000B0068" w:rsidRPr="00AD0FFD">
        <w:tab/>
      </w:r>
    </w:p>
    <w:p w14:paraId="0CB95D73" w14:textId="09AB6557" w:rsidR="00195B6E" w:rsidRPr="00AD0FFD" w:rsidRDefault="0064193E" w:rsidP="004C52FD">
      <w:pPr>
        <w:pStyle w:val="NoSpacing"/>
        <w:widowControl w:val="0"/>
        <w:tabs>
          <w:tab w:val="left" w:pos="1980"/>
        </w:tabs>
        <w:contextualSpacing/>
        <w:jc w:val="both"/>
        <w:rPr>
          <w:rFonts w:asciiTheme="minorHAnsi" w:hAnsiTheme="minorHAnsi" w:cstheme="minorHAnsi"/>
          <w:u w:val="single"/>
        </w:rPr>
      </w:pPr>
      <w:r w:rsidRPr="00AD0FFD">
        <w:rPr>
          <w:rFonts w:asciiTheme="minorHAnsi" w:hAnsiTheme="minorHAnsi" w:cstheme="minorHAnsi"/>
        </w:rPr>
        <w:t>ELF provides the majority of items needed for your child to use daily in our facilities.</w:t>
      </w:r>
    </w:p>
    <w:p w14:paraId="3E42BBDA" w14:textId="77777777" w:rsidR="0064193E" w:rsidRPr="00AD0FFD" w:rsidRDefault="0064193E" w:rsidP="004C52FD">
      <w:pPr>
        <w:pStyle w:val="NoSpacing"/>
        <w:widowControl w:val="0"/>
        <w:contextualSpacing/>
        <w:jc w:val="both"/>
        <w:rPr>
          <w:rFonts w:asciiTheme="minorHAnsi" w:hAnsiTheme="minorHAnsi" w:cstheme="minorHAnsi"/>
        </w:rPr>
      </w:pPr>
    </w:p>
    <w:p w14:paraId="212D6114" w14:textId="77777777" w:rsidR="00132B50" w:rsidRPr="00AD0FFD" w:rsidRDefault="00132B50" w:rsidP="004C52FD">
      <w:pPr>
        <w:pStyle w:val="ListParagraph"/>
        <w:widowControl w:val="0"/>
        <w:numPr>
          <w:ilvl w:val="0"/>
          <w:numId w:val="17"/>
        </w:numPr>
        <w:tabs>
          <w:tab w:val="left" w:pos="2340"/>
        </w:tabs>
        <w:jc w:val="both"/>
        <w:rPr>
          <w:rFonts w:asciiTheme="minorHAnsi" w:hAnsiTheme="minorHAnsi" w:cstheme="minorHAnsi"/>
          <w:sz w:val="22"/>
          <w:szCs w:val="22"/>
        </w:rPr>
      </w:pPr>
      <w:r w:rsidRPr="00AD0FFD">
        <w:rPr>
          <w:rFonts w:asciiTheme="minorHAnsi" w:hAnsiTheme="minorHAnsi" w:cstheme="minorHAnsi"/>
          <w:b/>
          <w:sz w:val="22"/>
          <w:szCs w:val="22"/>
          <w:u w:val="single"/>
        </w:rPr>
        <w:t>What to Wear</w:t>
      </w:r>
      <w:r w:rsidR="000B0068" w:rsidRPr="00AD0FFD">
        <w:rPr>
          <w:rFonts w:asciiTheme="minorHAnsi" w:hAnsiTheme="minorHAnsi" w:cstheme="minorHAnsi"/>
          <w:b/>
          <w:sz w:val="22"/>
          <w:szCs w:val="22"/>
        </w:rPr>
        <w:t>:</w:t>
      </w:r>
      <w:r w:rsidR="000B0068" w:rsidRPr="00AD0FFD">
        <w:rPr>
          <w:rFonts w:asciiTheme="minorHAnsi" w:hAnsiTheme="minorHAnsi" w:cstheme="minorHAnsi"/>
          <w:sz w:val="22"/>
          <w:szCs w:val="22"/>
        </w:rPr>
        <w:tab/>
      </w:r>
      <w:r w:rsidRPr="00AD0FFD">
        <w:rPr>
          <w:rFonts w:asciiTheme="minorHAnsi" w:hAnsiTheme="minorHAnsi" w:cstheme="minorHAnsi"/>
          <w:sz w:val="22"/>
          <w:szCs w:val="22"/>
        </w:rPr>
        <w:t xml:space="preserve">Children should wear play clothes and close-toed shoes with tread.  Each family must provide appropriate clothing for all types of weather.  Label everything your child wears and everything you bring to ELF.  NO flip flops allowed unless they’re wearing them to attend pool fieldtrips. </w:t>
      </w:r>
      <w:r w:rsidR="00AC09E3" w:rsidRPr="00AD0FFD">
        <w:rPr>
          <w:rFonts w:asciiTheme="minorHAnsi" w:hAnsiTheme="minorHAnsi" w:cstheme="minorHAnsi"/>
          <w:sz w:val="22"/>
          <w:szCs w:val="22"/>
        </w:rPr>
        <w:t xml:space="preserve"> </w:t>
      </w:r>
      <w:r w:rsidRPr="00AD0FFD">
        <w:rPr>
          <w:rFonts w:asciiTheme="minorHAnsi" w:hAnsiTheme="minorHAnsi" w:cstheme="minorHAnsi"/>
          <w:sz w:val="22"/>
          <w:szCs w:val="22"/>
        </w:rPr>
        <w:t>Shoes must be changed back to those with tread upon returning to ELF.</w:t>
      </w:r>
    </w:p>
    <w:p w14:paraId="64F20FA9" w14:textId="77777777" w:rsidR="00132B50" w:rsidRPr="00AD0FFD" w:rsidRDefault="00132B50" w:rsidP="004C52FD">
      <w:pPr>
        <w:widowControl w:val="0"/>
        <w:spacing w:after="0" w:line="240" w:lineRule="auto"/>
        <w:contextualSpacing/>
        <w:jc w:val="both"/>
        <w:rPr>
          <w:rFonts w:asciiTheme="minorHAnsi" w:hAnsiTheme="minorHAnsi" w:cstheme="minorHAnsi"/>
          <w:sz w:val="22"/>
          <w:szCs w:val="22"/>
        </w:rPr>
      </w:pPr>
    </w:p>
    <w:p w14:paraId="354FA69A" w14:textId="782F6613" w:rsidR="00132B50" w:rsidRDefault="00132B50" w:rsidP="009A44A4">
      <w:pPr>
        <w:pStyle w:val="ListParagraph"/>
        <w:widowControl w:val="0"/>
        <w:numPr>
          <w:ilvl w:val="0"/>
          <w:numId w:val="17"/>
        </w:numPr>
        <w:tabs>
          <w:tab w:val="left" w:pos="2340"/>
        </w:tabs>
        <w:jc w:val="both"/>
        <w:rPr>
          <w:rFonts w:asciiTheme="minorHAnsi" w:hAnsiTheme="minorHAnsi" w:cstheme="minorHAnsi"/>
          <w:sz w:val="22"/>
          <w:szCs w:val="22"/>
        </w:rPr>
      </w:pPr>
      <w:r w:rsidRPr="00AD0FFD">
        <w:rPr>
          <w:rFonts w:asciiTheme="minorHAnsi" w:hAnsiTheme="minorHAnsi" w:cstheme="minorHAnsi"/>
          <w:b/>
          <w:sz w:val="22"/>
          <w:szCs w:val="22"/>
          <w:u w:val="single"/>
        </w:rPr>
        <w:t>What to Bring</w:t>
      </w:r>
      <w:r w:rsidR="000B0068" w:rsidRPr="00AD0FFD">
        <w:rPr>
          <w:rFonts w:asciiTheme="minorHAnsi" w:hAnsiTheme="minorHAnsi" w:cstheme="minorHAnsi"/>
          <w:b/>
          <w:sz w:val="22"/>
          <w:szCs w:val="22"/>
        </w:rPr>
        <w:t>:</w:t>
      </w:r>
      <w:r w:rsidR="000B0068" w:rsidRPr="00AD0FFD">
        <w:rPr>
          <w:rFonts w:asciiTheme="minorHAnsi" w:hAnsiTheme="minorHAnsi" w:cstheme="minorHAnsi"/>
          <w:sz w:val="22"/>
          <w:szCs w:val="22"/>
        </w:rPr>
        <w:tab/>
      </w:r>
      <w:r w:rsidRPr="00AD0FFD">
        <w:rPr>
          <w:rFonts w:asciiTheme="minorHAnsi" w:hAnsiTheme="minorHAnsi" w:cstheme="minorHAnsi"/>
          <w:sz w:val="22"/>
          <w:szCs w:val="22"/>
        </w:rPr>
        <w:t xml:space="preserve">Each child is required to have a complete change of clothing.  LABEL each item. </w:t>
      </w:r>
      <w:r w:rsidR="00AC09E3" w:rsidRPr="00AD0FFD">
        <w:rPr>
          <w:rFonts w:asciiTheme="minorHAnsi" w:hAnsiTheme="minorHAnsi" w:cstheme="minorHAnsi"/>
          <w:sz w:val="22"/>
          <w:szCs w:val="22"/>
        </w:rPr>
        <w:t xml:space="preserve"> </w:t>
      </w:r>
      <w:r w:rsidRPr="00AD0FFD">
        <w:rPr>
          <w:rFonts w:asciiTheme="minorHAnsi" w:hAnsiTheme="minorHAnsi" w:cstheme="minorHAnsi"/>
          <w:sz w:val="22"/>
          <w:szCs w:val="22"/>
        </w:rPr>
        <w:t>In addition, each child at Site 1 needs a small blanket</w:t>
      </w:r>
      <w:r w:rsidR="00A302C7" w:rsidRPr="00AD0FFD">
        <w:rPr>
          <w:rFonts w:asciiTheme="minorHAnsi" w:hAnsiTheme="minorHAnsi" w:cstheme="minorHAnsi"/>
          <w:sz w:val="22"/>
          <w:szCs w:val="22"/>
        </w:rPr>
        <w:t>, cot sheet,</w:t>
      </w:r>
      <w:r w:rsidRPr="00AD0FFD">
        <w:rPr>
          <w:rFonts w:asciiTheme="minorHAnsi" w:hAnsiTheme="minorHAnsi" w:cstheme="minorHAnsi"/>
          <w:sz w:val="22"/>
          <w:szCs w:val="22"/>
        </w:rPr>
        <w:t xml:space="preserve"> and pillow for rest time</w:t>
      </w:r>
      <w:r w:rsidR="00AC09E3" w:rsidRPr="00AD0FFD">
        <w:rPr>
          <w:rFonts w:asciiTheme="minorHAnsi" w:hAnsiTheme="minorHAnsi" w:cstheme="minorHAnsi"/>
          <w:sz w:val="22"/>
          <w:szCs w:val="22"/>
        </w:rPr>
        <w:t>, as well as</w:t>
      </w:r>
      <w:r w:rsidRPr="00AD0FFD">
        <w:rPr>
          <w:rFonts w:asciiTheme="minorHAnsi" w:hAnsiTheme="minorHAnsi" w:cstheme="minorHAnsi"/>
          <w:sz w:val="22"/>
          <w:szCs w:val="22"/>
        </w:rPr>
        <w:t xml:space="preserve"> a soft resting buddy. </w:t>
      </w:r>
      <w:r w:rsidR="00267CD6"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These items should also be labeled. </w:t>
      </w:r>
      <w:r w:rsidR="00267CD6"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Furthermore, for children who are </w:t>
      </w:r>
      <w:r w:rsidRPr="00AD0FFD">
        <w:rPr>
          <w:rFonts w:asciiTheme="minorHAnsi" w:hAnsiTheme="minorHAnsi" w:cstheme="minorHAnsi"/>
          <w:sz w:val="22"/>
          <w:szCs w:val="22"/>
        </w:rPr>
        <w:lastRenderedPageBreak/>
        <w:t xml:space="preserve">not potty trained, we will need diapers and/or pull-ups, wipes, extra underwear, and clothes during the transition out of pull ups. </w:t>
      </w:r>
      <w:r w:rsidR="00267CD6" w:rsidRPr="00AD0FFD">
        <w:rPr>
          <w:rFonts w:asciiTheme="minorHAnsi" w:hAnsiTheme="minorHAnsi" w:cstheme="minorHAnsi"/>
          <w:sz w:val="22"/>
          <w:szCs w:val="22"/>
        </w:rPr>
        <w:t xml:space="preserve"> </w:t>
      </w:r>
      <w:r w:rsidRPr="00AD0FFD">
        <w:rPr>
          <w:rFonts w:asciiTheme="minorHAnsi" w:hAnsiTheme="minorHAnsi" w:cstheme="minorHAnsi"/>
          <w:sz w:val="22"/>
          <w:szCs w:val="22"/>
        </w:rPr>
        <w:t>From November to March, please provide snow pants, boots, and mittens—even if there is no snow.</w:t>
      </w:r>
    </w:p>
    <w:p w14:paraId="3D57821C" w14:textId="77777777" w:rsidR="006C3A14" w:rsidRPr="00850BBE" w:rsidRDefault="006C3A14" w:rsidP="009A44A4">
      <w:pPr>
        <w:pStyle w:val="ListParagraph"/>
        <w:rPr>
          <w:rFonts w:asciiTheme="minorHAnsi" w:hAnsiTheme="minorHAnsi" w:cstheme="minorHAnsi"/>
          <w:sz w:val="22"/>
          <w:szCs w:val="22"/>
        </w:rPr>
      </w:pPr>
    </w:p>
    <w:p w14:paraId="4D6BD858" w14:textId="7DEE6653" w:rsidR="006C3A14" w:rsidRPr="00850BBE" w:rsidRDefault="006C3A14" w:rsidP="009A44A4">
      <w:pPr>
        <w:widowControl w:val="0"/>
        <w:tabs>
          <w:tab w:val="left" w:pos="2340"/>
        </w:tabs>
        <w:spacing w:after="0" w:line="240" w:lineRule="auto"/>
        <w:jc w:val="both"/>
        <w:rPr>
          <w:rFonts w:asciiTheme="minorHAnsi" w:hAnsiTheme="minorHAnsi" w:cstheme="minorHAnsi"/>
          <w:sz w:val="22"/>
          <w:szCs w:val="22"/>
        </w:rPr>
      </w:pPr>
      <w:r>
        <w:rPr>
          <w:rFonts w:asciiTheme="minorHAnsi" w:hAnsiTheme="minorHAnsi" w:cstheme="minorHAnsi"/>
          <w:sz w:val="22"/>
          <w:szCs w:val="22"/>
        </w:rPr>
        <w:t>ELF is not responsible for lost or damaged clothing.</w:t>
      </w:r>
    </w:p>
    <w:p w14:paraId="50CAD0B0" w14:textId="77777777" w:rsidR="009D27B2" w:rsidRPr="00AD0FFD" w:rsidRDefault="009D27B2" w:rsidP="009A44A4">
      <w:pPr>
        <w:widowControl w:val="0"/>
        <w:spacing w:after="0" w:line="240" w:lineRule="auto"/>
        <w:contextualSpacing/>
        <w:jc w:val="both"/>
        <w:rPr>
          <w:rFonts w:asciiTheme="minorHAnsi" w:hAnsiTheme="minorHAnsi" w:cstheme="minorHAnsi"/>
          <w:sz w:val="22"/>
          <w:szCs w:val="22"/>
        </w:rPr>
      </w:pPr>
    </w:p>
    <w:p w14:paraId="0FB4DE03" w14:textId="77777777" w:rsidR="00381DC4" w:rsidRPr="00AD0FFD" w:rsidRDefault="00CC77BA" w:rsidP="009A44A4">
      <w:pPr>
        <w:pStyle w:val="Heading2"/>
      </w:pPr>
      <w:bookmarkStart w:id="36" w:name="_Toc25139368"/>
      <w:r w:rsidRPr="00AD0FFD">
        <w:t>Health and Safety</w:t>
      </w:r>
      <w:r w:rsidR="000B0068" w:rsidRPr="00AD0FFD">
        <w:t>:</w:t>
      </w:r>
      <w:bookmarkEnd w:id="36"/>
    </w:p>
    <w:p w14:paraId="28B5C60C" w14:textId="77777777" w:rsidR="00A302C7" w:rsidRPr="00AD0FFD" w:rsidRDefault="00A302C7" w:rsidP="009A44A4">
      <w:pPr>
        <w:widowControl w:val="0"/>
        <w:spacing w:after="0" w:line="240" w:lineRule="auto"/>
        <w:contextualSpacing/>
        <w:jc w:val="both"/>
        <w:rPr>
          <w:rFonts w:asciiTheme="minorHAnsi" w:hAnsiTheme="minorHAnsi" w:cstheme="minorHAnsi"/>
          <w:sz w:val="22"/>
          <w:szCs w:val="22"/>
          <w:u w:val="single"/>
        </w:rPr>
      </w:pPr>
    </w:p>
    <w:p w14:paraId="607B9399" w14:textId="77777777" w:rsidR="00A302C7" w:rsidRPr="00AD0FFD" w:rsidRDefault="00A302C7" w:rsidP="009A44A4">
      <w:pPr>
        <w:pStyle w:val="ListParagraph"/>
        <w:widowControl w:val="0"/>
        <w:numPr>
          <w:ilvl w:val="0"/>
          <w:numId w:val="19"/>
        </w:numPr>
        <w:jc w:val="both"/>
        <w:rPr>
          <w:rFonts w:asciiTheme="minorHAnsi" w:hAnsiTheme="minorHAnsi" w:cstheme="minorHAnsi"/>
          <w:sz w:val="22"/>
          <w:szCs w:val="22"/>
          <w:lang w:val="en-CA"/>
        </w:rPr>
      </w:pPr>
      <w:r w:rsidRPr="00AD0FFD">
        <w:rPr>
          <w:rFonts w:asciiTheme="minorHAnsi" w:hAnsiTheme="minorHAnsi" w:cstheme="minorHAnsi"/>
          <w:b/>
          <w:sz w:val="22"/>
          <w:szCs w:val="22"/>
          <w:u w:val="single"/>
        </w:rPr>
        <w:t>Medication Administration</w:t>
      </w:r>
      <w:r w:rsidR="000B0068" w:rsidRPr="00AD0FFD">
        <w:rPr>
          <w:rFonts w:asciiTheme="minorHAnsi" w:hAnsiTheme="minorHAnsi" w:cstheme="minorHAnsi"/>
          <w:b/>
          <w:sz w:val="22"/>
          <w:szCs w:val="22"/>
        </w:rPr>
        <w:t>:</w:t>
      </w:r>
      <w:r w:rsidR="000B0068" w:rsidRPr="00AD0FFD">
        <w:rPr>
          <w:rFonts w:asciiTheme="minorHAnsi" w:hAnsiTheme="minorHAnsi" w:cstheme="minorHAnsi"/>
          <w:sz w:val="22"/>
          <w:szCs w:val="22"/>
        </w:rPr>
        <w:tab/>
      </w:r>
      <w:r w:rsidRPr="00AD0FFD">
        <w:rPr>
          <w:rFonts w:asciiTheme="minorHAnsi" w:hAnsiTheme="minorHAnsi" w:cstheme="minorHAnsi"/>
          <w:sz w:val="22"/>
          <w:szCs w:val="22"/>
        </w:rPr>
        <w:t xml:space="preserve">If your child needs medicine administered during school hours, you must fill out a consent form to document dosage, time given, and method in which to administer the medicine. </w:t>
      </w:r>
      <w:r w:rsidR="000D0604"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Without proper information, we are not permitted to administer medicine. </w:t>
      </w:r>
    </w:p>
    <w:p w14:paraId="7FDA3B3B" w14:textId="77777777" w:rsidR="009557BB" w:rsidRPr="00AD0FFD" w:rsidRDefault="009557BB" w:rsidP="004C52FD">
      <w:pPr>
        <w:pStyle w:val="ListParagraph"/>
        <w:widowControl w:val="0"/>
        <w:jc w:val="both"/>
        <w:rPr>
          <w:rFonts w:asciiTheme="minorHAnsi" w:hAnsiTheme="minorHAnsi" w:cstheme="minorHAnsi"/>
          <w:sz w:val="22"/>
          <w:szCs w:val="22"/>
          <w:lang w:val="en-CA"/>
        </w:rPr>
      </w:pPr>
    </w:p>
    <w:p w14:paraId="721F40CA" w14:textId="77777777" w:rsidR="00A302C7" w:rsidRPr="00AD0FFD" w:rsidRDefault="00A302C7" w:rsidP="004C52FD">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 xml:space="preserve">For children who must have medication, they will be provided with a medication log that will be stored in their medical file. </w:t>
      </w:r>
      <w:r w:rsidR="000D0604" w:rsidRPr="00AD0FFD">
        <w:rPr>
          <w:rFonts w:asciiTheme="minorHAnsi" w:hAnsiTheme="minorHAnsi" w:cstheme="minorHAnsi"/>
        </w:rPr>
        <w:t xml:space="preserve"> </w:t>
      </w:r>
      <w:r w:rsidRPr="00AD0FFD">
        <w:rPr>
          <w:rFonts w:asciiTheme="minorHAnsi" w:hAnsiTheme="minorHAnsi" w:cstheme="minorHAnsi"/>
        </w:rPr>
        <w:t xml:space="preserve">The medication log will be maintained by the appropriately authorized staff and will include the consent to administer, the method of administration, and the signature of the staff member administering the medication. </w:t>
      </w:r>
      <w:r w:rsidR="000D0604" w:rsidRPr="00AD0FFD">
        <w:rPr>
          <w:rFonts w:asciiTheme="minorHAnsi" w:hAnsiTheme="minorHAnsi" w:cstheme="minorHAnsi"/>
        </w:rPr>
        <w:t xml:space="preserve"> </w:t>
      </w:r>
      <w:r w:rsidRPr="00AD0FFD">
        <w:rPr>
          <w:rFonts w:asciiTheme="minorHAnsi" w:hAnsiTheme="minorHAnsi" w:cstheme="minorHAnsi"/>
        </w:rPr>
        <w:t>Any spills, reactions, or refusal to take medication will be noted on the log.</w:t>
      </w:r>
    </w:p>
    <w:p w14:paraId="3405770D" w14:textId="77777777" w:rsidR="00A302C7" w:rsidRPr="00AD0FFD" w:rsidRDefault="00A302C7" w:rsidP="004C52FD">
      <w:pPr>
        <w:pStyle w:val="NoSpacing"/>
        <w:widowControl w:val="0"/>
        <w:contextualSpacing/>
        <w:jc w:val="both"/>
        <w:rPr>
          <w:rFonts w:asciiTheme="minorHAnsi" w:hAnsiTheme="minorHAnsi" w:cstheme="minorHAnsi"/>
        </w:rPr>
      </w:pPr>
    </w:p>
    <w:p w14:paraId="50B4F654" w14:textId="3CFAD5DB" w:rsidR="00A302C7" w:rsidRPr="00AD0FFD" w:rsidRDefault="00A302C7" w:rsidP="004C52FD">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In addition, prescription medication must be in the original prescription container (no pre-measured doses) with a label that indicates the child’s name, pharmacist name, name</w:t>
      </w:r>
      <w:r w:rsidR="00F0335A">
        <w:rPr>
          <w:rFonts w:asciiTheme="minorHAnsi" w:hAnsiTheme="minorHAnsi" w:cstheme="minorHAnsi"/>
        </w:rPr>
        <w:t xml:space="preserve"> and strength</w:t>
      </w:r>
      <w:r w:rsidRPr="00AD0FFD">
        <w:rPr>
          <w:rFonts w:asciiTheme="minorHAnsi" w:hAnsiTheme="minorHAnsi" w:cstheme="minorHAnsi"/>
        </w:rPr>
        <w:t xml:space="preserve"> of the medication, the date the prescription was filled, the name of the healthcare provider who prescribed the medicine, the expiration date</w:t>
      </w:r>
      <w:r w:rsidR="00F0335A">
        <w:rPr>
          <w:rFonts w:asciiTheme="minorHAnsi" w:hAnsiTheme="minorHAnsi" w:cstheme="minorHAnsi"/>
        </w:rPr>
        <w:t>,</w:t>
      </w:r>
      <w:r w:rsidRPr="00AD0FFD">
        <w:rPr>
          <w:rFonts w:asciiTheme="minorHAnsi" w:hAnsiTheme="minorHAnsi" w:cstheme="minorHAnsi"/>
        </w:rPr>
        <w:t xml:space="preserve"> as well as the administration, storage, and disposal instructions. </w:t>
      </w:r>
      <w:r w:rsidR="000D0604" w:rsidRPr="00AD0FFD">
        <w:rPr>
          <w:rFonts w:asciiTheme="minorHAnsi" w:hAnsiTheme="minorHAnsi" w:cstheme="minorHAnsi"/>
        </w:rPr>
        <w:t xml:space="preserve"> </w:t>
      </w:r>
      <w:r w:rsidRPr="00AD0FFD">
        <w:rPr>
          <w:rFonts w:asciiTheme="minorHAnsi" w:hAnsiTheme="minorHAnsi" w:cstheme="minorHAnsi"/>
        </w:rPr>
        <w:t>Over the counter (</w:t>
      </w:r>
      <w:r w:rsidR="000D0604" w:rsidRPr="00AD0FFD">
        <w:rPr>
          <w:rFonts w:asciiTheme="minorHAnsi" w:hAnsiTheme="minorHAnsi" w:cstheme="minorHAnsi"/>
        </w:rPr>
        <w:t>“</w:t>
      </w:r>
      <w:r w:rsidRPr="00AD0FFD">
        <w:rPr>
          <w:rFonts w:asciiTheme="minorHAnsi" w:hAnsiTheme="minorHAnsi" w:cstheme="minorHAnsi"/>
        </w:rPr>
        <w:t>OTC</w:t>
      </w:r>
      <w:r w:rsidR="000D0604" w:rsidRPr="00AD0FFD">
        <w:rPr>
          <w:rFonts w:asciiTheme="minorHAnsi" w:hAnsiTheme="minorHAnsi" w:cstheme="minorHAnsi"/>
        </w:rPr>
        <w:t>”</w:t>
      </w:r>
      <w:r w:rsidRPr="00AD0FFD">
        <w:rPr>
          <w:rFonts w:asciiTheme="minorHAnsi" w:hAnsiTheme="minorHAnsi" w:cstheme="minorHAnsi"/>
        </w:rPr>
        <w:t xml:space="preserve">) medicine must be presented in its original container and can only be administered for intended use. </w:t>
      </w:r>
      <w:r w:rsidR="006F5204" w:rsidRPr="00AD0FFD">
        <w:rPr>
          <w:rFonts w:asciiTheme="minorHAnsi" w:hAnsiTheme="minorHAnsi" w:cstheme="minorHAnsi"/>
        </w:rPr>
        <w:t xml:space="preserve"> </w:t>
      </w:r>
      <w:r w:rsidRPr="00AD0FFD">
        <w:rPr>
          <w:rFonts w:asciiTheme="minorHAnsi" w:hAnsiTheme="minorHAnsi" w:cstheme="minorHAnsi"/>
        </w:rPr>
        <w:t xml:space="preserve">OTC and oral medications can be given for no more than 3 consecutive days in a 30-day period. </w:t>
      </w:r>
      <w:r w:rsidR="006F5204" w:rsidRPr="00AD0FFD">
        <w:rPr>
          <w:rFonts w:asciiTheme="minorHAnsi" w:hAnsiTheme="minorHAnsi" w:cstheme="minorHAnsi"/>
        </w:rPr>
        <w:t xml:space="preserve"> </w:t>
      </w:r>
      <w:r w:rsidRPr="00AD0FFD">
        <w:rPr>
          <w:rFonts w:asciiTheme="minorHAnsi" w:hAnsiTheme="minorHAnsi" w:cstheme="minorHAnsi"/>
        </w:rPr>
        <w:t>OTC topical medicine can be given for no more than 5 days.</w:t>
      </w:r>
    </w:p>
    <w:p w14:paraId="495ACEBB" w14:textId="77777777" w:rsidR="00A302C7" w:rsidRPr="00AD0FFD" w:rsidRDefault="00A302C7" w:rsidP="004C52FD">
      <w:pPr>
        <w:pStyle w:val="NoSpacing"/>
        <w:widowControl w:val="0"/>
        <w:contextualSpacing/>
        <w:jc w:val="both"/>
        <w:rPr>
          <w:rFonts w:asciiTheme="minorHAnsi" w:hAnsiTheme="minorHAnsi" w:cstheme="minorHAnsi"/>
        </w:rPr>
      </w:pPr>
    </w:p>
    <w:p w14:paraId="3BB9AA16" w14:textId="77777777" w:rsidR="00A302C7" w:rsidRPr="00AD0FFD" w:rsidRDefault="00A302C7" w:rsidP="004C52FD">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 xml:space="preserve">If a child must take a controlled substance, such as Ritalin, ELF staff will count with the parent the number of pills received and then document daily the number of pills remaining each day. </w:t>
      </w:r>
    </w:p>
    <w:p w14:paraId="5CBED2C6" w14:textId="77777777" w:rsidR="00E40204" w:rsidRPr="00AD0FFD" w:rsidRDefault="00E40204" w:rsidP="004C52FD">
      <w:pPr>
        <w:pStyle w:val="NoSpacing"/>
        <w:widowControl w:val="0"/>
        <w:ind w:left="720"/>
        <w:contextualSpacing/>
        <w:jc w:val="both"/>
        <w:rPr>
          <w:rFonts w:asciiTheme="minorHAnsi" w:hAnsiTheme="minorHAnsi" w:cstheme="minorHAnsi"/>
        </w:rPr>
      </w:pPr>
    </w:p>
    <w:p w14:paraId="1FA8EC65" w14:textId="77777777" w:rsidR="00E40204" w:rsidRPr="00AD0FFD" w:rsidRDefault="000D2197" w:rsidP="004C52FD">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If a</w:t>
      </w:r>
      <w:r w:rsidR="00E40204" w:rsidRPr="00AD0FFD">
        <w:rPr>
          <w:rFonts w:asciiTheme="minorHAnsi" w:hAnsiTheme="minorHAnsi" w:cstheme="minorHAnsi"/>
        </w:rPr>
        <w:t xml:space="preserve"> child requires emergency medication, such as a rescue inhaler or emergency allergy mediation, such mediation must be </w:t>
      </w:r>
      <w:r w:rsidR="00D02A64" w:rsidRPr="00AD0FFD">
        <w:rPr>
          <w:rFonts w:asciiTheme="minorHAnsi" w:hAnsiTheme="minorHAnsi" w:cstheme="minorHAnsi"/>
        </w:rPr>
        <w:t>filled and on site during the child’s attendance.</w:t>
      </w:r>
    </w:p>
    <w:p w14:paraId="2E8198D6" w14:textId="77777777" w:rsidR="00A302C7" w:rsidRPr="00AD0FFD" w:rsidRDefault="00A302C7" w:rsidP="004C52FD">
      <w:pPr>
        <w:pStyle w:val="NoSpacing"/>
        <w:widowControl w:val="0"/>
        <w:contextualSpacing/>
        <w:jc w:val="both"/>
        <w:rPr>
          <w:rFonts w:asciiTheme="minorHAnsi" w:hAnsiTheme="minorHAnsi" w:cstheme="minorHAnsi"/>
        </w:rPr>
      </w:pPr>
    </w:p>
    <w:p w14:paraId="3CD121C9" w14:textId="77777777" w:rsidR="00A302C7" w:rsidRPr="00AD0FFD" w:rsidRDefault="00A302C7" w:rsidP="004C52FD">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 xml:space="preserve">Only authorized staff who have successfully completed medication administration training will administer medicine. </w:t>
      </w:r>
      <w:r w:rsidR="006F5204" w:rsidRPr="00AD0FFD">
        <w:rPr>
          <w:rFonts w:asciiTheme="minorHAnsi" w:hAnsiTheme="minorHAnsi" w:cstheme="minorHAnsi"/>
        </w:rPr>
        <w:t xml:space="preserve"> </w:t>
      </w:r>
      <w:r w:rsidRPr="00AD0FFD">
        <w:rPr>
          <w:rFonts w:asciiTheme="minorHAnsi" w:hAnsiTheme="minorHAnsi" w:cstheme="minorHAnsi"/>
        </w:rPr>
        <w:t>The first dose of any medication must be given at home to be sure that the child does not have an expected reaction to the medication.</w:t>
      </w:r>
      <w:r w:rsidR="009557BB" w:rsidRPr="00AD0FFD">
        <w:rPr>
          <w:rFonts w:asciiTheme="minorHAnsi" w:hAnsiTheme="minorHAnsi" w:cstheme="minorHAnsi"/>
        </w:rPr>
        <w:t xml:space="preserve"> </w:t>
      </w:r>
      <w:r w:rsidR="006F5204" w:rsidRPr="00AD0FFD">
        <w:rPr>
          <w:rFonts w:asciiTheme="minorHAnsi" w:hAnsiTheme="minorHAnsi" w:cstheme="minorHAnsi"/>
        </w:rPr>
        <w:t xml:space="preserve"> </w:t>
      </w:r>
      <w:r w:rsidR="009557BB" w:rsidRPr="00AD0FFD">
        <w:rPr>
          <w:rFonts w:asciiTheme="minorHAnsi" w:hAnsiTheme="minorHAnsi" w:cstheme="minorHAnsi"/>
        </w:rPr>
        <w:t xml:space="preserve">You must document the last dosage given to your child prior to drop off. </w:t>
      </w:r>
      <w:r w:rsidR="006F5204" w:rsidRPr="00AD0FFD">
        <w:rPr>
          <w:rFonts w:asciiTheme="minorHAnsi" w:hAnsiTheme="minorHAnsi" w:cstheme="minorHAnsi"/>
        </w:rPr>
        <w:t xml:space="preserve"> </w:t>
      </w:r>
      <w:r w:rsidR="009557BB" w:rsidRPr="00AD0FFD">
        <w:rPr>
          <w:rFonts w:asciiTheme="minorHAnsi" w:hAnsiTheme="minorHAnsi" w:cstheme="minorHAnsi"/>
        </w:rPr>
        <w:t>This is to ensure that the</w:t>
      </w:r>
      <w:r w:rsidR="00F21C45" w:rsidRPr="00AD0FFD">
        <w:rPr>
          <w:rFonts w:asciiTheme="minorHAnsi" w:hAnsiTheme="minorHAnsi" w:cstheme="minorHAnsi"/>
        </w:rPr>
        <w:t xml:space="preserve"> appropriate amount </w:t>
      </w:r>
      <w:r w:rsidR="003322D4" w:rsidRPr="00AD0FFD">
        <w:rPr>
          <w:rFonts w:asciiTheme="minorHAnsi" w:hAnsiTheme="minorHAnsi" w:cstheme="minorHAnsi"/>
        </w:rPr>
        <w:t>of medication</w:t>
      </w:r>
      <w:r w:rsidR="009557BB" w:rsidRPr="00AD0FFD">
        <w:rPr>
          <w:rFonts w:asciiTheme="minorHAnsi" w:hAnsiTheme="minorHAnsi" w:cstheme="minorHAnsi"/>
        </w:rPr>
        <w:t xml:space="preserve"> is being administered </w:t>
      </w:r>
      <w:r w:rsidR="00F21C45" w:rsidRPr="00AD0FFD">
        <w:rPr>
          <w:rFonts w:asciiTheme="minorHAnsi" w:hAnsiTheme="minorHAnsi" w:cstheme="minorHAnsi"/>
        </w:rPr>
        <w:t>by the facility</w:t>
      </w:r>
      <w:r w:rsidR="009557BB" w:rsidRPr="00AD0FFD">
        <w:rPr>
          <w:rFonts w:asciiTheme="minorHAnsi" w:hAnsiTheme="minorHAnsi" w:cstheme="minorHAnsi"/>
        </w:rPr>
        <w:t>.</w:t>
      </w:r>
      <w:r w:rsidRPr="00AD0FFD">
        <w:rPr>
          <w:rFonts w:asciiTheme="minorHAnsi" w:hAnsiTheme="minorHAnsi" w:cstheme="minorHAnsi"/>
        </w:rPr>
        <w:t xml:space="preserve"> </w:t>
      </w:r>
      <w:r w:rsidR="006F5204" w:rsidRPr="00AD0FFD">
        <w:rPr>
          <w:rFonts w:asciiTheme="minorHAnsi" w:hAnsiTheme="minorHAnsi" w:cstheme="minorHAnsi"/>
        </w:rPr>
        <w:t xml:space="preserve"> </w:t>
      </w:r>
      <w:r w:rsidRPr="00AD0FFD">
        <w:rPr>
          <w:rFonts w:asciiTheme="minorHAnsi" w:hAnsiTheme="minorHAnsi" w:cstheme="minorHAnsi"/>
        </w:rPr>
        <w:t xml:space="preserve">Parents or guardians may administer medication to their own child during the day while the child is in care. </w:t>
      </w:r>
      <w:r w:rsidR="006F5204" w:rsidRPr="00AD0FFD">
        <w:rPr>
          <w:rFonts w:asciiTheme="minorHAnsi" w:hAnsiTheme="minorHAnsi" w:cstheme="minorHAnsi"/>
        </w:rPr>
        <w:t xml:space="preserve"> </w:t>
      </w:r>
      <w:r w:rsidRPr="00AD0FFD">
        <w:rPr>
          <w:rFonts w:asciiTheme="minorHAnsi" w:hAnsiTheme="minorHAnsi" w:cstheme="minorHAnsi"/>
        </w:rPr>
        <w:t>If a child has written permission from the parent/guardian and healthcare provider, the child may self-administer asthma medication, emergency allergy medication, or other similar emergency medication.</w:t>
      </w:r>
      <w:r w:rsidR="006F5204" w:rsidRPr="00AD0FFD">
        <w:rPr>
          <w:rFonts w:asciiTheme="minorHAnsi" w:hAnsiTheme="minorHAnsi" w:cstheme="minorHAnsi"/>
        </w:rPr>
        <w:t xml:space="preserve"> </w:t>
      </w:r>
      <w:r w:rsidRPr="00AD0FFD">
        <w:rPr>
          <w:rFonts w:asciiTheme="minorHAnsi" w:hAnsiTheme="minorHAnsi" w:cstheme="minorHAnsi"/>
        </w:rPr>
        <w:t xml:space="preserve"> Also, under supervision, with written permission, a child may self-administer insulin or other injected medication. </w:t>
      </w:r>
      <w:r w:rsidR="006F5204" w:rsidRPr="00AD0FFD">
        <w:rPr>
          <w:rFonts w:asciiTheme="minorHAnsi" w:hAnsiTheme="minorHAnsi" w:cstheme="minorHAnsi"/>
        </w:rPr>
        <w:t xml:space="preserve"> </w:t>
      </w:r>
      <w:r w:rsidRPr="00AD0FFD">
        <w:rPr>
          <w:rFonts w:asciiTheme="minorHAnsi" w:hAnsiTheme="minorHAnsi" w:cstheme="minorHAnsi"/>
        </w:rPr>
        <w:t>All self-administered medication is recorded in the medication log.</w:t>
      </w:r>
    </w:p>
    <w:p w14:paraId="3E09DFE8" w14:textId="77777777" w:rsidR="00A302C7" w:rsidRPr="00AD0FFD" w:rsidRDefault="00A302C7" w:rsidP="004C52FD">
      <w:pPr>
        <w:pStyle w:val="NoSpacing"/>
        <w:widowControl w:val="0"/>
        <w:contextualSpacing/>
        <w:jc w:val="both"/>
        <w:rPr>
          <w:rFonts w:asciiTheme="minorHAnsi" w:hAnsiTheme="minorHAnsi" w:cstheme="minorHAnsi"/>
        </w:rPr>
      </w:pPr>
    </w:p>
    <w:p w14:paraId="1BDF907D" w14:textId="77777777" w:rsidR="00A302C7" w:rsidRPr="00AD0FFD" w:rsidRDefault="00A302C7" w:rsidP="004C52FD">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 xml:space="preserve">ALL medicine is locked away from child-access. </w:t>
      </w:r>
      <w:r w:rsidR="006F5204" w:rsidRPr="00AD0FFD">
        <w:rPr>
          <w:rFonts w:asciiTheme="minorHAnsi" w:hAnsiTheme="minorHAnsi" w:cstheme="minorHAnsi"/>
        </w:rPr>
        <w:t xml:space="preserve"> </w:t>
      </w:r>
      <w:r w:rsidRPr="00AD0FFD">
        <w:rPr>
          <w:rFonts w:asciiTheme="minorHAnsi" w:hAnsiTheme="minorHAnsi" w:cstheme="minorHAnsi"/>
        </w:rPr>
        <w:t xml:space="preserve">We will not administer medication beyond the expiration date. </w:t>
      </w:r>
      <w:r w:rsidR="006F5204" w:rsidRPr="00AD0FFD">
        <w:rPr>
          <w:rFonts w:asciiTheme="minorHAnsi" w:hAnsiTheme="minorHAnsi" w:cstheme="minorHAnsi"/>
        </w:rPr>
        <w:t xml:space="preserve"> </w:t>
      </w:r>
      <w:r w:rsidRPr="00AD0FFD">
        <w:rPr>
          <w:rFonts w:asciiTheme="minorHAnsi" w:hAnsiTheme="minorHAnsi" w:cstheme="minorHAnsi"/>
        </w:rPr>
        <w:t>If expired medicine is not picked up by the parent or guardian, then ELF will dispose of it and note it on the medication log.</w:t>
      </w:r>
    </w:p>
    <w:p w14:paraId="6AB6D0A4" w14:textId="77777777" w:rsidR="00A302C7" w:rsidRPr="00AD0FFD" w:rsidRDefault="00A302C7" w:rsidP="004C52FD">
      <w:pPr>
        <w:pStyle w:val="NoSpacing"/>
        <w:widowControl w:val="0"/>
        <w:ind w:left="720"/>
        <w:contextualSpacing/>
        <w:jc w:val="both"/>
        <w:rPr>
          <w:rFonts w:asciiTheme="minorHAnsi" w:hAnsiTheme="minorHAnsi" w:cstheme="minorHAnsi"/>
        </w:rPr>
      </w:pPr>
    </w:p>
    <w:p w14:paraId="026F1D7E" w14:textId="7BE20E7A" w:rsidR="00A302C7" w:rsidRDefault="00A302C7" w:rsidP="004C52FD">
      <w:pPr>
        <w:pStyle w:val="ListParagraph"/>
        <w:widowControl w:val="0"/>
        <w:numPr>
          <w:ilvl w:val="0"/>
          <w:numId w:val="19"/>
        </w:numPr>
        <w:jc w:val="both"/>
        <w:rPr>
          <w:rFonts w:asciiTheme="minorHAnsi" w:hAnsiTheme="minorHAnsi" w:cstheme="minorHAnsi"/>
          <w:sz w:val="22"/>
          <w:szCs w:val="22"/>
        </w:rPr>
      </w:pPr>
      <w:r w:rsidRPr="00AD0FFD">
        <w:rPr>
          <w:rFonts w:asciiTheme="minorHAnsi" w:hAnsiTheme="minorHAnsi" w:cstheme="minorHAnsi"/>
          <w:b/>
          <w:sz w:val="22"/>
          <w:szCs w:val="22"/>
          <w:u w:val="single"/>
        </w:rPr>
        <w:t>First Aid Kits</w:t>
      </w:r>
      <w:r w:rsidR="000B0068" w:rsidRPr="00AD0FFD">
        <w:rPr>
          <w:rFonts w:asciiTheme="minorHAnsi" w:hAnsiTheme="minorHAnsi" w:cstheme="minorHAnsi"/>
          <w:b/>
          <w:sz w:val="22"/>
          <w:szCs w:val="22"/>
        </w:rPr>
        <w:t>:</w:t>
      </w:r>
      <w:r w:rsidR="000B0068" w:rsidRPr="00AD0FFD">
        <w:rPr>
          <w:rFonts w:asciiTheme="minorHAnsi" w:hAnsiTheme="minorHAnsi" w:cstheme="minorHAnsi"/>
          <w:sz w:val="22"/>
          <w:szCs w:val="22"/>
        </w:rPr>
        <w:tab/>
      </w:r>
      <w:r w:rsidRPr="00AD0FFD">
        <w:rPr>
          <w:rFonts w:asciiTheme="minorHAnsi" w:hAnsiTheme="minorHAnsi" w:cstheme="minorHAnsi"/>
          <w:sz w:val="22"/>
          <w:szCs w:val="22"/>
        </w:rPr>
        <w:t xml:space="preserve">There are fully equipped first aid kits located throughout both facilities at ELF and on each bus. </w:t>
      </w:r>
      <w:r w:rsidR="00C56728"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First aid kits are available in emergency bags hanging in each room.  </w:t>
      </w:r>
    </w:p>
    <w:p w14:paraId="2A524D5E" w14:textId="77777777" w:rsidR="00C76E23" w:rsidRPr="00AD0FFD" w:rsidRDefault="00C76E23" w:rsidP="00E26818">
      <w:pPr>
        <w:pStyle w:val="ListParagraph"/>
        <w:widowControl w:val="0"/>
        <w:jc w:val="both"/>
        <w:rPr>
          <w:rFonts w:asciiTheme="minorHAnsi" w:hAnsiTheme="minorHAnsi" w:cstheme="minorHAnsi"/>
          <w:sz w:val="22"/>
          <w:szCs w:val="22"/>
        </w:rPr>
      </w:pPr>
    </w:p>
    <w:p w14:paraId="379F8E18" w14:textId="65F16C68" w:rsidR="0064193E" w:rsidRPr="00AD0FFD" w:rsidRDefault="0064193E" w:rsidP="00472D65">
      <w:pPr>
        <w:pStyle w:val="ListParagraph"/>
        <w:widowControl w:val="0"/>
        <w:numPr>
          <w:ilvl w:val="0"/>
          <w:numId w:val="18"/>
        </w:numPr>
        <w:tabs>
          <w:tab w:val="left" w:pos="3330"/>
        </w:tabs>
        <w:jc w:val="both"/>
        <w:rPr>
          <w:rFonts w:asciiTheme="minorHAnsi" w:hAnsiTheme="minorHAnsi" w:cstheme="minorHAnsi"/>
          <w:sz w:val="22"/>
          <w:szCs w:val="22"/>
        </w:rPr>
      </w:pPr>
      <w:r w:rsidRPr="00340204">
        <w:rPr>
          <w:rFonts w:asciiTheme="minorHAnsi" w:hAnsiTheme="minorHAnsi" w:cstheme="minorHAnsi"/>
          <w:b/>
          <w:sz w:val="22"/>
          <w:szCs w:val="22"/>
          <w:u w:val="single"/>
        </w:rPr>
        <w:t>Sanitation and Hygiene</w:t>
      </w:r>
      <w:r w:rsidR="000B0068" w:rsidRPr="00AD0FFD">
        <w:rPr>
          <w:rFonts w:asciiTheme="minorHAnsi" w:hAnsiTheme="minorHAnsi" w:cstheme="minorHAnsi"/>
          <w:b/>
          <w:sz w:val="22"/>
          <w:szCs w:val="22"/>
        </w:rPr>
        <w:t>:</w:t>
      </w:r>
      <w:r w:rsidR="00472D65">
        <w:rPr>
          <w:rFonts w:asciiTheme="minorHAnsi" w:hAnsiTheme="minorHAnsi" w:cstheme="minorHAnsi"/>
          <w:sz w:val="22"/>
          <w:szCs w:val="22"/>
        </w:rPr>
        <w:t xml:space="preserve"> </w:t>
      </w:r>
      <w:r w:rsidRPr="00AD0FFD">
        <w:rPr>
          <w:rFonts w:asciiTheme="minorHAnsi" w:hAnsiTheme="minorHAnsi" w:cstheme="minorHAnsi"/>
          <w:sz w:val="22"/>
          <w:szCs w:val="22"/>
        </w:rPr>
        <w:t xml:space="preserve">All staff and volunteers will practice good hygiene. Our staff members wash their hands under </w:t>
      </w:r>
      <w:r w:rsidR="00A302C7" w:rsidRPr="00AD0FFD">
        <w:rPr>
          <w:rFonts w:asciiTheme="minorHAnsi" w:hAnsiTheme="minorHAnsi" w:cstheme="minorHAnsi"/>
          <w:sz w:val="22"/>
          <w:szCs w:val="22"/>
        </w:rPr>
        <w:t>all</w:t>
      </w:r>
      <w:r w:rsidRPr="00AD0FFD">
        <w:rPr>
          <w:rFonts w:asciiTheme="minorHAnsi" w:hAnsiTheme="minorHAnsi" w:cstheme="minorHAnsi"/>
          <w:sz w:val="22"/>
          <w:szCs w:val="22"/>
        </w:rPr>
        <w:t xml:space="preserve"> </w:t>
      </w:r>
      <w:r w:rsidR="00E178F3" w:rsidRPr="00AD0FFD">
        <w:rPr>
          <w:rFonts w:asciiTheme="minorHAnsi" w:hAnsiTheme="minorHAnsi" w:cstheme="minorHAnsi"/>
          <w:sz w:val="22"/>
          <w:szCs w:val="22"/>
        </w:rPr>
        <w:t xml:space="preserve">of </w:t>
      </w:r>
      <w:r w:rsidRPr="00AD0FFD">
        <w:rPr>
          <w:rFonts w:asciiTheme="minorHAnsi" w:hAnsiTheme="minorHAnsi" w:cstheme="minorHAnsi"/>
          <w:sz w:val="22"/>
          <w:szCs w:val="22"/>
        </w:rPr>
        <w:t>the following conditions:</w:t>
      </w:r>
    </w:p>
    <w:p w14:paraId="7F1AF479" w14:textId="77777777" w:rsidR="000B0068" w:rsidRPr="00AD0FFD" w:rsidRDefault="000B0068" w:rsidP="004C52FD">
      <w:pPr>
        <w:pStyle w:val="ListParagraph"/>
        <w:widowControl w:val="0"/>
        <w:tabs>
          <w:tab w:val="left" w:pos="3330"/>
        </w:tabs>
        <w:jc w:val="both"/>
        <w:rPr>
          <w:rFonts w:asciiTheme="minorHAnsi" w:hAnsiTheme="minorHAnsi" w:cstheme="minorHAnsi"/>
          <w:sz w:val="22"/>
          <w:szCs w:val="22"/>
        </w:rPr>
      </w:pPr>
    </w:p>
    <w:p w14:paraId="4821CA48" w14:textId="77777777" w:rsidR="0064193E" w:rsidRPr="00AD0FFD" w:rsidRDefault="0064193E" w:rsidP="004C52FD">
      <w:pPr>
        <w:pStyle w:val="ListParagraph"/>
        <w:widowControl w:val="0"/>
        <w:numPr>
          <w:ilvl w:val="1"/>
          <w:numId w:val="8"/>
        </w:numPr>
        <w:jc w:val="both"/>
        <w:rPr>
          <w:rFonts w:asciiTheme="minorHAnsi" w:hAnsiTheme="minorHAnsi" w:cstheme="minorHAnsi"/>
          <w:sz w:val="22"/>
          <w:szCs w:val="22"/>
        </w:rPr>
      </w:pPr>
      <w:r w:rsidRPr="00AD0FFD">
        <w:rPr>
          <w:rFonts w:asciiTheme="minorHAnsi" w:hAnsiTheme="minorHAnsi" w:cstheme="minorHAnsi"/>
          <w:sz w:val="22"/>
          <w:szCs w:val="22"/>
        </w:rPr>
        <w:t>Before starting work</w:t>
      </w:r>
    </w:p>
    <w:p w14:paraId="5359FD9A" w14:textId="77777777" w:rsidR="0064193E" w:rsidRPr="00AD0FFD" w:rsidRDefault="0064193E" w:rsidP="004C52FD">
      <w:pPr>
        <w:pStyle w:val="ListParagraph"/>
        <w:widowControl w:val="0"/>
        <w:numPr>
          <w:ilvl w:val="1"/>
          <w:numId w:val="8"/>
        </w:numPr>
        <w:jc w:val="both"/>
        <w:rPr>
          <w:rFonts w:asciiTheme="minorHAnsi" w:hAnsiTheme="minorHAnsi" w:cstheme="minorHAnsi"/>
          <w:sz w:val="22"/>
          <w:szCs w:val="22"/>
        </w:rPr>
      </w:pPr>
      <w:r w:rsidRPr="00AD0FFD">
        <w:rPr>
          <w:rFonts w:asciiTheme="minorHAnsi" w:hAnsiTheme="minorHAnsi" w:cstheme="minorHAnsi"/>
          <w:sz w:val="22"/>
          <w:szCs w:val="22"/>
        </w:rPr>
        <w:t>Before preparing, handling, serving food, and setting the table</w:t>
      </w:r>
    </w:p>
    <w:p w14:paraId="3E62E7CB" w14:textId="77777777" w:rsidR="0064193E" w:rsidRPr="00AD0FFD" w:rsidRDefault="0064193E" w:rsidP="004C52FD">
      <w:pPr>
        <w:pStyle w:val="ListParagraph"/>
        <w:widowControl w:val="0"/>
        <w:numPr>
          <w:ilvl w:val="1"/>
          <w:numId w:val="8"/>
        </w:numPr>
        <w:jc w:val="both"/>
        <w:rPr>
          <w:rFonts w:asciiTheme="minorHAnsi" w:hAnsiTheme="minorHAnsi" w:cstheme="minorHAnsi"/>
          <w:sz w:val="22"/>
          <w:szCs w:val="22"/>
        </w:rPr>
      </w:pPr>
      <w:r w:rsidRPr="00AD0FFD">
        <w:rPr>
          <w:rFonts w:asciiTheme="minorHAnsi" w:hAnsiTheme="minorHAnsi" w:cstheme="minorHAnsi"/>
          <w:sz w:val="22"/>
          <w:szCs w:val="22"/>
        </w:rPr>
        <w:t>After toileting or assisting a child with toileting</w:t>
      </w:r>
    </w:p>
    <w:p w14:paraId="73633155" w14:textId="77777777" w:rsidR="0064193E" w:rsidRPr="00AD0FFD" w:rsidRDefault="0064193E" w:rsidP="004C52FD">
      <w:pPr>
        <w:pStyle w:val="ListParagraph"/>
        <w:widowControl w:val="0"/>
        <w:numPr>
          <w:ilvl w:val="1"/>
          <w:numId w:val="8"/>
        </w:numPr>
        <w:jc w:val="both"/>
        <w:rPr>
          <w:rFonts w:asciiTheme="minorHAnsi" w:hAnsiTheme="minorHAnsi" w:cstheme="minorHAnsi"/>
          <w:sz w:val="22"/>
          <w:szCs w:val="22"/>
        </w:rPr>
      </w:pPr>
      <w:r w:rsidRPr="00AD0FFD">
        <w:rPr>
          <w:rFonts w:asciiTheme="minorHAnsi" w:hAnsiTheme="minorHAnsi" w:cstheme="minorHAnsi"/>
          <w:sz w:val="22"/>
          <w:szCs w:val="22"/>
        </w:rPr>
        <w:t>After handling pets or other animals</w:t>
      </w:r>
    </w:p>
    <w:p w14:paraId="3F687ADF" w14:textId="77777777" w:rsidR="0064193E" w:rsidRPr="00AD0FFD" w:rsidRDefault="0064193E" w:rsidP="004C52FD">
      <w:pPr>
        <w:pStyle w:val="ListParagraph"/>
        <w:widowControl w:val="0"/>
        <w:numPr>
          <w:ilvl w:val="1"/>
          <w:numId w:val="8"/>
        </w:numPr>
        <w:jc w:val="both"/>
        <w:rPr>
          <w:rFonts w:asciiTheme="minorHAnsi" w:hAnsiTheme="minorHAnsi" w:cstheme="minorHAnsi"/>
          <w:sz w:val="22"/>
          <w:szCs w:val="22"/>
        </w:rPr>
      </w:pPr>
      <w:r w:rsidRPr="00AD0FFD">
        <w:rPr>
          <w:rFonts w:asciiTheme="minorHAnsi" w:hAnsiTheme="minorHAnsi" w:cstheme="minorHAnsi"/>
          <w:sz w:val="22"/>
          <w:szCs w:val="22"/>
        </w:rPr>
        <w:t>Before giving medications</w:t>
      </w:r>
    </w:p>
    <w:p w14:paraId="263E938E" w14:textId="77777777" w:rsidR="0064193E" w:rsidRPr="00AD0FFD" w:rsidRDefault="0064193E" w:rsidP="004C52FD">
      <w:pPr>
        <w:pStyle w:val="ListParagraph"/>
        <w:widowControl w:val="0"/>
        <w:numPr>
          <w:ilvl w:val="1"/>
          <w:numId w:val="8"/>
        </w:numPr>
        <w:jc w:val="both"/>
        <w:rPr>
          <w:rFonts w:asciiTheme="minorHAnsi" w:hAnsiTheme="minorHAnsi" w:cstheme="minorHAnsi"/>
          <w:sz w:val="22"/>
          <w:szCs w:val="22"/>
        </w:rPr>
      </w:pPr>
      <w:r w:rsidRPr="00AD0FFD">
        <w:rPr>
          <w:rFonts w:asciiTheme="minorHAnsi" w:hAnsiTheme="minorHAnsi" w:cstheme="minorHAnsi"/>
          <w:sz w:val="22"/>
          <w:szCs w:val="22"/>
        </w:rPr>
        <w:t>After playing outdoors</w:t>
      </w:r>
    </w:p>
    <w:p w14:paraId="49AF808F" w14:textId="77777777" w:rsidR="0064193E" w:rsidRPr="00AD0FFD" w:rsidRDefault="0064193E" w:rsidP="004C52FD">
      <w:pPr>
        <w:pStyle w:val="ListParagraph"/>
        <w:widowControl w:val="0"/>
        <w:numPr>
          <w:ilvl w:val="1"/>
          <w:numId w:val="8"/>
        </w:numPr>
        <w:jc w:val="both"/>
        <w:rPr>
          <w:rFonts w:asciiTheme="minorHAnsi" w:hAnsiTheme="minorHAnsi" w:cstheme="minorHAnsi"/>
          <w:sz w:val="22"/>
          <w:szCs w:val="22"/>
        </w:rPr>
      </w:pPr>
      <w:r w:rsidRPr="00AD0FFD">
        <w:rPr>
          <w:rFonts w:asciiTheme="minorHAnsi" w:hAnsiTheme="minorHAnsi" w:cstheme="minorHAnsi"/>
          <w:sz w:val="22"/>
          <w:szCs w:val="22"/>
        </w:rPr>
        <w:t>After handling garbage</w:t>
      </w:r>
    </w:p>
    <w:p w14:paraId="6CE3BCD9" w14:textId="77777777" w:rsidR="0064193E" w:rsidRPr="00AD0FFD" w:rsidRDefault="0064193E" w:rsidP="004C52FD">
      <w:pPr>
        <w:pStyle w:val="ListParagraph"/>
        <w:widowControl w:val="0"/>
        <w:numPr>
          <w:ilvl w:val="1"/>
          <w:numId w:val="8"/>
        </w:numPr>
        <w:jc w:val="both"/>
        <w:rPr>
          <w:rFonts w:asciiTheme="minorHAnsi" w:hAnsiTheme="minorHAnsi" w:cstheme="minorHAnsi"/>
          <w:sz w:val="22"/>
          <w:szCs w:val="22"/>
        </w:rPr>
      </w:pPr>
      <w:r w:rsidRPr="00AD0FFD">
        <w:rPr>
          <w:rFonts w:asciiTheme="minorHAnsi" w:hAnsiTheme="minorHAnsi" w:cstheme="minorHAnsi"/>
          <w:sz w:val="22"/>
          <w:szCs w:val="22"/>
        </w:rPr>
        <w:t>After removing gloves used for any purpose</w:t>
      </w:r>
    </w:p>
    <w:p w14:paraId="77D0B4EF" w14:textId="77777777" w:rsidR="00132B50" w:rsidRPr="00AD0FFD" w:rsidRDefault="00132B50" w:rsidP="004C52FD">
      <w:pPr>
        <w:pStyle w:val="NoSpacing"/>
        <w:widowControl w:val="0"/>
        <w:contextualSpacing/>
        <w:jc w:val="both"/>
        <w:rPr>
          <w:rFonts w:asciiTheme="minorHAnsi" w:hAnsiTheme="minorHAnsi" w:cstheme="minorHAnsi"/>
        </w:rPr>
      </w:pPr>
    </w:p>
    <w:p w14:paraId="1CBA2871" w14:textId="77777777" w:rsidR="0080609C" w:rsidRPr="00AD0FFD" w:rsidRDefault="0080609C" w:rsidP="004C52FD">
      <w:pPr>
        <w:pStyle w:val="ListParagraph"/>
        <w:widowControl w:val="0"/>
        <w:numPr>
          <w:ilvl w:val="0"/>
          <w:numId w:val="18"/>
        </w:numPr>
        <w:jc w:val="both"/>
        <w:rPr>
          <w:rFonts w:asciiTheme="minorHAnsi" w:hAnsiTheme="minorHAnsi" w:cstheme="minorHAnsi"/>
          <w:sz w:val="22"/>
          <w:szCs w:val="22"/>
        </w:rPr>
      </w:pPr>
      <w:r w:rsidRPr="00AD0FFD">
        <w:rPr>
          <w:rFonts w:asciiTheme="minorHAnsi" w:hAnsiTheme="minorHAnsi" w:cstheme="minorHAnsi"/>
          <w:b/>
          <w:sz w:val="22"/>
          <w:szCs w:val="22"/>
          <w:u w:val="single"/>
        </w:rPr>
        <w:t>Toileting and Diapering Procedures</w:t>
      </w:r>
      <w:r w:rsidR="000B0068" w:rsidRPr="00AD0FFD">
        <w:rPr>
          <w:rFonts w:asciiTheme="minorHAnsi" w:hAnsiTheme="minorHAnsi" w:cstheme="minorHAnsi"/>
          <w:b/>
          <w:sz w:val="22"/>
          <w:szCs w:val="22"/>
        </w:rPr>
        <w:t>:</w:t>
      </w:r>
      <w:r w:rsidR="000B0068" w:rsidRPr="00AD0FFD">
        <w:rPr>
          <w:rFonts w:asciiTheme="minorHAnsi" w:hAnsiTheme="minorHAnsi" w:cstheme="minorHAnsi"/>
          <w:sz w:val="22"/>
          <w:szCs w:val="22"/>
        </w:rPr>
        <w:tab/>
      </w:r>
      <w:r w:rsidRPr="00AD0FFD">
        <w:rPr>
          <w:rFonts w:asciiTheme="minorHAnsi" w:hAnsiTheme="minorHAnsi" w:cstheme="minorHAnsi"/>
          <w:sz w:val="22"/>
          <w:szCs w:val="22"/>
        </w:rPr>
        <w:t xml:space="preserve">The staff members are trained on proper diapering procedures outlined by the Monongalia County Health Department. </w:t>
      </w:r>
      <w:r w:rsidR="009D4456"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Signs outlining these recommended procedures are posted at each changing station throughout the facility. </w:t>
      </w:r>
      <w:r w:rsidR="009D4456" w:rsidRPr="00AD0FFD">
        <w:rPr>
          <w:rFonts w:asciiTheme="minorHAnsi" w:hAnsiTheme="minorHAnsi" w:cstheme="minorHAnsi"/>
          <w:sz w:val="22"/>
          <w:szCs w:val="22"/>
        </w:rPr>
        <w:t xml:space="preserve"> </w:t>
      </w:r>
      <w:r w:rsidRPr="00AD0FFD">
        <w:rPr>
          <w:rFonts w:asciiTheme="minorHAnsi" w:hAnsiTheme="minorHAnsi" w:cstheme="minorHAnsi"/>
          <w:sz w:val="22"/>
          <w:szCs w:val="22"/>
        </w:rPr>
        <w:t>Individual toileting plans are created to meet the needs within al</w:t>
      </w:r>
      <w:r w:rsidR="00A302C7" w:rsidRPr="00AD0FFD">
        <w:rPr>
          <w:rFonts w:asciiTheme="minorHAnsi" w:hAnsiTheme="minorHAnsi" w:cstheme="minorHAnsi"/>
          <w:sz w:val="22"/>
          <w:szCs w:val="22"/>
        </w:rPr>
        <w:t xml:space="preserve">l classrooms. </w:t>
      </w:r>
      <w:r w:rsidR="009D4456" w:rsidRPr="00AD0FFD">
        <w:rPr>
          <w:rFonts w:asciiTheme="minorHAnsi" w:hAnsiTheme="minorHAnsi" w:cstheme="minorHAnsi"/>
          <w:sz w:val="22"/>
          <w:szCs w:val="22"/>
        </w:rPr>
        <w:t xml:space="preserve"> </w:t>
      </w:r>
      <w:r w:rsidR="00A302C7" w:rsidRPr="00AD0FFD">
        <w:rPr>
          <w:rFonts w:asciiTheme="minorHAnsi" w:hAnsiTheme="minorHAnsi" w:cstheme="minorHAnsi"/>
          <w:sz w:val="22"/>
          <w:szCs w:val="22"/>
        </w:rPr>
        <w:t>Teachers will discuss</w:t>
      </w:r>
      <w:r w:rsidRPr="00AD0FFD">
        <w:rPr>
          <w:rFonts w:asciiTheme="minorHAnsi" w:hAnsiTheme="minorHAnsi" w:cstheme="minorHAnsi"/>
          <w:sz w:val="22"/>
          <w:szCs w:val="22"/>
        </w:rPr>
        <w:t xml:space="preserve"> with families to outline specific needs for each child.</w:t>
      </w:r>
    </w:p>
    <w:p w14:paraId="2CAE3505" w14:textId="77777777" w:rsidR="00A302C7" w:rsidRPr="00AD0FFD" w:rsidRDefault="00A302C7" w:rsidP="004C52FD">
      <w:pPr>
        <w:pStyle w:val="ListParagraph"/>
        <w:widowControl w:val="0"/>
        <w:jc w:val="both"/>
        <w:rPr>
          <w:rFonts w:asciiTheme="minorHAnsi" w:hAnsiTheme="minorHAnsi" w:cstheme="minorHAnsi"/>
          <w:sz w:val="22"/>
          <w:szCs w:val="22"/>
        </w:rPr>
      </w:pPr>
    </w:p>
    <w:p w14:paraId="3234BC9C" w14:textId="77777777" w:rsidR="0080609C" w:rsidRPr="00AD0FFD" w:rsidRDefault="0080609C" w:rsidP="004C52FD">
      <w:pPr>
        <w:pStyle w:val="ListParagraph"/>
        <w:widowControl w:val="0"/>
        <w:jc w:val="both"/>
        <w:rPr>
          <w:rFonts w:asciiTheme="minorHAnsi" w:hAnsiTheme="minorHAnsi" w:cstheme="minorHAnsi"/>
          <w:sz w:val="22"/>
          <w:szCs w:val="22"/>
        </w:rPr>
      </w:pPr>
      <w:r w:rsidRPr="00AD0FFD">
        <w:rPr>
          <w:rFonts w:asciiTheme="minorHAnsi" w:hAnsiTheme="minorHAnsi" w:cstheme="minorHAnsi"/>
          <w:sz w:val="22"/>
          <w:szCs w:val="22"/>
        </w:rPr>
        <w:t xml:space="preserve">Parents are responsible for providing diapers or pull-ups and wipes to meet their child’s needs each week. </w:t>
      </w:r>
      <w:r w:rsidR="009D4456"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In addition, if diaper cream is requested, an over-the-counter medicine form must </w:t>
      </w:r>
      <w:r w:rsidR="00A302C7" w:rsidRPr="00AD0FFD">
        <w:rPr>
          <w:rFonts w:asciiTheme="minorHAnsi" w:hAnsiTheme="minorHAnsi" w:cstheme="minorHAnsi"/>
          <w:sz w:val="22"/>
          <w:szCs w:val="22"/>
        </w:rPr>
        <w:t>be completed</w:t>
      </w:r>
      <w:r w:rsidRPr="00AD0FFD">
        <w:rPr>
          <w:rFonts w:asciiTheme="minorHAnsi" w:hAnsiTheme="minorHAnsi" w:cstheme="minorHAnsi"/>
          <w:sz w:val="22"/>
          <w:szCs w:val="22"/>
        </w:rPr>
        <w:t xml:space="preserve">. </w:t>
      </w:r>
      <w:r w:rsidR="009D4456" w:rsidRPr="00AD0FFD">
        <w:rPr>
          <w:rFonts w:asciiTheme="minorHAnsi" w:hAnsiTheme="minorHAnsi" w:cstheme="minorHAnsi"/>
          <w:sz w:val="22"/>
          <w:szCs w:val="22"/>
        </w:rPr>
        <w:t xml:space="preserve"> </w:t>
      </w:r>
      <w:r w:rsidRPr="00AD0FFD">
        <w:rPr>
          <w:rFonts w:asciiTheme="minorHAnsi" w:hAnsiTheme="minorHAnsi" w:cstheme="minorHAnsi"/>
          <w:sz w:val="22"/>
          <w:szCs w:val="22"/>
        </w:rPr>
        <w:t>Diaper cream must be provided in original container with specif</w:t>
      </w:r>
      <w:r w:rsidR="009557BB" w:rsidRPr="00AD0FFD">
        <w:rPr>
          <w:rFonts w:asciiTheme="minorHAnsi" w:hAnsiTheme="minorHAnsi" w:cstheme="minorHAnsi"/>
          <w:sz w:val="22"/>
          <w:szCs w:val="22"/>
        </w:rPr>
        <w:t>ic instructions for application and can be administered during changing times.</w:t>
      </w:r>
      <w:r w:rsidRPr="00AD0FFD">
        <w:rPr>
          <w:rFonts w:asciiTheme="minorHAnsi" w:hAnsiTheme="minorHAnsi" w:cstheme="minorHAnsi"/>
          <w:sz w:val="22"/>
          <w:szCs w:val="22"/>
        </w:rPr>
        <w:t xml:space="preserve"> </w:t>
      </w:r>
      <w:r w:rsidR="009D4456" w:rsidRPr="00AD0FFD">
        <w:rPr>
          <w:rFonts w:asciiTheme="minorHAnsi" w:hAnsiTheme="minorHAnsi" w:cstheme="minorHAnsi"/>
          <w:sz w:val="22"/>
          <w:szCs w:val="22"/>
        </w:rPr>
        <w:t xml:space="preserve"> </w:t>
      </w:r>
      <w:r w:rsidRPr="00AD0FFD">
        <w:rPr>
          <w:rFonts w:asciiTheme="minorHAnsi" w:hAnsiTheme="minorHAnsi" w:cstheme="minorHAnsi"/>
          <w:sz w:val="22"/>
          <w:szCs w:val="22"/>
        </w:rPr>
        <w:t>Parents with children still in diapers or utilizing pull-ups are provided a daily sheet outlining toileting schedules for the day.</w:t>
      </w:r>
    </w:p>
    <w:p w14:paraId="2C348490" w14:textId="77777777" w:rsidR="0080609C" w:rsidRPr="00AD0FFD" w:rsidRDefault="0080609C" w:rsidP="004C52FD">
      <w:pPr>
        <w:widowControl w:val="0"/>
        <w:spacing w:after="0" w:line="240" w:lineRule="auto"/>
        <w:contextualSpacing/>
        <w:jc w:val="both"/>
        <w:rPr>
          <w:rFonts w:asciiTheme="minorHAnsi" w:hAnsiTheme="minorHAnsi" w:cstheme="minorHAnsi"/>
          <w:b/>
          <w:sz w:val="22"/>
          <w:szCs w:val="22"/>
          <w:u w:val="single"/>
        </w:rPr>
      </w:pPr>
    </w:p>
    <w:p w14:paraId="75CE649F" w14:textId="77777777" w:rsidR="0064193E" w:rsidRPr="00AD0FFD" w:rsidRDefault="0064193E" w:rsidP="004C52FD">
      <w:pPr>
        <w:pStyle w:val="ListParagraph"/>
        <w:widowControl w:val="0"/>
        <w:numPr>
          <w:ilvl w:val="0"/>
          <w:numId w:val="18"/>
        </w:numPr>
        <w:tabs>
          <w:tab w:val="left" w:pos="2340"/>
        </w:tabs>
        <w:jc w:val="both"/>
        <w:rPr>
          <w:rFonts w:asciiTheme="minorHAnsi" w:hAnsiTheme="minorHAnsi" w:cstheme="minorHAnsi"/>
          <w:sz w:val="22"/>
          <w:szCs w:val="22"/>
        </w:rPr>
      </w:pPr>
      <w:r w:rsidRPr="00AD0FFD">
        <w:rPr>
          <w:rFonts w:asciiTheme="minorHAnsi" w:hAnsiTheme="minorHAnsi" w:cstheme="minorHAnsi"/>
          <w:b/>
          <w:sz w:val="22"/>
          <w:szCs w:val="22"/>
          <w:u w:val="single"/>
        </w:rPr>
        <w:t>Dental Health</w:t>
      </w:r>
      <w:r w:rsidR="000B0068" w:rsidRPr="00AD0FFD">
        <w:rPr>
          <w:rFonts w:asciiTheme="minorHAnsi" w:hAnsiTheme="minorHAnsi" w:cstheme="minorHAnsi"/>
          <w:b/>
          <w:sz w:val="22"/>
          <w:szCs w:val="22"/>
        </w:rPr>
        <w:t>:</w:t>
      </w:r>
      <w:r w:rsidR="000B0068" w:rsidRPr="00AD0FFD">
        <w:rPr>
          <w:rFonts w:asciiTheme="minorHAnsi" w:hAnsiTheme="minorHAnsi" w:cstheme="minorHAnsi"/>
          <w:sz w:val="22"/>
          <w:szCs w:val="22"/>
        </w:rPr>
        <w:tab/>
      </w:r>
      <w:r w:rsidRPr="00AD0FFD">
        <w:rPr>
          <w:rFonts w:asciiTheme="minorHAnsi" w:hAnsiTheme="minorHAnsi" w:cstheme="minorHAnsi"/>
          <w:sz w:val="22"/>
          <w:szCs w:val="22"/>
        </w:rPr>
        <w:t xml:space="preserve">Students at Site 1 are guided through steps outlining overall proper oral hygiene. </w:t>
      </w:r>
      <w:r w:rsidR="009D4456"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Children brush their teeth daily after lunch. </w:t>
      </w:r>
      <w:r w:rsidR="009D4456"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In addition, a dental hygienist visits ELF and completes a dental program yearly for children to help establish healthy oral hygiene habits. </w:t>
      </w:r>
      <w:r w:rsidR="00A302C7" w:rsidRPr="00AD0FFD">
        <w:rPr>
          <w:rFonts w:asciiTheme="minorHAnsi" w:hAnsiTheme="minorHAnsi" w:cstheme="minorHAnsi"/>
          <w:sz w:val="22"/>
          <w:szCs w:val="22"/>
        </w:rPr>
        <w:t xml:space="preserve"> </w:t>
      </w:r>
      <w:r w:rsidR="009D4456" w:rsidRPr="00AD0FFD">
        <w:rPr>
          <w:rFonts w:asciiTheme="minorHAnsi" w:hAnsiTheme="minorHAnsi" w:cstheme="minorHAnsi"/>
          <w:sz w:val="22"/>
          <w:szCs w:val="22"/>
        </w:rPr>
        <w:t xml:space="preserve"> </w:t>
      </w:r>
      <w:r w:rsidR="00A302C7" w:rsidRPr="00AD0FFD">
        <w:rPr>
          <w:rFonts w:asciiTheme="minorHAnsi" w:hAnsiTheme="minorHAnsi" w:cstheme="minorHAnsi"/>
          <w:sz w:val="22"/>
          <w:szCs w:val="22"/>
        </w:rPr>
        <w:t xml:space="preserve">Children enrolled in Pre-K </w:t>
      </w:r>
      <w:r w:rsidRPr="00AD0FFD">
        <w:rPr>
          <w:rFonts w:asciiTheme="minorHAnsi" w:hAnsiTheme="minorHAnsi" w:cstheme="minorHAnsi"/>
          <w:sz w:val="22"/>
          <w:szCs w:val="22"/>
        </w:rPr>
        <w:t xml:space="preserve">must show documentation of dental visit for enrollment. </w:t>
      </w:r>
    </w:p>
    <w:p w14:paraId="68830EF6"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p>
    <w:p w14:paraId="17B8F170" w14:textId="77777777" w:rsidR="00F0335A" w:rsidRDefault="0064193E" w:rsidP="00DC096F">
      <w:pPr>
        <w:pStyle w:val="Heading2"/>
        <w:rPr>
          <w:lang w:val="en-CA"/>
        </w:rPr>
      </w:pPr>
      <w:bookmarkStart w:id="37" w:name="_Toc25139369"/>
      <w:r w:rsidRPr="00AD0FFD">
        <w:t>Mandated Reporters</w:t>
      </w:r>
      <w:r w:rsidR="009D4456" w:rsidRPr="00AD0FFD">
        <w:t>:</w:t>
      </w:r>
      <w:bookmarkEnd w:id="37"/>
      <w:r w:rsidR="009D4456" w:rsidRPr="00AD0FFD">
        <w:rPr>
          <w:lang w:val="en-CA"/>
        </w:rPr>
        <w:tab/>
      </w:r>
    </w:p>
    <w:p w14:paraId="06E1D4ED" w14:textId="3F3CBA04" w:rsidR="00CC77BA" w:rsidRPr="00AD0FFD" w:rsidRDefault="0064193E" w:rsidP="004C52FD">
      <w:pPr>
        <w:widowControl w:val="0"/>
        <w:spacing w:after="0" w:line="240" w:lineRule="auto"/>
        <w:contextualSpacing/>
        <w:jc w:val="both"/>
        <w:rPr>
          <w:rFonts w:asciiTheme="minorHAnsi" w:hAnsiTheme="minorHAnsi" w:cstheme="minorHAnsi"/>
          <w:sz w:val="22"/>
          <w:szCs w:val="22"/>
          <w:lang w:val="en-CA"/>
        </w:rPr>
      </w:pPr>
      <w:r w:rsidRPr="00AD0FFD">
        <w:rPr>
          <w:rFonts w:asciiTheme="minorHAnsi" w:hAnsiTheme="minorHAnsi" w:cstheme="minorHAnsi"/>
          <w:sz w:val="22"/>
          <w:szCs w:val="22"/>
          <w:lang w:val="en-CA"/>
        </w:rPr>
        <w:t>This center reports suspected child abuse and neglect to Child Protective Services, as required by West Virginia Law.</w:t>
      </w:r>
    </w:p>
    <w:p w14:paraId="20B24E9B"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lang w:val="en-CA"/>
        </w:rPr>
      </w:pPr>
    </w:p>
    <w:p w14:paraId="737E6739" w14:textId="77777777" w:rsidR="000B0068" w:rsidRPr="00DC096F" w:rsidRDefault="0003577F" w:rsidP="004C52FD">
      <w:pPr>
        <w:widowControl w:val="0"/>
        <w:spacing w:after="0" w:line="240" w:lineRule="auto"/>
        <w:contextualSpacing/>
        <w:jc w:val="both"/>
        <w:rPr>
          <w:rFonts w:asciiTheme="minorHAnsi" w:hAnsiTheme="minorHAnsi" w:cstheme="minorHAnsi"/>
          <w:b/>
          <w:bCs/>
          <w:i/>
          <w:sz w:val="22"/>
          <w:szCs w:val="22"/>
        </w:rPr>
      </w:pPr>
      <w:r w:rsidRPr="00DC096F">
        <w:rPr>
          <w:rFonts w:asciiTheme="minorHAnsi" w:hAnsiTheme="minorHAnsi" w:cstheme="minorHAnsi"/>
          <w:b/>
          <w:i/>
          <w:sz w:val="22"/>
          <w:szCs w:val="22"/>
        </w:rPr>
        <w:t xml:space="preserve">W. Va. Code </w:t>
      </w:r>
      <w:r w:rsidR="00CC77BA" w:rsidRPr="00DC096F">
        <w:rPr>
          <w:rFonts w:asciiTheme="minorHAnsi" w:hAnsiTheme="minorHAnsi" w:cstheme="minorHAnsi"/>
          <w:b/>
          <w:bCs/>
          <w:i/>
          <w:sz w:val="22"/>
          <w:szCs w:val="22"/>
        </w:rPr>
        <w:t>§</w:t>
      </w:r>
      <w:r w:rsidRPr="00DC096F">
        <w:rPr>
          <w:rFonts w:asciiTheme="minorHAnsi" w:hAnsiTheme="minorHAnsi" w:cstheme="minorHAnsi"/>
          <w:b/>
          <w:bCs/>
          <w:i/>
          <w:sz w:val="22"/>
          <w:szCs w:val="22"/>
        </w:rPr>
        <w:t xml:space="preserve"> </w:t>
      </w:r>
      <w:r w:rsidR="00CC77BA" w:rsidRPr="00DC096F">
        <w:rPr>
          <w:rFonts w:asciiTheme="minorHAnsi" w:hAnsiTheme="minorHAnsi" w:cstheme="minorHAnsi"/>
          <w:b/>
          <w:bCs/>
          <w:i/>
          <w:sz w:val="22"/>
          <w:szCs w:val="22"/>
        </w:rPr>
        <w:t>49-6A-2. Persons mandated to report suspected abuse and neglect.</w:t>
      </w:r>
    </w:p>
    <w:p w14:paraId="534AEA85" w14:textId="77777777" w:rsidR="00794C9C" w:rsidRPr="00DC096F" w:rsidRDefault="00CC77BA" w:rsidP="004C52FD">
      <w:pPr>
        <w:widowControl w:val="0"/>
        <w:spacing w:after="0" w:line="240" w:lineRule="auto"/>
        <w:contextualSpacing/>
        <w:jc w:val="both"/>
        <w:rPr>
          <w:rFonts w:asciiTheme="minorHAnsi" w:hAnsiTheme="minorHAnsi" w:cstheme="minorHAnsi"/>
          <w:i/>
          <w:sz w:val="22"/>
          <w:szCs w:val="22"/>
        </w:rPr>
      </w:pPr>
      <w:r w:rsidRPr="00DC096F">
        <w:rPr>
          <w:rFonts w:asciiTheme="minorHAnsi" w:hAnsiTheme="minorHAnsi" w:cstheme="minorHAnsi"/>
          <w:i/>
          <w:sz w:val="22"/>
          <w:szCs w:val="22"/>
        </w:rPr>
        <w:br/>
        <w:t xml:space="preserve">When any medical, dental or mental health professional, Christian Science practitioner, religious healer, school teacher or other school personnel, social service worker, child care or foster care worker, emergency medical services personnel, peace officer or law-enforcement official, member of the clergy, circuit court judge, family law master or magistrate has reasonable cause to suspect that a child is neglected or abused or observes the child being subjected to conditions that are likely to result in abuse or neglect, such person shall immediately, and not more than forty-eight hours after suspecting this abuse, report the circumstances or cause a report to be made to the state department of human services: Provided, That in any case where the reporter believes that the child suffered serious physical abuse or sexual abuse or sexual assault, the reporter shall also immediately report, or cause a report to be made to the division of </w:t>
      </w:r>
      <w:r w:rsidRPr="00DC096F">
        <w:rPr>
          <w:rFonts w:asciiTheme="minorHAnsi" w:hAnsiTheme="minorHAnsi" w:cstheme="minorHAnsi"/>
          <w:i/>
          <w:sz w:val="22"/>
          <w:szCs w:val="22"/>
        </w:rPr>
        <w:lastRenderedPageBreak/>
        <w:t>public safety and any law-enforcement agency having jurisdiction to investigate the complaint: Provided, however, That any person required to report under this article who is a member of the staff of a public or private institution, school, facility or agency shall immediately notify the person in charge of such institution, school, facility or agency or a designated agent thereof, who shall report or cause a report to be made. However, nothing in this article is intended to prevent individuals from reporting on their own behalf.</w:t>
      </w:r>
    </w:p>
    <w:p w14:paraId="7C13D10C" w14:textId="77777777" w:rsidR="00CC77BA" w:rsidRPr="00DC096F" w:rsidRDefault="00CC77BA">
      <w:pPr>
        <w:widowControl w:val="0"/>
        <w:spacing w:after="0" w:line="240" w:lineRule="auto"/>
        <w:contextualSpacing/>
        <w:jc w:val="both"/>
        <w:rPr>
          <w:rFonts w:asciiTheme="minorHAnsi" w:hAnsiTheme="minorHAnsi" w:cstheme="minorHAnsi"/>
          <w:i/>
          <w:sz w:val="22"/>
          <w:szCs w:val="22"/>
        </w:rPr>
      </w:pPr>
      <w:r w:rsidRPr="00DC096F">
        <w:rPr>
          <w:rFonts w:asciiTheme="minorHAnsi" w:hAnsiTheme="minorHAnsi" w:cstheme="minorHAnsi"/>
          <w:i/>
          <w:sz w:val="22"/>
          <w:szCs w:val="22"/>
        </w:rPr>
        <w:br/>
        <w:t>In addition to those persons and officials specifically required to report situations involving suspected abuse or neglect of children, any other person may make a report if such person has reasonable cause to suspect that a child has been abused or neglected in a home or institution or observes the child being subjected to conditions or circumstances that would reasonably result in abuse or neglect.</w:t>
      </w:r>
    </w:p>
    <w:p w14:paraId="0D81031A" w14:textId="536C0E36" w:rsidR="009D27B2" w:rsidRDefault="009D27B2">
      <w:pPr>
        <w:widowControl w:val="0"/>
        <w:spacing w:after="0" w:line="240" w:lineRule="auto"/>
        <w:contextualSpacing/>
        <w:jc w:val="center"/>
        <w:rPr>
          <w:rFonts w:asciiTheme="minorHAnsi" w:hAnsiTheme="minorHAnsi" w:cstheme="minorHAnsi"/>
          <w:sz w:val="22"/>
          <w:szCs w:val="22"/>
        </w:rPr>
      </w:pPr>
      <w:bookmarkStart w:id="38" w:name="_Hlk1657922"/>
    </w:p>
    <w:p w14:paraId="22A71F60" w14:textId="536C0E36" w:rsidR="000E511D" w:rsidRDefault="000E511D" w:rsidP="000E511D">
      <w:pPr>
        <w:pStyle w:val="Heading2"/>
      </w:pPr>
      <w:bookmarkStart w:id="39" w:name="_Toc25139370"/>
      <w:r>
        <w:t>Confidentiality</w:t>
      </w:r>
      <w:bookmarkEnd w:id="39"/>
    </w:p>
    <w:p w14:paraId="3F18CEDD" w14:textId="7EC58E62" w:rsidR="000E511D" w:rsidRDefault="000E511D" w:rsidP="000E511D">
      <w:pPr>
        <w:autoSpaceDE w:val="0"/>
        <w:autoSpaceDN w:val="0"/>
        <w:adjustRightInd w:val="0"/>
        <w:spacing w:after="0" w:line="240" w:lineRule="auto"/>
        <w:rPr>
          <w:rFonts w:asciiTheme="minorHAnsi" w:hAnsiTheme="minorHAnsi" w:cs="FuturaLtBT"/>
          <w:sz w:val="22"/>
          <w:szCs w:val="22"/>
        </w:rPr>
      </w:pPr>
      <w:r w:rsidRPr="00953FAC">
        <w:rPr>
          <w:rFonts w:asciiTheme="minorHAnsi" w:hAnsiTheme="minorHAnsi" w:cs="FuturaLtBT"/>
          <w:sz w:val="22"/>
          <w:szCs w:val="22"/>
        </w:rPr>
        <w:t xml:space="preserve">Within </w:t>
      </w:r>
      <w:r w:rsidR="00EC2386">
        <w:rPr>
          <w:rFonts w:asciiTheme="minorHAnsi" w:hAnsiTheme="minorHAnsi" w:cs="FuturaLtBT"/>
          <w:sz w:val="22"/>
          <w:szCs w:val="22"/>
        </w:rPr>
        <w:t>ELF</w:t>
      </w:r>
      <w:r w:rsidRPr="00953FAC">
        <w:rPr>
          <w:rFonts w:asciiTheme="minorHAnsi" w:hAnsiTheme="minorHAnsi" w:cs="FuturaLtBT"/>
          <w:sz w:val="22"/>
          <w:szCs w:val="22"/>
        </w:rPr>
        <w:t>, confidential and sensitive information will only be</w:t>
      </w:r>
      <w:r>
        <w:rPr>
          <w:rFonts w:asciiTheme="minorHAnsi" w:hAnsiTheme="minorHAnsi" w:cs="FuturaLtBT"/>
          <w:sz w:val="22"/>
          <w:szCs w:val="22"/>
        </w:rPr>
        <w:t xml:space="preserve"> </w:t>
      </w:r>
      <w:r w:rsidRPr="00953FAC">
        <w:rPr>
          <w:rFonts w:asciiTheme="minorHAnsi" w:hAnsiTheme="minorHAnsi" w:cs="FuturaLtBT"/>
          <w:sz w:val="22"/>
          <w:szCs w:val="22"/>
        </w:rPr>
        <w:t xml:space="preserve">shared with employees of </w:t>
      </w:r>
      <w:r w:rsidR="00EC2386">
        <w:rPr>
          <w:rFonts w:asciiTheme="minorHAnsi" w:hAnsiTheme="minorHAnsi" w:cs="FuturaLtBT"/>
          <w:sz w:val="22"/>
          <w:szCs w:val="22"/>
        </w:rPr>
        <w:t>ELF</w:t>
      </w:r>
      <w:r w:rsidRPr="00953FAC">
        <w:rPr>
          <w:rFonts w:asciiTheme="minorHAnsi" w:hAnsiTheme="minorHAnsi" w:cs="FuturaLtBT"/>
          <w:sz w:val="22"/>
          <w:szCs w:val="22"/>
        </w:rPr>
        <w:t xml:space="preserve"> who have a “need to know” in</w:t>
      </w:r>
      <w:r>
        <w:rPr>
          <w:rFonts w:asciiTheme="minorHAnsi" w:hAnsiTheme="minorHAnsi" w:cs="FuturaLtBT"/>
          <w:sz w:val="22"/>
          <w:szCs w:val="22"/>
        </w:rPr>
        <w:t xml:space="preserve"> </w:t>
      </w:r>
      <w:r w:rsidRPr="00953FAC">
        <w:rPr>
          <w:rFonts w:asciiTheme="minorHAnsi" w:hAnsiTheme="minorHAnsi" w:cs="FuturaLtBT"/>
          <w:sz w:val="22"/>
          <w:szCs w:val="22"/>
        </w:rPr>
        <w:t>order to most appropriately and safely care for the child. Confidential and sensitive</w:t>
      </w:r>
      <w:r>
        <w:rPr>
          <w:rFonts w:asciiTheme="minorHAnsi" w:hAnsiTheme="minorHAnsi" w:cs="FuturaLtBT"/>
          <w:sz w:val="22"/>
          <w:szCs w:val="22"/>
        </w:rPr>
        <w:t xml:space="preserve"> </w:t>
      </w:r>
      <w:r w:rsidRPr="00953FAC">
        <w:rPr>
          <w:rFonts w:asciiTheme="minorHAnsi" w:hAnsiTheme="minorHAnsi" w:cs="FuturaLtBT"/>
          <w:sz w:val="22"/>
          <w:szCs w:val="22"/>
        </w:rPr>
        <w:t>information about teachers, other parents and/or children will not be shared with parents, as</w:t>
      </w:r>
      <w:r>
        <w:rPr>
          <w:rFonts w:asciiTheme="minorHAnsi" w:hAnsiTheme="minorHAnsi" w:cs="FuturaLtBT"/>
          <w:sz w:val="22"/>
          <w:szCs w:val="22"/>
        </w:rPr>
        <w:t xml:space="preserve"> </w:t>
      </w:r>
      <w:r w:rsidR="00EC2386">
        <w:rPr>
          <w:rFonts w:asciiTheme="minorHAnsi" w:hAnsiTheme="minorHAnsi" w:cs="FuturaLtBT"/>
          <w:sz w:val="22"/>
          <w:szCs w:val="22"/>
        </w:rPr>
        <w:t>ELF</w:t>
      </w:r>
      <w:r w:rsidRPr="00953FAC">
        <w:rPr>
          <w:rFonts w:asciiTheme="minorHAnsi" w:hAnsiTheme="minorHAnsi" w:cs="FuturaLtBT"/>
          <w:sz w:val="22"/>
          <w:szCs w:val="22"/>
        </w:rPr>
        <w:t xml:space="preserve"> strives to protect everyone’s right of privacy. Confidential</w:t>
      </w:r>
      <w:r>
        <w:rPr>
          <w:rFonts w:asciiTheme="minorHAnsi" w:hAnsiTheme="minorHAnsi" w:cs="FuturaLtBT"/>
          <w:sz w:val="22"/>
          <w:szCs w:val="22"/>
        </w:rPr>
        <w:t xml:space="preserve"> </w:t>
      </w:r>
      <w:r w:rsidRPr="00953FAC">
        <w:rPr>
          <w:rFonts w:asciiTheme="minorHAnsi" w:hAnsiTheme="minorHAnsi" w:cs="FuturaLtBT"/>
          <w:sz w:val="22"/>
          <w:szCs w:val="22"/>
        </w:rPr>
        <w:t>information includes, but is not limited to: names, addresses, phone numbers, disability</w:t>
      </w:r>
      <w:r>
        <w:rPr>
          <w:rFonts w:asciiTheme="minorHAnsi" w:hAnsiTheme="minorHAnsi" w:cs="FuturaLtBT"/>
          <w:sz w:val="22"/>
          <w:szCs w:val="22"/>
        </w:rPr>
        <w:t xml:space="preserve"> </w:t>
      </w:r>
      <w:r w:rsidRPr="00953FAC">
        <w:rPr>
          <w:rFonts w:asciiTheme="minorHAnsi" w:hAnsiTheme="minorHAnsi" w:cs="FuturaLtBT"/>
          <w:sz w:val="22"/>
          <w:szCs w:val="22"/>
        </w:rPr>
        <w:t>information, and HIV/AIDS status or other health related information of anyone associated</w:t>
      </w:r>
      <w:r>
        <w:rPr>
          <w:rFonts w:asciiTheme="minorHAnsi" w:hAnsiTheme="minorHAnsi" w:cs="FuturaLtBT"/>
          <w:sz w:val="22"/>
          <w:szCs w:val="22"/>
        </w:rPr>
        <w:t xml:space="preserve"> </w:t>
      </w:r>
      <w:r w:rsidRPr="00953FAC">
        <w:rPr>
          <w:rFonts w:asciiTheme="minorHAnsi" w:hAnsiTheme="minorHAnsi" w:cs="FuturaLtBT"/>
          <w:sz w:val="22"/>
          <w:szCs w:val="22"/>
        </w:rPr>
        <w:t xml:space="preserve">with </w:t>
      </w:r>
      <w:r w:rsidR="00EC2386">
        <w:rPr>
          <w:rFonts w:asciiTheme="minorHAnsi" w:hAnsiTheme="minorHAnsi" w:cs="FuturaLtBT"/>
          <w:sz w:val="22"/>
          <w:szCs w:val="22"/>
        </w:rPr>
        <w:t>ELF</w:t>
      </w:r>
      <w:r w:rsidRPr="00953FAC">
        <w:rPr>
          <w:rFonts w:asciiTheme="minorHAnsi" w:hAnsiTheme="minorHAnsi" w:cs="FuturaLtBT"/>
          <w:sz w:val="22"/>
          <w:szCs w:val="22"/>
        </w:rPr>
        <w:t>.</w:t>
      </w:r>
    </w:p>
    <w:p w14:paraId="3E412C28" w14:textId="77777777" w:rsidR="000E511D" w:rsidRPr="00953FAC" w:rsidRDefault="000E511D" w:rsidP="000E511D">
      <w:pPr>
        <w:autoSpaceDE w:val="0"/>
        <w:autoSpaceDN w:val="0"/>
        <w:adjustRightInd w:val="0"/>
        <w:spacing w:after="0" w:line="240" w:lineRule="auto"/>
        <w:rPr>
          <w:rFonts w:asciiTheme="minorHAnsi" w:hAnsiTheme="minorHAnsi" w:cs="FuturaLtBT"/>
          <w:sz w:val="22"/>
          <w:szCs w:val="22"/>
        </w:rPr>
      </w:pPr>
    </w:p>
    <w:p w14:paraId="7DED1152" w14:textId="7AB54F85" w:rsidR="000E511D" w:rsidRDefault="000E511D" w:rsidP="000E511D">
      <w:pPr>
        <w:autoSpaceDE w:val="0"/>
        <w:autoSpaceDN w:val="0"/>
        <w:adjustRightInd w:val="0"/>
        <w:spacing w:after="0" w:line="240" w:lineRule="auto"/>
        <w:rPr>
          <w:rFonts w:asciiTheme="minorHAnsi" w:hAnsiTheme="minorHAnsi" w:cs="FuturaLtBT"/>
          <w:sz w:val="22"/>
          <w:szCs w:val="22"/>
        </w:rPr>
      </w:pPr>
      <w:r w:rsidRPr="00953FAC">
        <w:rPr>
          <w:rFonts w:asciiTheme="minorHAnsi" w:hAnsiTheme="minorHAnsi" w:cs="FuturaLtBT"/>
          <w:sz w:val="22"/>
          <w:szCs w:val="22"/>
        </w:rPr>
        <w:t xml:space="preserve">Outside </w:t>
      </w:r>
      <w:r w:rsidR="00EC2386">
        <w:rPr>
          <w:rFonts w:asciiTheme="minorHAnsi" w:hAnsiTheme="minorHAnsi" w:cs="FuturaLtBT"/>
          <w:sz w:val="22"/>
          <w:szCs w:val="22"/>
        </w:rPr>
        <w:t>of ELF</w:t>
      </w:r>
      <w:r w:rsidRPr="00953FAC">
        <w:rPr>
          <w:rFonts w:asciiTheme="minorHAnsi" w:hAnsiTheme="minorHAnsi" w:cs="FuturaLtBT"/>
          <w:sz w:val="22"/>
          <w:szCs w:val="22"/>
        </w:rPr>
        <w:t>, confidential and sensitive information about a</w:t>
      </w:r>
      <w:r>
        <w:rPr>
          <w:rFonts w:asciiTheme="minorHAnsi" w:hAnsiTheme="minorHAnsi" w:cs="FuturaLtBT"/>
          <w:sz w:val="22"/>
          <w:szCs w:val="22"/>
        </w:rPr>
        <w:t xml:space="preserve"> </w:t>
      </w:r>
      <w:r w:rsidRPr="00953FAC">
        <w:rPr>
          <w:rFonts w:asciiTheme="minorHAnsi" w:hAnsiTheme="minorHAnsi" w:cs="FuturaLtBT"/>
          <w:sz w:val="22"/>
          <w:szCs w:val="22"/>
        </w:rPr>
        <w:t>child will only be shared when the parent of the child has given express written consent,</w:t>
      </w:r>
      <w:r>
        <w:rPr>
          <w:rFonts w:asciiTheme="minorHAnsi" w:hAnsiTheme="minorHAnsi" w:cs="FuturaLtBT"/>
          <w:sz w:val="22"/>
          <w:szCs w:val="22"/>
        </w:rPr>
        <w:t xml:space="preserve"> </w:t>
      </w:r>
      <w:r w:rsidRPr="00953FAC">
        <w:rPr>
          <w:rFonts w:asciiTheme="minorHAnsi" w:hAnsiTheme="minorHAnsi" w:cs="FuturaLtBT"/>
          <w:sz w:val="22"/>
          <w:szCs w:val="22"/>
        </w:rPr>
        <w:t>except where otherwise provided for by law. Parents will be provided with a document</w:t>
      </w:r>
      <w:r>
        <w:rPr>
          <w:rFonts w:asciiTheme="minorHAnsi" w:hAnsiTheme="minorHAnsi" w:cs="FuturaLtBT"/>
          <w:sz w:val="22"/>
          <w:szCs w:val="22"/>
        </w:rPr>
        <w:t xml:space="preserve"> </w:t>
      </w:r>
      <w:r w:rsidRPr="00953FAC">
        <w:rPr>
          <w:rFonts w:asciiTheme="minorHAnsi" w:hAnsiTheme="minorHAnsi" w:cs="FuturaLtBT"/>
          <w:sz w:val="22"/>
          <w:szCs w:val="22"/>
        </w:rPr>
        <w:t xml:space="preserve">detailing the information that is to be shared outside of </w:t>
      </w:r>
      <w:r w:rsidR="00EC2386">
        <w:rPr>
          <w:rFonts w:asciiTheme="minorHAnsi" w:hAnsiTheme="minorHAnsi" w:cs="FuturaLtBT"/>
          <w:sz w:val="22"/>
          <w:szCs w:val="22"/>
        </w:rPr>
        <w:t>ELF</w:t>
      </w:r>
      <w:r w:rsidRPr="00953FAC">
        <w:rPr>
          <w:rFonts w:asciiTheme="minorHAnsi" w:hAnsiTheme="minorHAnsi" w:cs="FuturaLtBT"/>
          <w:sz w:val="22"/>
          <w:szCs w:val="22"/>
        </w:rPr>
        <w:t>, persons with whom the information will be shared, and the reason(s) for sharing the</w:t>
      </w:r>
      <w:r>
        <w:rPr>
          <w:rFonts w:asciiTheme="minorHAnsi" w:hAnsiTheme="minorHAnsi" w:cs="FuturaLtBT"/>
          <w:sz w:val="22"/>
          <w:szCs w:val="22"/>
        </w:rPr>
        <w:t xml:space="preserve"> </w:t>
      </w:r>
      <w:r w:rsidRPr="00953FAC">
        <w:rPr>
          <w:rFonts w:asciiTheme="minorHAnsi" w:hAnsiTheme="minorHAnsi" w:cs="FuturaLtBT"/>
          <w:sz w:val="22"/>
          <w:szCs w:val="22"/>
        </w:rPr>
        <w:t>information.</w:t>
      </w:r>
    </w:p>
    <w:p w14:paraId="43178EB8" w14:textId="77777777" w:rsidR="000E511D" w:rsidRPr="00953FAC" w:rsidRDefault="000E511D" w:rsidP="000E511D">
      <w:pPr>
        <w:autoSpaceDE w:val="0"/>
        <w:autoSpaceDN w:val="0"/>
        <w:adjustRightInd w:val="0"/>
        <w:spacing w:after="0" w:line="240" w:lineRule="auto"/>
        <w:rPr>
          <w:rFonts w:asciiTheme="minorHAnsi" w:hAnsiTheme="minorHAnsi" w:cs="FuturaLtBT"/>
          <w:sz w:val="22"/>
          <w:szCs w:val="22"/>
        </w:rPr>
      </w:pPr>
    </w:p>
    <w:p w14:paraId="60F6AAD9" w14:textId="7C77E2D0" w:rsidR="000E511D" w:rsidRDefault="000E511D" w:rsidP="000E511D">
      <w:pPr>
        <w:autoSpaceDE w:val="0"/>
        <w:autoSpaceDN w:val="0"/>
        <w:adjustRightInd w:val="0"/>
        <w:spacing w:after="0" w:line="240" w:lineRule="auto"/>
        <w:rPr>
          <w:rFonts w:asciiTheme="minorHAnsi" w:hAnsiTheme="minorHAnsi" w:cs="FuturaLtBT"/>
          <w:sz w:val="22"/>
          <w:szCs w:val="22"/>
        </w:rPr>
      </w:pPr>
      <w:r w:rsidRPr="00953FAC">
        <w:rPr>
          <w:rFonts w:asciiTheme="minorHAnsi" w:hAnsiTheme="minorHAnsi" w:cs="FuturaLtBT"/>
          <w:sz w:val="22"/>
          <w:szCs w:val="22"/>
        </w:rPr>
        <w:t>Any parent who violates the Confidentiality policy will not be permitted on center property</w:t>
      </w:r>
      <w:r>
        <w:rPr>
          <w:rFonts w:asciiTheme="minorHAnsi" w:hAnsiTheme="minorHAnsi" w:cs="FuturaLtBT"/>
          <w:sz w:val="22"/>
          <w:szCs w:val="22"/>
        </w:rPr>
        <w:t xml:space="preserve"> </w:t>
      </w:r>
      <w:r w:rsidRPr="00953FAC">
        <w:rPr>
          <w:rFonts w:asciiTheme="minorHAnsi" w:hAnsiTheme="minorHAnsi" w:cs="FuturaLtBT"/>
          <w:sz w:val="22"/>
          <w:szCs w:val="22"/>
        </w:rPr>
        <w:t xml:space="preserve">thereafter. </w:t>
      </w:r>
    </w:p>
    <w:p w14:paraId="05D83F31" w14:textId="77777777" w:rsidR="000E511D" w:rsidRPr="00953FAC" w:rsidRDefault="000E511D" w:rsidP="000E511D">
      <w:pPr>
        <w:autoSpaceDE w:val="0"/>
        <w:autoSpaceDN w:val="0"/>
        <w:adjustRightInd w:val="0"/>
        <w:spacing w:after="0" w:line="240" w:lineRule="auto"/>
        <w:rPr>
          <w:rFonts w:asciiTheme="minorHAnsi" w:hAnsiTheme="minorHAnsi" w:cs="FuturaLtBT"/>
          <w:sz w:val="22"/>
          <w:szCs w:val="22"/>
        </w:rPr>
      </w:pPr>
    </w:p>
    <w:p w14:paraId="62CC250D" w14:textId="302EE831" w:rsidR="000E511D" w:rsidRDefault="000E511D" w:rsidP="00EC2386">
      <w:pPr>
        <w:autoSpaceDE w:val="0"/>
        <w:autoSpaceDN w:val="0"/>
        <w:adjustRightInd w:val="0"/>
        <w:spacing w:after="0" w:line="240" w:lineRule="auto"/>
        <w:rPr>
          <w:rFonts w:asciiTheme="minorHAnsi" w:hAnsiTheme="minorHAnsi" w:cs="FuturaLtBT"/>
          <w:sz w:val="22"/>
          <w:szCs w:val="22"/>
        </w:rPr>
      </w:pPr>
      <w:r w:rsidRPr="00953FAC">
        <w:rPr>
          <w:rFonts w:asciiTheme="minorHAnsi" w:hAnsiTheme="minorHAnsi" w:cs="FuturaLtBT"/>
          <w:sz w:val="22"/>
          <w:szCs w:val="22"/>
        </w:rPr>
        <w:t>Parents may observe children at our center who are disabled or who exhibit behavior that</w:t>
      </w:r>
      <w:r>
        <w:rPr>
          <w:rFonts w:asciiTheme="minorHAnsi" w:hAnsiTheme="minorHAnsi" w:cs="FuturaLtBT"/>
          <w:sz w:val="22"/>
          <w:szCs w:val="22"/>
        </w:rPr>
        <w:t xml:space="preserve"> </w:t>
      </w:r>
      <w:r w:rsidRPr="00953FAC">
        <w:rPr>
          <w:rFonts w:asciiTheme="minorHAnsi" w:hAnsiTheme="minorHAnsi" w:cs="FuturaLtBT"/>
          <w:sz w:val="22"/>
          <w:szCs w:val="22"/>
        </w:rPr>
        <w:t>may appear inappropriate (i.e. biting, hitting, and spitting). Parents may be curious or</w:t>
      </w:r>
      <w:r>
        <w:rPr>
          <w:rFonts w:asciiTheme="minorHAnsi" w:hAnsiTheme="minorHAnsi" w:cs="FuturaLtBT"/>
          <w:sz w:val="22"/>
          <w:szCs w:val="22"/>
        </w:rPr>
        <w:t xml:space="preserve"> </w:t>
      </w:r>
      <w:r w:rsidRPr="00953FAC">
        <w:rPr>
          <w:rFonts w:asciiTheme="minorHAnsi" w:hAnsiTheme="minorHAnsi" w:cs="FuturaLtBT"/>
          <w:sz w:val="22"/>
          <w:szCs w:val="22"/>
        </w:rPr>
        <w:t>concerned about the other child. Our Confidentiality Policy protects every child’s privacy.</w:t>
      </w:r>
      <w:r w:rsidR="00EC2386">
        <w:rPr>
          <w:rFonts w:asciiTheme="minorHAnsi" w:hAnsiTheme="minorHAnsi" w:cs="FuturaLtBT"/>
          <w:sz w:val="22"/>
          <w:szCs w:val="22"/>
        </w:rPr>
        <w:t xml:space="preserve"> </w:t>
      </w:r>
      <w:r w:rsidRPr="00953FAC">
        <w:rPr>
          <w:rFonts w:asciiTheme="minorHAnsi" w:hAnsiTheme="minorHAnsi" w:cs="FuturaLtBT"/>
          <w:sz w:val="22"/>
          <w:szCs w:val="22"/>
        </w:rPr>
        <w:t xml:space="preserve">Employees of </w:t>
      </w:r>
      <w:r w:rsidR="00EC2386">
        <w:rPr>
          <w:rFonts w:asciiTheme="minorHAnsi" w:hAnsiTheme="minorHAnsi" w:cs="FuturaLtBT"/>
          <w:sz w:val="22"/>
          <w:szCs w:val="22"/>
        </w:rPr>
        <w:t>ELF</w:t>
      </w:r>
      <w:r w:rsidRPr="00953FAC">
        <w:rPr>
          <w:rFonts w:asciiTheme="minorHAnsi" w:hAnsiTheme="minorHAnsi" w:cs="FuturaLtBT"/>
          <w:sz w:val="22"/>
          <w:szCs w:val="22"/>
        </w:rPr>
        <w:t xml:space="preserve"> are strictly prohibited from discussing anything</w:t>
      </w:r>
      <w:r w:rsidR="00EC2386">
        <w:rPr>
          <w:rFonts w:asciiTheme="minorHAnsi" w:hAnsiTheme="minorHAnsi" w:cs="FuturaLtBT"/>
          <w:sz w:val="22"/>
          <w:szCs w:val="22"/>
        </w:rPr>
        <w:t xml:space="preserve"> </w:t>
      </w:r>
      <w:r w:rsidRPr="00953FAC">
        <w:rPr>
          <w:rFonts w:asciiTheme="minorHAnsi" w:hAnsiTheme="minorHAnsi" w:cs="FuturaLtBT"/>
          <w:sz w:val="22"/>
          <w:szCs w:val="22"/>
        </w:rPr>
        <w:t>about another child with you.</w:t>
      </w:r>
    </w:p>
    <w:p w14:paraId="556DDA3E" w14:textId="77777777" w:rsidR="00EC2386" w:rsidRPr="00850BBE" w:rsidRDefault="00EC2386" w:rsidP="00850BBE">
      <w:pPr>
        <w:autoSpaceDE w:val="0"/>
        <w:autoSpaceDN w:val="0"/>
        <w:adjustRightInd w:val="0"/>
        <w:spacing w:after="0" w:line="240" w:lineRule="auto"/>
        <w:rPr>
          <w:rFonts w:asciiTheme="minorHAnsi" w:hAnsiTheme="minorHAnsi"/>
          <w:sz w:val="22"/>
          <w:szCs w:val="22"/>
        </w:rPr>
      </w:pPr>
    </w:p>
    <w:p w14:paraId="1B897806" w14:textId="11377A7E" w:rsidR="0065225A" w:rsidRDefault="0065225A">
      <w:pPr>
        <w:pStyle w:val="Heading1"/>
      </w:pPr>
      <w:bookmarkStart w:id="40" w:name="_Toc25139371"/>
      <w:r>
        <w:t>Parent Code of Conduct</w:t>
      </w:r>
      <w:bookmarkEnd w:id="40"/>
      <w:r>
        <w:t xml:space="preserve"> </w:t>
      </w:r>
    </w:p>
    <w:p w14:paraId="19D64677" w14:textId="69957A30" w:rsidR="00B43CF5" w:rsidRDefault="00C85FAF">
      <w:p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ELF</w:t>
      </w:r>
      <w:r w:rsidR="00B43CF5" w:rsidRPr="00850BBE">
        <w:rPr>
          <w:rFonts w:asciiTheme="minorHAnsi" w:hAnsiTheme="minorHAnsi"/>
          <w:sz w:val="22"/>
          <w:szCs w:val="22"/>
        </w:rPr>
        <w:t xml:space="preserve"> requires the parents of enrolled children at all times, to</w:t>
      </w:r>
      <w:r>
        <w:rPr>
          <w:rFonts w:asciiTheme="minorHAnsi" w:hAnsiTheme="minorHAnsi"/>
          <w:sz w:val="22"/>
          <w:szCs w:val="22"/>
        </w:rPr>
        <w:t xml:space="preserve"> </w:t>
      </w:r>
      <w:r w:rsidR="00B43CF5" w:rsidRPr="00850BBE">
        <w:rPr>
          <w:rFonts w:asciiTheme="minorHAnsi" w:hAnsiTheme="minorHAnsi"/>
          <w:sz w:val="22"/>
          <w:szCs w:val="22"/>
        </w:rPr>
        <w:t>behave in a manner consistent with decency, courtesy, and respect. One of the goals of</w:t>
      </w:r>
      <w:r>
        <w:rPr>
          <w:rFonts w:asciiTheme="minorHAnsi" w:hAnsiTheme="minorHAnsi"/>
          <w:sz w:val="22"/>
          <w:szCs w:val="22"/>
        </w:rPr>
        <w:t xml:space="preserve"> ELF</w:t>
      </w:r>
      <w:r w:rsidR="00B43CF5" w:rsidRPr="00850BBE">
        <w:rPr>
          <w:rFonts w:asciiTheme="minorHAnsi" w:hAnsiTheme="minorHAnsi"/>
          <w:sz w:val="22"/>
          <w:szCs w:val="22"/>
        </w:rPr>
        <w:t xml:space="preserve"> is to provide the most appropriate environment in which a</w:t>
      </w:r>
      <w:r>
        <w:rPr>
          <w:rFonts w:asciiTheme="minorHAnsi" w:hAnsiTheme="minorHAnsi"/>
          <w:sz w:val="22"/>
          <w:szCs w:val="22"/>
        </w:rPr>
        <w:t xml:space="preserve"> </w:t>
      </w:r>
      <w:r w:rsidR="00B43CF5" w:rsidRPr="00850BBE">
        <w:rPr>
          <w:rFonts w:asciiTheme="minorHAnsi" w:hAnsiTheme="minorHAnsi"/>
          <w:sz w:val="22"/>
          <w:szCs w:val="22"/>
        </w:rPr>
        <w:t>child can grow, learn and develop. Achieving this ideal environment is not only the</w:t>
      </w:r>
      <w:r>
        <w:rPr>
          <w:rFonts w:asciiTheme="minorHAnsi" w:hAnsiTheme="minorHAnsi"/>
          <w:sz w:val="22"/>
          <w:szCs w:val="22"/>
        </w:rPr>
        <w:t xml:space="preserve"> </w:t>
      </w:r>
      <w:r w:rsidR="00B43CF5" w:rsidRPr="00850BBE">
        <w:rPr>
          <w:rFonts w:asciiTheme="minorHAnsi" w:hAnsiTheme="minorHAnsi"/>
          <w:sz w:val="22"/>
          <w:szCs w:val="22"/>
        </w:rPr>
        <w:t xml:space="preserve">responsibility of the employees of </w:t>
      </w:r>
      <w:r>
        <w:rPr>
          <w:rFonts w:asciiTheme="minorHAnsi" w:hAnsiTheme="minorHAnsi"/>
          <w:sz w:val="22"/>
          <w:szCs w:val="22"/>
        </w:rPr>
        <w:t>ELF</w:t>
      </w:r>
      <w:r w:rsidR="00B43CF5" w:rsidRPr="00850BBE">
        <w:rPr>
          <w:rFonts w:asciiTheme="minorHAnsi" w:hAnsiTheme="minorHAnsi"/>
          <w:sz w:val="22"/>
          <w:szCs w:val="22"/>
        </w:rPr>
        <w:t xml:space="preserve"> but, is the responsibility of</w:t>
      </w:r>
      <w:r>
        <w:rPr>
          <w:rFonts w:asciiTheme="minorHAnsi" w:hAnsiTheme="minorHAnsi"/>
          <w:sz w:val="22"/>
          <w:szCs w:val="22"/>
        </w:rPr>
        <w:t xml:space="preserve"> </w:t>
      </w:r>
      <w:r w:rsidR="00B43CF5" w:rsidRPr="00850BBE">
        <w:rPr>
          <w:rFonts w:asciiTheme="minorHAnsi" w:hAnsiTheme="minorHAnsi"/>
          <w:sz w:val="22"/>
          <w:szCs w:val="22"/>
        </w:rPr>
        <w:t>each and every parent or adult who enters the center. Parents are required to behave in a</w:t>
      </w:r>
      <w:r>
        <w:rPr>
          <w:rFonts w:asciiTheme="minorHAnsi" w:hAnsiTheme="minorHAnsi"/>
          <w:sz w:val="22"/>
          <w:szCs w:val="22"/>
        </w:rPr>
        <w:t xml:space="preserve"> </w:t>
      </w:r>
      <w:r w:rsidR="00B43CF5" w:rsidRPr="00850BBE">
        <w:rPr>
          <w:rFonts w:asciiTheme="minorHAnsi" w:hAnsiTheme="minorHAnsi"/>
          <w:sz w:val="22"/>
          <w:szCs w:val="22"/>
        </w:rPr>
        <w:t>manner that fosters this ideal environment. Parents who violate the Parent Code of Conduct</w:t>
      </w:r>
      <w:r>
        <w:rPr>
          <w:rFonts w:asciiTheme="minorHAnsi" w:hAnsiTheme="minorHAnsi"/>
          <w:sz w:val="22"/>
          <w:szCs w:val="22"/>
        </w:rPr>
        <w:t xml:space="preserve"> </w:t>
      </w:r>
      <w:r w:rsidR="00B43CF5" w:rsidRPr="00850BBE">
        <w:rPr>
          <w:rFonts w:asciiTheme="minorHAnsi" w:hAnsiTheme="minorHAnsi"/>
          <w:sz w:val="22"/>
          <w:szCs w:val="22"/>
        </w:rPr>
        <w:t xml:space="preserve">will not be permitted on center property thereafter. </w:t>
      </w:r>
    </w:p>
    <w:p w14:paraId="24A57FBD" w14:textId="77777777" w:rsidR="00C85FAF" w:rsidRPr="00850BBE" w:rsidRDefault="00C85FAF" w:rsidP="00B43CF5">
      <w:pPr>
        <w:autoSpaceDE w:val="0"/>
        <w:autoSpaceDN w:val="0"/>
        <w:adjustRightInd w:val="0"/>
        <w:spacing w:after="0" w:line="240" w:lineRule="auto"/>
        <w:rPr>
          <w:rFonts w:asciiTheme="minorHAnsi" w:hAnsiTheme="minorHAnsi"/>
          <w:sz w:val="22"/>
          <w:szCs w:val="22"/>
        </w:rPr>
      </w:pPr>
    </w:p>
    <w:p w14:paraId="47799F67" w14:textId="695D7B38" w:rsidR="00C85FAF" w:rsidRDefault="00C85FAF" w:rsidP="00850BBE">
      <w:pPr>
        <w:pStyle w:val="Heading2"/>
      </w:pPr>
      <w:bookmarkStart w:id="41" w:name="_Toc25139372"/>
      <w:r>
        <w:t>Swearing/Cursing:</w:t>
      </w:r>
      <w:bookmarkEnd w:id="41"/>
      <w:r w:rsidR="00B43CF5" w:rsidRPr="00850BBE">
        <w:rPr>
          <w:rFonts w:cs="Times New Roman"/>
        </w:rPr>
        <w:t xml:space="preserve"> </w:t>
      </w:r>
    </w:p>
    <w:p w14:paraId="6B3C1D8A" w14:textId="703B6E83" w:rsidR="00B43CF5" w:rsidRPr="00850BBE"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No parent or adult is permitted to curse or use other</w:t>
      </w:r>
      <w:r w:rsidR="00C85FAF">
        <w:rPr>
          <w:rFonts w:asciiTheme="minorHAnsi" w:hAnsiTheme="minorHAnsi"/>
          <w:sz w:val="22"/>
          <w:szCs w:val="22"/>
        </w:rPr>
        <w:t xml:space="preserve"> </w:t>
      </w:r>
      <w:r w:rsidRPr="00850BBE">
        <w:rPr>
          <w:rFonts w:asciiTheme="minorHAnsi" w:hAnsiTheme="minorHAnsi"/>
          <w:sz w:val="22"/>
          <w:szCs w:val="22"/>
        </w:rPr>
        <w:t xml:space="preserve">inappropriate language on </w:t>
      </w:r>
      <w:r w:rsidR="00C76E23">
        <w:rPr>
          <w:rFonts w:asciiTheme="minorHAnsi" w:hAnsiTheme="minorHAnsi"/>
          <w:sz w:val="22"/>
          <w:szCs w:val="22"/>
        </w:rPr>
        <w:t>ELF</w:t>
      </w:r>
      <w:r w:rsidR="00C76E23" w:rsidRPr="00850BBE">
        <w:rPr>
          <w:rFonts w:asciiTheme="minorHAnsi" w:hAnsiTheme="minorHAnsi"/>
          <w:sz w:val="22"/>
          <w:szCs w:val="22"/>
        </w:rPr>
        <w:t xml:space="preserve"> </w:t>
      </w:r>
      <w:r w:rsidRPr="00850BBE">
        <w:rPr>
          <w:rFonts w:asciiTheme="minorHAnsi" w:hAnsiTheme="minorHAnsi"/>
          <w:sz w:val="22"/>
          <w:szCs w:val="22"/>
        </w:rPr>
        <w:t>property at any time, whether in the presence of a child or</w:t>
      </w:r>
      <w:r w:rsidR="00C85FAF">
        <w:rPr>
          <w:rFonts w:asciiTheme="minorHAnsi" w:hAnsiTheme="minorHAnsi"/>
          <w:sz w:val="22"/>
          <w:szCs w:val="22"/>
        </w:rPr>
        <w:t xml:space="preserve"> </w:t>
      </w:r>
      <w:r w:rsidRPr="00850BBE">
        <w:rPr>
          <w:rFonts w:asciiTheme="minorHAnsi" w:hAnsiTheme="minorHAnsi"/>
          <w:sz w:val="22"/>
          <w:szCs w:val="22"/>
        </w:rPr>
        <w:t>not. Such language is considered offensive by many people and will not be tolerated. If a</w:t>
      </w:r>
      <w:r w:rsidR="00C85FAF">
        <w:rPr>
          <w:rFonts w:asciiTheme="minorHAnsi" w:hAnsiTheme="minorHAnsi"/>
          <w:sz w:val="22"/>
          <w:szCs w:val="22"/>
        </w:rPr>
        <w:t xml:space="preserve"> </w:t>
      </w:r>
      <w:r w:rsidRPr="00850BBE">
        <w:rPr>
          <w:rFonts w:asciiTheme="minorHAnsi" w:hAnsiTheme="minorHAnsi"/>
          <w:sz w:val="22"/>
          <w:szCs w:val="22"/>
        </w:rPr>
        <w:t>parent or adult feels frustrated or angry, it is more appropriate to verbally express the</w:t>
      </w:r>
      <w:r w:rsidR="00C85FAF">
        <w:rPr>
          <w:rFonts w:asciiTheme="minorHAnsi" w:hAnsiTheme="minorHAnsi"/>
          <w:sz w:val="22"/>
          <w:szCs w:val="22"/>
        </w:rPr>
        <w:t xml:space="preserve"> </w:t>
      </w:r>
      <w:r w:rsidRPr="00850BBE">
        <w:rPr>
          <w:rFonts w:asciiTheme="minorHAnsi" w:hAnsiTheme="minorHAnsi"/>
          <w:sz w:val="22"/>
          <w:szCs w:val="22"/>
        </w:rPr>
        <w:t>frustration or anger using non-offensive language. At NO time shall inappropriate language</w:t>
      </w:r>
    </w:p>
    <w:p w14:paraId="7C46299F" w14:textId="7330820F" w:rsidR="00B43CF5"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be directed toward members of the staff.</w:t>
      </w:r>
    </w:p>
    <w:p w14:paraId="26FA5C22" w14:textId="77777777" w:rsidR="006D51C0" w:rsidRPr="00850BBE" w:rsidRDefault="006D51C0" w:rsidP="00B43CF5">
      <w:pPr>
        <w:autoSpaceDE w:val="0"/>
        <w:autoSpaceDN w:val="0"/>
        <w:adjustRightInd w:val="0"/>
        <w:spacing w:after="0" w:line="240" w:lineRule="auto"/>
        <w:rPr>
          <w:rFonts w:asciiTheme="minorHAnsi" w:hAnsiTheme="minorHAnsi"/>
          <w:sz w:val="22"/>
          <w:szCs w:val="22"/>
        </w:rPr>
      </w:pPr>
    </w:p>
    <w:p w14:paraId="01603443" w14:textId="28D6A484" w:rsidR="006D51C0" w:rsidRDefault="006D51C0" w:rsidP="00850BBE">
      <w:pPr>
        <w:pStyle w:val="Heading2"/>
      </w:pPr>
      <w:bookmarkStart w:id="42" w:name="_Toc25139373"/>
      <w:r>
        <w:lastRenderedPageBreak/>
        <w:t>Threatening of Employees, Children, Other Parents of Adults Associated with ELF:</w:t>
      </w:r>
      <w:bookmarkEnd w:id="42"/>
    </w:p>
    <w:p w14:paraId="47F7E770" w14:textId="458B69DD" w:rsidR="00B43CF5"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Threats of any kind will not be</w:t>
      </w:r>
      <w:r w:rsidR="006D51C0">
        <w:rPr>
          <w:rFonts w:asciiTheme="minorHAnsi" w:hAnsiTheme="minorHAnsi"/>
          <w:sz w:val="22"/>
          <w:szCs w:val="22"/>
        </w:rPr>
        <w:t xml:space="preserve"> </w:t>
      </w:r>
      <w:r w:rsidRPr="00850BBE">
        <w:rPr>
          <w:rFonts w:asciiTheme="minorHAnsi" w:hAnsiTheme="minorHAnsi"/>
          <w:sz w:val="22"/>
          <w:szCs w:val="22"/>
        </w:rPr>
        <w:t>tolerated. In today’s society</w:t>
      </w:r>
      <w:r w:rsidR="006D51C0">
        <w:rPr>
          <w:rFonts w:asciiTheme="minorHAnsi" w:hAnsiTheme="minorHAnsi"/>
          <w:sz w:val="22"/>
          <w:szCs w:val="22"/>
        </w:rPr>
        <w:t>,</w:t>
      </w:r>
      <w:r w:rsidRPr="00850BBE">
        <w:rPr>
          <w:rFonts w:asciiTheme="minorHAnsi" w:hAnsiTheme="minorHAnsi"/>
          <w:sz w:val="22"/>
          <w:szCs w:val="22"/>
        </w:rPr>
        <w:t xml:space="preserve"> </w:t>
      </w:r>
      <w:r w:rsidR="006D51C0">
        <w:rPr>
          <w:rFonts w:asciiTheme="minorHAnsi" w:hAnsiTheme="minorHAnsi"/>
          <w:sz w:val="22"/>
          <w:szCs w:val="22"/>
        </w:rPr>
        <w:t>ELF</w:t>
      </w:r>
      <w:r w:rsidRPr="00850BBE">
        <w:rPr>
          <w:rFonts w:asciiTheme="minorHAnsi" w:hAnsiTheme="minorHAnsi"/>
          <w:sz w:val="22"/>
          <w:szCs w:val="22"/>
        </w:rPr>
        <w:t xml:space="preserve"> cannot afford to sit by idly</w:t>
      </w:r>
      <w:r w:rsidR="006D51C0">
        <w:rPr>
          <w:rFonts w:asciiTheme="minorHAnsi" w:hAnsiTheme="minorHAnsi"/>
          <w:sz w:val="22"/>
          <w:szCs w:val="22"/>
        </w:rPr>
        <w:t xml:space="preserve"> </w:t>
      </w:r>
      <w:r w:rsidRPr="00850BBE">
        <w:rPr>
          <w:rFonts w:asciiTheme="minorHAnsi" w:hAnsiTheme="minorHAnsi"/>
          <w:sz w:val="22"/>
          <w:szCs w:val="22"/>
        </w:rPr>
        <w:t>while threats are made. In addition, all threats will be reported to the appropriate authorities</w:t>
      </w:r>
      <w:r w:rsidR="006D51C0">
        <w:rPr>
          <w:rFonts w:asciiTheme="minorHAnsi" w:hAnsiTheme="minorHAnsi"/>
          <w:sz w:val="22"/>
          <w:szCs w:val="22"/>
        </w:rPr>
        <w:t xml:space="preserve"> </w:t>
      </w:r>
      <w:r w:rsidRPr="00850BBE">
        <w:rPr>
          <w:rFonts w:asciiTheme="minorHAnsi" w:hAnsiTheme="minorHAnsi"/>
          <w:sz w:val="22"/>
          <w:szCs w:val="22"/>
        </w:rPr>
        <w:t>and will be prosecuted to the fullest extent of the law. While apologies for such behavior are</w:t>
      </w:r>
      <w:r w:rsidR="006D51C0">
        <w:rPr>
          <w:rFonts w:asciiTheme="minorHAnsi" w:hAnsiTheme="minorHAnsi"/>
          <w:sz w:val="22"/>
          <w:szCs w:val="22"/>
        </w:rPr>
        <w:t xml:space="preserve"> </w:t>
      </w:r>
      <w:r w:rsidRPr="00850BBE">
        <w:rPr>
          <w:rFonts w:asciiTheme="minorHAnsi" w:hAnsiTheme="minorHAnsi"/>
          <w:sz w:val="22"/>
          <w:szCs w:val="22"/>
        </w:rPr>
        <w:t>appreciated, the center will not assume the risk of a second chance. PARENTS MUST BE</w:t>
      </w:r>
      <w:r w:rsidR="006D51C0">
        <w:rPr>
          <w:rFonts w:asciiTheme="minorHAnsi" w:hAnsiTheme="minorHAnsi"/>
          <w:sz w:val="22"/>
          <w:szCs w:val="22"/>
        </w:rPr>
        <w:t xml:space="preserve"> </w:t>
      </w:r>
      <w:r w:rsidRPr="00850BBE">
        <w:rPr>
          <w:rFonts w:asciiTheme="minorHAnsi" w:hAnsiTheme="minorHAnsi"/>
          <w:sz w:val="22"/>
          <w:szCs w:val="22"/>
        </w:rPr>
        <w:t>RESPONSIBLE FOR AND IN CONTROL OF THEIR BEHAVIOR AT ALL TIMES.</w:t>
      </w:r>
    </w:p>
    <w:p w14:paraId="10692F2F" w14:textId="77777777" w:rsidR="00F91F80" w:rsidRPr="00850BBE" w:rsidRDefault="00F91F80" w:rsidP="00B43CF5">
      <w:pPr>
        <w:autoSpaceDE w:val="0"/>
        <w:autoSpaceDN w:val="0"/>
        <w:adjustRightInd w:val="0"/>
        <w:spacing w:after="0" w:line="240" w:lineRule="auto"/>
        <w:rPr>
          <w:rFonts w:asciiTheme="minorHAnsi" w:hAnsiTheme="minorHAnsi"/>
          <w:sz w:val="22"/>
          <w:szCs w:val="22"/>
        </w:rPr>
      </w:pPr>
    </w:p>
    <w:p w14:paraId="79E7791A" w14:textId="77777777" w:rsidR="006D51C0" w:rsidRDefault="006D51C0" w:rsidP="00850BBE">
      <w:pPr>
        <w:pStyle w:val="Heading2"/>
      </w:pPr>
      <w:bookmarkStart w:id="43" w:name="_Toc25139374"/>
      <w:r>
        <w:t>Physical/Verbal Punishment of Your Child or Other Children at ELF:</w:t>
      </w:r>
      <w:bookmarkEnd w:id="43"/>
      <w:r>
        <w:t xml:space="preserve"> </w:t>
      </w:r>
    </w:p>
    <w:p w14:paraId="478BC032" w14:textId="4F96AEC3" w:rsidR="00B43CF5" w:rsidRPr="00850BBE"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 xml:space="preserve">While </w:t>
      </w:r>
      <w:r w:rsidR="006D51C0">
        <w:rPr>
          <w:rFonts w:asciiTheme="minorHAnsi" w:hAnsiTheme="minorHAnsi"/>
          <w:sz w:val="22"/>
          <w:szCs w:val="22"/>
        </w:rPr>
        <w:t>ELF</w:t>
      </w:r>
      <w:r w:rsidRPr="00850BBE">
        <w:rPr>
          <w:rFonts w:asciiTheme="minorHAnsi" w:hAnsiTheme="minorHAnsi"/>
          <w:sz w:val="22"/>
          <w:szCs w:val="22"/>
        </w:rPr>
        <w:t xml:space="preserve"> does not</w:t>
      </w:r>
      <w:r w:rsidR="006D51C0">
        <w:rPr>
          <w:rFonts w:asciiTheme="minorHAnsi" w:hAnsiTheme="minorHAnsi"/>
          <w:sz w:val="22"/>
          <w:szCs w:val="22"/>
        </w:rPr>
        <w:t xml:space="preserve"> </w:t>
      </w:r>
      <w:r w:rsidRPr="00850BBE">
        <w:rPr>
          <w:rFonts w:asciiTheme="minorHAnsi" w:hAnsiTheme="minorHAnsi"/>
          <w:sz w:val="22"/>
          <w:szCs w:val="22"/>
        </w:rPr>
        <w:t>necessarily support nor condone corporal punishment of children, such acts are not permitted</w:t>
      </w:r>
      <w:r w:rsidR="006D51C0">
        <w:rPr>
          <w:rFonts w:asciiTheme="minorHAnsi" w:hAnsiTheme="minorHAnsi"/>
          <w:sz w:val="22"/>
          <w:szCs w:val="22"/>
        </w:rPr>
        <w:t xml:space="preserve"> </w:t>
      </w:r>
      <w:r w:rsidRPr="00850BBE">
        <w:rPr>
          <w:rFonts w:asciiTheme="minorHAnsi" w:hAnsiTheme="minorHAnsi"/>
          <w:sz w:val="22"/>
          <w:szCs w:val="22"/>
        </w:rPr>
        <w:t>in the child care facility. While verbal reprimands may be appropriate</w:t>
      </w:r>
      <w:r w:rsidR="006D51C0">
        <w:rPr>
          <w:rFonts w:asciiTheme="minorHAnsi" w:hAnsiTheme="minorHAnsi"/>
          <w:sz w:val="22"/>
          <w:szCs w:val="22"/>
        </w:rPr>
        <w:t>,</w:t>
      </w:r>
      <w:r w:rsidRPr="00850BBE">
        <w:rPr>
          <w:rFonts w:asciiTheme="minorHAnsi" w:hAnsiTheme="minorHAnsi"/>
          <w:sz w:val="22"/>
          <w:szCs w:val="22"/>
        </w:rPr>
        <w:t xml:space="preserve"> it is not appropriate for</w:t>
      </w:r>
    </w:p>
    <w:p w14:paraId="6FE729A0" w14:textId="3266D41D" w:rsidR="00B43CF5"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parents to verbally abuse their child. Doing so may cause undue embarrassment or</w:t>
      </w:r>
      <w:r w:rsidR="006D51C0">
        <w:rPr>
          <w:rFonts w:asciiTheme="minorHAnsi" w:hAnsiTheme="minorHAnsi"/>
          <w:sz w:val="22"/>
          <w:szCs w:val="22"/>
        </w:rPr>
        <w:t xml:space="preserve"> </w:t>
      </w:r>
      <w:r w:rsidRPr="00850BBE">
        <w:rPr>
          <w:rFonts w:asciiTheme="minorHAnsi" w:hAnsiTheme="minorHAnsi"/>
          <w:sz w:val="22"/>
          <w:szCs w:val="22"/>
        </w:rPr>
        <w:t>emotional distress. Parents are always welcome to discuss a behavior issue with the teacher</w:t>
      </w:r>
      <w:r w:rsidR="006D51C0">
        <w:rPr>
          <w:rFonts w:asciiTheme="minorHAnsi" w:hAnsiTheme="minorHAnsi"/>
          <w:sz w:val="22"/>
          <w:szCs w:val="22"/>
        </w:rPr>
        <w:t xml:space="preserve"> </w:t>
      </w:r>
      <w:r w:rsidRPr="00850BBE">
        <w:rPr>
          <w:rFonts w:asciiTheme="minorHAnsi" w:hAnsiTheme="minorHAnsi"/>
          <w:sz w:val="22"/>
          <w:szCs w:val="22"/>
        </w:rPr>
        <w:t>and to seek advice and guidance regarding appropriate and effective disciplinary procedures.</w:t>
      </w:r>
    </w:p>
    <w:p w14:paraId="2DE43148" w14:textId="77777777" w:rsidR="006D51C0" w:rsidRPr="00850BBE" w:rsidRDefault="006D51C0" w:rsidP="00B43CF5">
      <w:pPr>
        <w:autoSpaceDE w:val="0"/>
        <w:autoSpaceDN w:val="0"/>
        <w:adjustRightInd w:val="0"/>
        <w:spacing w:after="0" w:line="240" w:lineRule="auto"/>
        <w:rPr>
          <w:rFonts w:asciiTheme="minorHAnsi" w:hAnsiTheme="minorHAnsi"/>
          <w:sz w:val="22"/>
          <w:szCs w:val="22"/>
        </w:rPr>
      </w:pPr>
    </w:p>
    <w:p w14:paraId="7B9BC0B8" w14:textId="1FD06C01" w:rsidR="00B43CF5"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Parents are prohibited from addressing, for the purpose of correction or discipline, a child</w:t>
      </w:r>
      <w:r w:rsidR="006D51C0">
        <w:rPr>
          <w:rFonts w:asciiTheme="minorHAnsi" w:hAnsiTheme="minorHAnsi"/>
          <w:sz w:val="22"/>
          <w:szCs w:val="22"/>
        </w:rPr>
        <w:t xml:space="preserve"> </w:t>
      </w:r>
      <w:r w:rsidRPr="00850BBE">
        <w:rPr>
          <w:rFonts w:asciiTheme="minorHAnsi" w:hAnsiTheme="minorHAnsi"/>
          <w:sz w:val="22"/>
          <w:szCs w:val="22"/>
        </w:rPr>
        <w:t xml:space="preserve">that is not their own. </w:t>
      </w:r>
      <w:r w:rsidR="006D51C0">
        <w:rPr>
          <w:rFonts w:asciiTheme="minorHAnsi" w:hAnsiTheme="minorHAnsi"/>
          <w:sz w:val="22"/>
          <w:szCs w:val="22"/>
        </w:rPr>
        <w:t>N</w:t>
      </w:r>
      <w:r w:rsidRPr="00850BBE">
        <w:rPr>
          <w:rFonts w:asciiTheme="minorHAnsi" w:hAnsiTheme="minorHAnsi"/>
          <w:sz w:val="22"/>
          <w:szCs w:val="22"/>
        </w:rPr>
        <w:t>o parent or other adult may physically punish another parent’s child. If a parent should witness another parent’s child behaving in an inappropriate</w:t>
      </w:r>
      <w:r w:rsidR="006D51C0">
        <w:rPr>
          <w:rFonts w:asciiTheme="minorHAnsi" w:hAnsiTheme="minorHAnsi"/>
          <w:sz w:val="22"/>
          <w:szCs w:val="22"/>
        </w:rPr>
        <w:t xml:space="preserve"> </w:t>
      </w:r>
      <w:r w:rsidRPr="00850BBE">
        <w:rPr>
          <w:rFonts w:asciiTheme="minorHAnsi" w:hAnsiTheme="minorHAnsi"/>
          <w:sz w:val="22"/>
          <w:szCs w:val="22"/>
        </w:rPr>
        <w:t>manner, or is concerned about behavior reported to them by their own child, it is most</w:t>
      </w:r>
      <w:r w:rsidR="006D51C0">
        <w:rPr>
          <w:rFonts w:asciiTheme="minorHAnsi" w:hAnsiTheme="minorHAnsi"/>
          <w:sz w:val="22"/>
          <w:szCs w:val="22"/>
        </w:rPr>
        <w:t xml:space="preserve"> </w:t>
      </w:r>
      <w:r w:rsidRPr="00850BBE">
        <w:rPr>
          <w:rFonts w:asciiTheme="minorHAnsi" w:hAnsiTheme="minorHAnsi"/>
          <w:sz w:val="22"/>
          <w:szCs w:val="22"/>
        </w:rPr>
        <w:t>appropriate for the parent to direct their concern to the classroom teacher and/or Director.</w:t>
      </w:r>
    </w:p>
    <w:p w14:paraId="19CC2AD2" w14:textId="77777777" w:rsidR="006D51C0" w:rsidRPr="00850BBE" w:rsidRDefault="006D51C0" w:rsidP="00B43CF5">
      <w:pPr>
        <w:autoSpaceDE w:val="0"/>
        <w:autoSpaceDN w:val="0"/>
        <w:adjustRightInd w:val="0"/>
        <w:spacing w:after="0" w:line="240" w:lineRule="auto"/>
        <w:rPr>
          <w:rFonts w:asciiTheme="minorHAnsi" w:hAnsiTheme="minorHAnsi"/>
          <w:sz w:val="22"/>
          <w:szCs w:val="22"/>
        </w:rPr>
      </w:pPr>
    </w:p>
    <w:p w14:paraId="7EE58DB0" w14:textId="77777777" w:rsidR="006D51C0"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Furthermore, it is wholly inappropriate for one parent to seek out another parent to discuss</w:t>
      </w:r>
      <w:r w:rsidR="006D51C0">
        <w:rPr>
          <w:rFonts w:asciiTheme="minorHAnsi" w:hAnsiTheme="minorHAnsi"/>
          <w:sz w:val="22"/>
          <w:szCs w:val="22"/>
        </w:rPr>
        <w:t xml:space="preserve"> </w:t>
      </w:r>
      <w:r w:rsidRPr="00850BBE">
        <w:rPr>
          <w:rFonts w:asciiTheme="minorHAnsi" w:hAnsiTheme="minorHAnsi"/>
          <w:sz w:val="22"/>
          <w:szCs w:val="22"/>
        </w:rPr>
        <w:t>their child’s inappropriate behavior. All behavior concerns should be brought to the</w:t>
      </w:r>
      <w:r w:rsidR="006D51C0">
        <w:rPr>
          <w:rFonts w:asciiTheme="minorHAnsi" w:hAnsiTheme="minorHAnsi"/>
          <w:sz w:val="22"/>
          <w:szCs w:val="22"/>
        </w:rPr>
        <w:t xml:space="preserve"> </w:t>
      </w:r>
      <w:r w:rsidRPr="00850BBE">
        <w:rPr>
          <w:rFonts w:asciiTheme="minorHAnsi" w:hAnsiTheme="minorHAnsi"/>
          <w:sz w:val="22"/>
          <w:szCs w:val="22"/>
        </w:rPr>
        <w:t xml:space="preserve">classroom teacher or </w:t>
      </w:r>
      <w:r w:rsidR="006D51C0">
        <w:rPr>
          <w:rFonts w:asciiTheme="minorHAnsi" w:hAnsiTheme="minorHAnsi"/>
          <w:sz w:val="22"/>
          <w:szCs w:val="22"/>
        </w:rPr>
        <w:t>D</w:t>
      </w:r>
      <w:r w:rsidRPr="00850BBE">
        <w:rPr>
          <w:rFonts w:asciiTheme="minorHAnsi" w:hAnsiTheme="minorHAnsi"/>
          <w:sz w:val="22"/>
          <w:szCs w:val="22"/>
        </w:rPr>
        <w:t xml:space="preserve">irector’s attention. At that point, the teacher and/or </w:t>
      </w:r>
      <w:r w:rsidR="006D51C0">
        <w:rPr>
          <w:rFonts w:asciiTheme="minorHAnsi" w:hAnsiTheme="minorHAnsi"/>
          <w:sz w:val="22"/>
          <w:szCs w:val="22"/>
        </w:rPr>
        <w:t>D</w:t>
      </w:r>
      <w:r w:rsidRPr="00850BBE">
        <w:rPr>
          <w:rFonts w:asciiTheme="minorHAnsi" w:hAnsiTheme="minorHAnsi"/>
          <w:sz w:val="22"/>
          <w:szCs w:val="22"/>
        </w:rPr>
        <w:t>irector will</w:t>
      </w:r>
      <w:r w:rsidR="006D51C0">
        <w:rPr>
          <w:rFonts w:asciiTheme="minorHAnsi" w:hAnsiTheme="minorHAnsi"/>
          <w:sz w:val="22"/>
          <w:szCs w:val="22"/>
        </w:rPr>
        <w:t xml:space="preserve"> </w:t>
      </w:r>
      <w:r w:rsidRPr="00850BBE">
        <w:rPr>
          <w:rFonts w:asciiTheme="minorHAnsi" w:hAnsiTheme="minorHAnsi"/>
          <w:sz w:val="22"/>
          <w:szCs w:val="22"/>
        </w:rPr>
        <w:t xml:space="preserve">address the issue with the other parent. </w:t>
      </w:r>
    </w:p>
    <w:p w14:paraId="20CF166A" w14:textId="77777777" w:rsidR="006D51C0" w:rsidRDefault="006D51C0" w:rsidP="00B43CF5">
      <w:pPr>
        <w:autoSpaceDE w:val="0"/>
        <w:autoSpaceDN w:val="0"/>
        <w:adjustRightInd w:val="0"/>
        <w:spacing w:after="0" w:line="240" w:lineRule="auto"/>
        <w:rPr>
          <w:rFonts w:asciiTheme="minorHAnsi" w:hAnsiTheme="minorHAnsi"/>
          <w:sz w:val="22"/>
          <w:szCs w:val="22"/>
        </w:rPr>
      </w:pPr>
    </w:p>
    <w:p w14:paraId="7D98153A" w14:textId="330B8A4E" w:rsidR="00B43CF5"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Although you may be curious as to the outcome of</w:t>
      </w:r>
      <w:r w:rsidR="006D51C0">
        <w:rPr>
          <w:rFonts w:asciiTheme="minorHAnsi" w:hAnsiTheme="minorHAnsi"/>
          <w:sz w:val="22"/>
          <w:szCs w:val="22"/>
        </w:rPr>
        <w:t xml:space="preserve"> </w:t>
      </w:r>
      <w:r w:rsidRPr="00850BBE">
        <w:rPr>
          <w:rFonts w:asciiTheme="minorHAnsi" w:hAnsiTheme="minorHAnsi"/>
          <w:sz w:val="22"/>
          <w:szCs w:val="22"/>
        </w:rPr>
        <w:t>such a discussion, teachers and/or the Director are strictly prohibited from discussing</w:t>
      </w:r>
      <w:r w:rsidR="006D51C0">
        <w:rPr>
          <w:rFonts w:asciiTheme="minorHAnsi" w:hAnsiTheme="minorHAnsi"/>
          <w:sz w:val="22"/>
          <w:szCs w:val="22"/>
        </w:rPr>
        <w:t xml:space="preserve"> </w:t>
      </w:r>
      <w:r w:rsidRPr="00850BBE">
        <w:rPr>
          <w:rFonts w:asciiTheme="minorHAnsi" w:hAnsiTheme="minorHAnsi"/>
          <w:sz w:val="22"/>
          <w:szCs w:val="22"/>
        </w:rPr>
        <w:t xml:space="preserve">anything about another child with you. All children enrolled in </w:t>
      </w:r>
      <w:r w:rsidR="00C76E23">
        <w:rPr>
          <w:rFonts w:asciiTheme="minorHAnsi" w:hAnsiTheme="minorHAnsi"/>
          <w:sz w:val="22"/>
          <w:szCs w:val="22"/>
        </w:rPr>
        <w:t xml:space="preserve">ELF </w:t>
      </w:r>
      <w:r w:rsidRPr="00850BBE">
        <w:rPr>
          <w:rFonts w:asciiTheme="minorHAnsi" w:hAnsiTheme="minorHAnsi"/>
          <w:sz w:val="22"/>
          <w:szCs w:val="22"/>
        </w:rPr>
        <w:t>have privacy rights</w:t>
      </w:r>
      <w:r w:rsidR="006D51C0">
        <w:rPr>
          <w:rFonts w:asciiTheme="minorHAnsi" w:hAnsiTheme="minorHAnsi"/>
          <w:sz w:val="22"/>
          <w:szCs w:val="22"/>
        </w:rPr>
        <w:t xml:space="preserve"> </w:t>
      </w:r>
      <w:r w:rsidRPr="00850BBE">
        <w:rPr>
          <w:rFonts w:asciiTheme="minorHAnsi" w:hAnsiTheme="minorHAnsi"/>
          <w:sz w:val="22"/>
          <w:szCs w:val="22"/>
        </w:rPr>
        <w:t>and are further protected by our Confidentiality Policy. You may be assured that we will not</w:t>
      </w:r>
      <w:r w:rsidR="006D51C0">
        <w:rPr>
          <w:rFonts w:asciiTheme="minorHAnsi" w:hAnsiTheme="minorHAnsi"/>
          <w:sz w:val="22"/>
          <w:szCs w:val="22"/>
        </w:rPr>
        <w:t xml:space="preserve"> </w:t>
      </w:r>
      <w:r w:rsidRPr="00850BBE">
        <w:rPr>
          <w:rFonts w:asciiTheme="minorHAnsi" w:hAnsiTheme="minorHAnsi"/>
          <w:sz w:val="22"/>
          <w:szCs w:val="22"/>
        </w:rPr>
        <w:t>discuss anything about your child with another parent or adult visiting the center.</w:t>
      </w:r>
    </w:p>
    <w:p w14:paraId="729F2106" w14:textId="77777777" w:rsidR="006D51C0" w:rsidRPr="00850BBE" w:rsidRDefault="006D51C0" w:rsidP="00B43CF5">
      <w:pPr>
        <w:autoSpaceDE w:val="0"/>
        <w:autoSpaceDN w:val="0"/>
        <w:adjustRightInd w:val="0"/>
        <w:spacing w:after="0" w:line="240" w:lineRule="auto"/>
        <w:rPr>
          <w:rFonts w:asciiTheme="minorHAnsi" w:hAnsiTheme="minorHAnsi"/>
          <w:sz w:val="22"/>
          <w:szCs w:val="22"/>
        </w:rPr>
      </w:pPr>
    </w:p>
    <w:p w14:paraId="157FD108" w14:textId="20A19C27" w:rsidR="006D51C0" w:rsidRDefault="00F44D9A" w:rsidP="00850BBE">
      <w:pPr>
        <w:pStyle w:val="Heading2"/>
      </w:pPr>
      <w:bookmarkStart w:id="44" w:name="_Toc25139375"/>
      <w:r>
        <w:t>Tobacco</w:t>
      </w:r>
      <w:r w:rsidR="006D51C0">
        <w:t>:</w:t>
      </w:r>
      <w:bookmarkEnd w:id="44"/>
    </w:p>
    <w:p w14:paraId="017B898D" w14:textId="5CC5AFC5" w:rsidR="00B43CF5"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 xml:space="preserve">For the health of all </w:t>
      </w:r>
      <w:r w:rsidR="00EF7CA6">
        <w:rPr>
          <w:rFonts w:asciiTheme="minorHAnsi" w:hAnsiTheme="minorHAnsi"/>
          <w:sz w:val="22"/>
          <w:szCs w:val="22"/>
        </w:rPr>
        <w:t>ELF</w:t>
      </w:r>
      <w:r w:rsidRPr="00850BBE">
        <w:rPr>
          <w:rFonts w:asciiTheme="minorHAnsi" w:hAnsiTheme="minorHAnsi"/>
          <w:sz w:val="22"/>
          <w:szCs w:val="22"/>
        </w:rPr>
        <w:t xml:space="preserve"> employees, children</w:t>
      </w:r>
      <w:r w:rsidR="00EF7CA6">
        <w:rPr>
          <w:rFonts w:asciiTheme="minorHAnsi" w:hAnsiTheme="minorHAnsi"/>
          <w:sz w:val="22"/>
          <w:szCs w:val="22"/>
        </w:rPr>
        <w:t xml:space="preserve"> </w:t>
      </w:r>
      <w:r w:rsidRPr="00850BBE">
        <w:rPr>
          <w:rFonts w:asciiTheme="minorHAnsi" w:hAnsiTheme="minorHAnsi"/>
          <w:sz w:val="22"/>
          <w:szCs w:val="22"/>
        </w:rPr>
        <w:t xml:space="preserve">and associates, smoking is prohibited anywhere on </w:t>
      </w:r>
      <w:r w:rsidR="00EF7CA6">
        <w:rPr>
          <w:rFonts w:asciiTheme="minorHAnsi" w:hAnsiTheme="minorHAnsi"/>
          <w:sz w:val="22"/>
          <w:szCs w:val="22"/>
        </w:rPr>
        <w:t>ELF’s</w:t>
      </w:r>
      <w:r w:rsidRPr="00850BBE">
        <w:rPr>
          <w:rFonts w:asciiTheme="minorHAnsi" w:hAnsiTheme="minorHAnsi"/>
          <w:sz w:val="22"/>
          <w:szCs w:val="22"/>
        </w:rPr>
        <w:t xml:space="preserve"> property. Parents are prohibited</w:t>
      </w:r>
      <w:r w:rsidR="00EF7CA6">
        <w:rPr>
          <w:rFonts w:asciiTheme="minorHAnsi" w:hAnsiTheme="minorHAnsi"/>
          <w:sz w:val="22"/>
          <w:szCs w:val="22"/>
        </w:rPr>
        <w:t xml:space="preserve"> </w:t>
      </w:r>
      <w:r w:rsidRPr="00850BBE">
        <w:rPr>
          <w:rFonts w:asciiTheme="minorHAnsi" w:hAnsiTheme="minorHAnsi"/>
          <w:sz w:val="22"/>
          <w:szCs w:val="22"/>
        </w:rPr>
        <w:t xml:space="preserve">from </w:t>
      </w:r>
      <w:r w:rsidR="00F44D9A">
        <w:rPr>
          <w:rFonts w:asciiTheme="minorHAnsi" w:hAnsiTheme="minorHAnsi"/>
          <w:sz w:val="22"/>
          <w:szCs w:val="22"/>
        </w:rPr>
        <w:t>using tobacco, including smoking</w:t>
      </w:r>
      <w:r w:rsidR="00932751">
        <w:rPr>
          <w:rFonts w:asciiTheme="minorHAnsi" w:hAnsiTheme="minorHAnsi"/>
          <w:sz w:val="22"/>
          <w:szCs w:val="22"/>
        </w:rPr>
        <w:t>,</w:t>
      </w:r>
      <w:r w:rsidR="00F44D9A">
        <w:rPr>
          <w:rFonts w:asciiTheme="minorHAnsi" w:hAnsiTheme="minorHAnsi"/>
          <w:sz w:val="22"/>
          <w:szCs w:val="22"/>
        </w:rPr>
        <w:t xml:space="preserve"> s</w:t>
      </w:r>
      <w:r w:rsidR="00932751">
        <w:rPr>
          <w:rFonts w:asciiTheme="minorHAnsi" w:hAnsiTheme="minorHAnsi"/>
          <w:sz w:val="22"/>
          <w:szCs w:val="22"/>
        </w:rPr>
        <w:t>moke-less and vaping</w:t>
      </w:r>
      <w:r w:rsidR="00F44D9A">
        <w:rPr>
          <w:rFonts w:asciiTheme="minorHAnsi" w:hAnsiTheme="minorHAnsi"/>
          <w:sz w:val="22"/>
          <w:szCs w:val="22"/>
        </w:rPr>
        <w:t xml:space="preserve"> tobacco</w:t>
      </w:r>
      <w:r w:rsidRPr="00850BBE">
        <w:rPr>
          <w:rFonts w:asciiTheme="minorHAnsi" w:hAnsiTheme="minorHAnsi"/>
          <w:sz w:val="22"/>
          <w:szCs w:val="22"/>
        </w:rPr>
        <w:t xml:space="preserve"> in the building, on the grounds, and in the parking lot of </w:t>
      </w:r>
      <w:r w:rsidR="00EF7CA6">
        <w:rPr>
          <w:rFonts w:asciiTheme="minorHAnsi" w:hAnsiTheme="minorHAnsi"/>
          <w:sz w:val="22"/>
          <w:szCs w:val="22"/>
        </w:rPr>
        <w:t>ELF</w:t>
      </w:r>
      <w:r w:rsidRPr="00850BBE">
        <w:rPr>
          <w:rFonts w:asciiTheme="minorHAnsi" w:hAnsiTheme="minorHAnsi"/>
          <w:sz w:val="22"/>
          <w:szCs w:val="22"/>
        </w:rPr>
        <w:t>. Parents who are smoking in their cars must</w:t>
      </w:r>
      <w:r w:rsidR="00EF7CA6">
        <w:rPr>
          <w:rFonts w:asciiTheme="minorHAnsi" w:hAnsiTheme="minorHAnsi"/>
          <w:sz w:val="22"/>
          <w:szCs w:val="22"/>
        </w:rPr>
        <w:t xml:space="preserve"> properly</w:t>
      </w:r>
      <w:r w:rsidRPr="00850BBE">
        <w:rPr>
          <w:rFonts w:asciiTheme="minorHAnsi" w:hAnsiTheme="minorHAnsi"/>
          <w:sz w:val="22"/>
          <w:szCs w:val="22"/>
        </w:rPr>
        <w:t xml:space="preserve"> dispose of the cigarette</w:t>
      </w:r>
      <w:r w:rsidR="00C76E23">
        <w:rPr>
          <w:rFonts w:asciiTheme="minorHAnsi" w:hAnsiTheme="minorHAnsi"/>
          <w:sz w:val="22"/>
          <w:szCs w:val="22"/>
        </w:rPr>
        <w:t xml:space="preserve">, </w:t>
      </w:r>
      <w:r w:rsidR="00F44D9A">
        <w:rPr>
          <w:rFonts w:asciiTheme="minorHAnsi" w:hAnsiTheme="minorHAnsi"/>
          <w:sz w:val="22"/>
          <w:szCs w:val="22"/>
        </w:rPr>
        <w:t>s</w:t>
      </w:r>
      <w:r w:rsidR="00932751">
        <w:rPr>
          <w:rFonts w:asciiTheme="minorHAnsi" w:hAnsiTheme="minorHAnsi"/>
          <w:sz w:val="22"/>
          <w:szCs w:val="22"/>
        </w:rPr>
        <w:t>moke-less</w:t>
      </w:r>
      <w:r w:rsidR="00F44D9A">
        <w:rPr>
          <w:rFonts w:asciiTheme="minorHAnsi" w:hAnsiTheme="minorHAnsi"/>
          <w:sz w:val="22"/>
          <w:szCs w:val="22"/>
        </w:rPr>
        <w:t xml:space="preserve"> tobacco</w:t>
      </w:r>
      <w:r w:rsidRPr="00850BBE">
        <w:rPr>
          <w:rFonts w:asciiTheme="minorHAnsi" w:hAnsiTheme="minorHAnsi"/>
          <w:sz w:val="22"/>
          <w:szCs w:val="22"/>
        </w:rPr>
        <w:t xml:space="preserve"> </w:t>
      </w:r>
      <w:r w:rsidR="00932751">
        <w:rPr>
          <w:rFonts w:asciiTheme="minorHAnsi" w:hAnsiTheme="minorHAnsi"/>
          <w:sz w:val="22"/>
          <w:szCs w:val="22"/>
        </w:rPr>
        <w:t xml:space="preserve">or vaping </w:t>
      </w:r>
      <w:r w:rsidRPr="00850BBE">
        <w:rPr>
          <w:rFonts w:asciiTheme="minorHAnsi" w:hAnsiTheme="minorHAnsi"/>
          <w:sz w:val="22"/>
          <w:szCs w:val="22"/>
        </w:rPr>
        <w:t>prior to</w:t>
      </w:r>
      <w:r w:rsidR="00EF7CA6">
        <w:rPr>
          <w:rFonts w:asciiTheme="minorHAnsi" w:hAnsiTheme="minorHAnsi"/>
          <w:sz w:val="22"/>
          <w:szCs w:val="22"/>
        </w:rPr>
        <w:t xml:space="preserve"> </w:t>
      </w:r>
      <w:r w:rsidRPr="00850BBE">
        <w:rPr>
          <w:rFonts w:asciiTheme="minorHAnsi" w:hAnsiTheme="minorHAnsi"/>
          <w:sz w:val="22"/>
          <w:szCs w:val="22"/>
        </w:rPr>
        <w:t>entering the parking lot.</w:t>
      </w:r>
    </w:p>
    <w:p w14:paraId="51BDBDC5" w14:textId="77777777" w:rsidR="00EF7CA6" w:rsidRPr="00850BBE" w:rsidRDefault="00EF7CA6" w:rsidP="00B43CF5">
      <w:pPr>
        <w:autoSpaceDE w:val="0"/>
        <w:autoSpaceDN w:val="0"/>
        <w:adjustRightInd w:val="0"/>
        <w:spacing w:after="0" w:line="240" w:lineRule="auto"/>
        <w:rPr>
          <w:rFonts w:asciiTheme="minorHAnsi" w:hAnsiTheme="minorHAnsi"/>
          <w:sz w:val="22"/>
          <w:szCs w:val="22"/>
        </w:rPr>
      </w:pPr>
    </w:p>
    <w:p w14:paraId="7A21F741" w14:textId="3CD9CFD1" w:rsidR="00B43CF5"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According to Title 64 West Virginia Legislative Rule - Division of Health Series 21 Child Care</w:t>
      </w:r>
      <w:r w:rsidR="00EF7CA6">
        <w:rPr>
          <w:rFonts w:asciiTheme="minorHAnsi" w:hAnsiTheme="minorHAnsi"/>
          <w:sz w:val="22"/>
          <w:szCs w:val="22"/>
        </w:rPr>
        <w:t xml:space="preserve"> </w:t>
      </w:r>
      <w:r w:rsidRPr="00850BBE">
        <w:rPr>
          <w:rFonts w:asciiTheme="minorHAnsi" w:hAnsiTheme="minorHAnsi"/>
          <w:sz w:val="22"/>
          <w:szCs w:val="22"/>
        </w:rPr>
        <w:t>Centers: Smoking is prohibited in children’s areas. You must extinguish your cigarette before</w:t>
      </w:r>
      <w:r w:rsidR="00EF7CA6">
        <w:rPr>
          <w:rFonts w:asciiTheme="minorHAnsi" w:hAnsiTheme="minorHAnsi"/>
          <w:sz w:val="22"/>
          <w:szCs w:val="22"/>
        </w:rPr>
        <w:t xml:space="preserve"> </w:t>
      </w:r>
      <w:r w:rsidRPr="00850BBE">
        <w:rPr>
          <w:rFonts w:asciiTheme="minorHAnsi" w:hAnsiTheme="minorHAnsi"/>
          <w:sz w:val="22"/>
          <w:szCs w:val="22"/>
        </w:rPr>
        <w:t>entering the driveway. Please keep cigarette butts in your car. Please inform friends/relatives</w:t>
      </w:r>
      <w:r w:rsidR="00EF7CA6">
        <w:rPr>
          <w:rFonts w:asciiTheme="minorHAnsi" w:hAnsiTheme="minorHAnsi"/>
          <w:sz w:val="22"/>
          <w:szCs w:val="22"/>
        </w:rPr>
        <w:t xml:space="preserve"> </w:t>
      </w:r>
      <w:r w:rsidRPr="00850BBE">
        <w:rPr>
          <w:rFonts w:asciiTheme="minorHAnsi" w:hAnsiTheme="minorHAnsi"/>
          <w:sz w:val="22"/>
          <w:szCs w:val="22"/>
        </w:rPr>
        <w:t>who may pick up your child.</w:t>
      </w:r>
    </w:p>
    <w:p w14:paraId="0B066B22" w14:textId="1048A18A" w:rsidR="006C3A14" w:rsidRDefault="006C3A14" w:rsidP="00B43CF5">
      <w:pPr>
        <w:autoSpaceDE w:val="0"/>
        <w:autoSpaceDN w:val="0"/>
        <w:adjustRightInd w:val="0"/>
        <w:spacing w:after="0" w:line="240" w:lineRule="auto"/>
        <w:rPr>
          <w:rFonts w:asciiTheme="minorHAnsi" w:hAnsiTheme="minorHAnsi"/>
          <w:sz w:val="22"/>
          <w:szCs w:val="22"/>
        </w:rPr>
      </w:pPr>
    </w:p>
    <w:p w14:paraId="4D69E8B9" w14:textId="5EC2DFFC" w:rsidR="006C3A14" w:rsidRDefault="006C3A14" w:rsidP="006C3A14">
      <w:pPr>
        <w:pStyle w:val="Heading2"/>
      </w:pPr>
      <w:bookmarkStart w:id="45" w:name="_Toc25139376"/>
      <w:r>
        <w:t>Persons Appearing to be Impaired by Drugs/Alcohol at Pick-Up</w:t>
      </w:r>
      <w:bookmarkEnd w:id="45"/>
    </w:p>
    <w:p w14:paraId="0E225AFF" w14:textId="69B29795" w:rsidR="006C3A14" w:rsidRPr="00850BBE" w:rsidRDefault="006C3A14" w:rsidP="006C3A14">
      <w:pPr>
        <w:autoSpaceDE w:val="0"/>
        <w:autoSpaceDN w:val="0"/>
        <w:adjustRightInd w:val="0"/>
        <w:spacing w:after="0" w:line="240" w:lineRule="auto"/>
        <w:rPr>
          <w:rFonts w:asciiTheme="minorHAnsi" w:hAnsiTheme="minorHAnsi" w:cs="FuturaLtBT"/>
          <w:sz w:val="22"/>
          <w:szCs w:val="22"/>
        </w:rPr>
      </w:pPr>
      <w:r w:rsidRPr="00850BBE">
        <w:rPr>
          <w:rFonts w:asciiTheme="minorHAnsi" w:hAnsiTheme="minorHAnsi" w:cs="FuturaLtBT"/>
          <w:sz w:val="22"/>
          <w:szCs w:val="22"/>
        </w:rPr>
        <w:t xml:space="preserve">The staff of </w:t>
      </w:r>
      <w:r>
        <w:rPr>
          <w:rFonts w:asciiTheme="minorHAnsi" w:hAnsiTheme="minorHAnsi" w:cs="FuturaLtBT"/>
          <w:sz w:val="22"/>
          <w:szCs w:val="22"/>
        </w:rPr>
        <w:t>ELF</w:t>
      </w:r>
      <w:r w:rsidRPr="00850BBE">
        <w:rPr>
          <w:rFonts w:asciiTheme="minorHAnsi" w:hAnsiTheme="minorHAnsi" w:cs="FuturaLtBT"/>
          <w:sz w:val="22"/>
          <w:szCs w:val="22"/>
        </w:rPr>
        <w:t xml:space="preserve"> will contact local police and/or the other</w:t>
      </w:r>
      <w:r>
        <w:rPr>
          <w:rFonts w:asciiTheme="minorHAnsi" w:hAnsiTheme="minorHAnsi" w:cs="FuturaLtBT"/>
          <w:sz w:val="22"/>
          <w:szCs w:val="22"/>
        </w:rPr>
        <w:t xml:space="preserve"> </w:t>
      </w:r>
      <w:r w:rsidRPr="00850BBE">
        <w:rPr>
          <w:rFonts w:asciiTheme="minorHAnsi" w:hAnsiTheme="minorHAnsi" w:cs="FuturaLtBT"/>
          <w:sz w:val="22"/>
          <w:szCs w:val="22"/>
        </w:rPr>
        <w:t xml:space="preserve">custodial parent should a parent appear to the staff of </w:t>
      </w:r>
      <w:r>
        <w:rPr>
          <w:rFonts w:asciiTheme="minorHAnsi" w:hAnsiTheme="minorHAnsi" w:cs="FuturaLtBT"/>
          <w:sz w:val="22"/>
          <w:szCs w:val="22"/>
        </w:rPr>
        <w:t>ELF</w:t>
      </w:r>
      <w:r w:rsidRPr="00850BBE">
        <w:rPr>
          <w:rFonts w:asciiTheme="minorHAnsi" w:hAnsiTheme="minorHAnsi" w:cs="FuturaLtBT"/>
          <w:sz w:val="22"/>
          <w:szCs w:val="22"/>
        </w:rPr>
        <w:t xml:space="preserve"> to be</w:t>
      </w:r>
      <w:r>
        <w:rPr>
          <w:rFonts w:asciiTheme="minorHAnsi" w:hAnsiTheme="minorHAnsi" w:cs="FuturaLtBT"/>
          <w:sz w:val="22"/>
          <w:szCs w:val="22"/>
        </w:rPr>
        <w:t xml:space="preserve"> </w:t>
      </w:r>
      <w:r w:rsidRPr="00850BBE">
        <w:rPr>
          <w:rFonts w:asciiTheme="minorHAnsi" w:hAnsiTheme="minorHAnsi" w:cs="FuturaLtBT"/>
          <w:sz w:val="22"/>
          <w:szCs w:val="22"/>
        </w:rPr>
        <w:t>under the influence of drugs and/or alcohol. The parent’s right to immediate access does not</w:t>
      </w:r>
      <w:r w:rsidRPr="00932751">
        <w:rPr>
          <w:rFonts w:asciiTheme="minorHAnsi" w:hAnsiTheme="minorHAnsi" w:cs="FuturaLtBT"/>
          <w:sz w:val="22"/>
          <w:szCs w:val="22"/>
        </w:rPr>
        <w:t xml:space="preserve"> </w:t>
      </w:r>
      <w:r w:rsidRPr="00850BBE">
        <w:rPr>
          <w:rFonts w:asciiTheme="minorHAnsi" w:hAnsiTheme="minorHAnsi" w:cs="FuturaLtBT"/>
          <w:sz w:val="22"/>
          <w:szCs w:val="22"/>
        </w:rPr>
        <w:t>permit the agency from denying a custodial parent access to their child even if the parent is or</w:t>
      </w:r>
    </w:p>
    <w:p w14:paraId="64CBE6E1" w14:textId="0A0CA6EE" w:rsidR="006C3A14" w:rsidRDefault="006C3A14" w:rsidP="006C3A14">
      <w:pPr>
        <w:autoSpaceDE w:val="0"/>
        <w:autoSpaceDN w:val="0"/>
        <w:adjustRightInd w:val="0"/>
        <w:spacing w:after="0" w:line="240" w:lineRule="auto"/>
        <w:rPr>
          <w:rFonts w:asciiTheme="minorHAnsi" w:hAnsiTheme="minorHAnsi" w:cs="FuturaLtBT"/>
          <w:sz w:val="22"/>
          <w:szCs w:val="22"/>
        </w:rPr>
      </w:pPr>
      <w:r w:rsidRPr="00850BBE">
        <w:rPr>
          <w:rFonts w:asciiTheme="minorHAnsi" w:hAnsiTheme="minorHAnsi" w:cs="FuturaLtBT"/>
          <w:sz w:val="22"/>
          <w:szCs w:val="22"/>
        </w:rPr>
        <w:t xml:space="preserve">appears to be impaired. However, </w:t>
      </w:r>
      <w:r>
        <w:rPr>
          <w:rFonts w:asciiTheme="minorHAnsi" w:hAnsiTheme="minorHAnsi" w:cs="FuturaLtBT"/>
          <w:sz w:val="22"/>
          <w:szCs w:val="22"/>
        </w:rPr>
        <w:t>ELF</w:t>
      </w:r>
      <w:r w:rsidRPr="00850BBE">
        <w:rPr>
          <w:rFonts w:asciiTheme="minorHAnsi" w:hAnsiTheme="minorHAnsi" w:cs="FuturaLtBT"/>
          <w:sz w:val="22"/>
          <w:szCs w:val="22"/>
        </w:rPr>
        <w:t xml:space="preserve"> staff will delay the</w:t>
      </w:r>
      <w:r>
        <w:rPr>
          <w:rFonts w:asciiTheme="minorHAnsi" w:hAnsiTheme="minorHAnsi" w:cs="FuturaLtBT"/>
          <w:sz w:val="22"/>
          <w:szCs w:val="22"/>
        </w:rPr>
        <w:t xml:space="preserve"> </w:t>
      </w:r>
      <w:r w:rsidRPr="00850BBE">
        <w:rPr>
          <w:rFonts w:asciiTheme="minorHAnsi" w:hAnsiTheme="minorHAnsi" w:cs="FuturaLtBT"/>
          <w:sz w:val="22"/>
          <w:szCs w:val="22"/>
        </w:rPr>
        <w:t>impaired parent as long as possible, while contacting the other parent, the local police and</w:t>
      </w:r>
      <w:r>
        <w:rPr>
          <w:rFonts w:asciiTheme="minorHAnsi" w:hAnsiTheme="minorHAnsi" w:cs="FuturaLtBT"/>
          <w:sz w:val="22"/>
          <w:szCs w:val="22"/>
        </w:rPr>
        <w:t xml:space="preserve"> </w:t>
      </w:r>
      <w:r w:rsidRPr="00850BBE">
        <w:rPr>
          <w:rFonts w:asciiTheme="minorHAnsi" w:hAnsiTheme="minorHAnsi" w:cs="FuturaLtBT"/>
          <w:sz w:val="22"/>
          <w:szCs w:val="22"/>
        </w:rPr>
        <w:t>Child Protective Services.</w:t>
      </w:r>
    </w:p>
    <w:p w14:paraId="226CAFFC" w14:textId="77777777" w:rsidR="006C3A14" w:rsidRPr="00850BBE" w:rsidRDefault="006C3A14" w:rsidP="006C3A14">
      <w:pPr>
        <w:autoSpaceDE w:val="0"/>
        <w:autoSpaceDN w:val="0"/>
        <w:adjustRightInd w:val="0"/>
        <w:spacing w:after="0" w:line="240" w:lineRule="auto"/>
        <w:rPr>
          <w:rFonts w:asciiTheme="minorHAnsi" w:hAnsiTheme="minorHAnsi" w:cs="FuturaLtBT"/>
          <w:sz w:val="22"/>
          <w:szCs w:val="22"/>
        </w:rPr>
      </w:pPr>
    </w:p>
    <w:p w14:paraId="7517B729" w14:textId="67530D3A" w:rsidR="006C3A14" w:rsidRPr="00850BBE" w:rsidRDefault="006C3A14">
      <w:pPr>
        <w:autoSpaceDE w:val="0"/>
        <w:autoSpaceDN w:val="0"/>
        <w:adjustRightInd w:val="0"/>
        <w:spacing w:after="0" w:line="240" w:lineRule="auto"/>
        <w:rPr>
          <w:rFonts w:asciiTheme="minorHAnsi" w:hAnsiTheme="minorHAnsi"/>
          <w:sz w:val="22"/>
          <w:szCs w:val="22"/>
        </w:rPr>
      </w:pPr>
      <w:r w:rsidRPr="00850BBE">
        <w:rPr>
          <w:rFonts w:asciiTheme="minorHAnsi" w:hAnsiTheme="minorHAnsi" w:cs="FuturaLtBT"/>
          <w:sz w:val="22"/>
          <w:szCs w:val="22"/>
        </w:rPr>
        <w:lastRenderedPageBreak/>
        <w:t>Any other authorized person who attempts to pick-up a child, and appears to the staff of</w:t>
      </w:r>
      <w:r>
        <w:rPr>
          <w:rFonts w:asciiTheme="minorHAnsi" w:hAnsiTheme="minorHAnsi" w:cs="FuturaLtBT"/>
          <w:sz w:val="22"/>
          <w:szCs w:val="22"/>
        </w:rPr>
        <w:t xml:space="preserve"> ELF</w:t>
      </w:r>
      <w:r w:rsidRPr="00850BBE">
        <w:rPr>
          <w:rFonts w:asciiTheme="minorHAnsi" w:hAnsiTheme="minorHAnsi" w:cs="FuturaLtBT"/>
          <w:sz w:val="22"/>
          <w:szCs w:val="22"/>
        </w:rPr>
        <w:t xml:space="preserve"> to be under the influence of drugs and/or alcohol will be</w:t>
      </w:r>
      <w:r>
        <w:rPr>
          <w:rFonts w:asciiTheme="minorHAnsi" w:hAnsiTheme="minorHAnsi" w:cs="FuturaLtBT"/>
          <w:sz w:val="22"/>
          <w:szCs w:val="22"/>
        </w:rPr>
        <w:t xml:space="preserve"> </w:t>
      </w:r>
      <w:r w:rsidRPr="00850BBE">
        <w:rPr>
          <w:rFonts w:asciiTheme="minorHAnsi" w:hAnsiTheme="minorHAnsi" w:cs="FuturaLtBT"/>
          <w:sz w:val="22"/>
          <w:szCs w:val="22"/>
        </w:rPr>
        <w:t xml:space="preserve">denied access to the child. The staff of </w:t>
      </w:r>
      <w:r>
        <w:rPr>
          <w:rFonts w:asciiTheme="minorHAnsi" w:hAnsiTheme="minorHAnsi" w:cs="FuturaLtBT"/>
          <w:sz w:val="22"/>
          <w:szCs w:val="22"/>
        </w:rPr>
        <w:t xml:space="preserve">ELF </w:t>
      </w:r>
      <w:r w:rsidRPr="00850BBE">
        <w:rPr>
          <w:rFonts w:asciiTheme="minorHAnsi" w:hAnsiTheme="minorHAnsi" w:cs="FuturaLtBT"/>
          <w:sz w:val="22"/>
          <w:szCs w:val="22"/>
        </w:rPr>
        <w:t>will contact the</w:t>
      </w:r>
      <w:r>
        <w:rPr>
          <w:rFonts w:asciiTheme="minorHAnsi" w:hAnsiTheme="minorHAnsi" w:cs="FuturaLtBT"/>
          <w:sz w:val="22"/>
          <w:szCs w:val="22"/>
        </w:rPr>
        <w:t xml:space="preserve"> </w:t>
      </w:r>
      <w:r w:rsidRPr="00850BBE">
        <w:rPr>
          <w:rFonts w:asciiTheme="minorHAnsi" w:hAnsiTheme="minorHAnsi" w:cs="FuturaLtBT"/>
          <w:sz w:val="22"/>
          <w:szCs w:val="22"/>
        </w:rPr>
        <w:t>child’s parents, local police and Child Protective Services to notify them of the situation.</w:t>
      </w:r>
    </w:p>
    <w:p w14:paraId="2845E65E" w14:textId="77777777" w:rsidR="00EF7CA6" w:rsidRPr="00850BBE" w:rsidRDefault="00EF7CA6" w:rsidP="00B43CF5">
      <w:pPr>
        <w:autoSpaceDE w:val="0"/>
        <w:autoSpaceDN w:val="0"/>
        <w:adjustRightInd w:val="0"/>
        <w:spacing w:after="0" w:line="240" w:lineRule="auto"/>
        <w:rPr>
          <w:rFonts w:asciiTheme="minorHAnsi" w:hAnsiTheme="minorHAnsi"/>
          <w:sz w:val="22"/>
          <w:szCs w:val="22"/>
        </w:rPr>
      </w:pPr>
    </w:p>
    <w:p w14:paraId="0F17E669" w14:textId="77777777" w:rsidR="00EF7CA6" w:rsidRDefault="00EF7CA6" w:rsidP="00850BBE">
      <w:pPr>
        <w:pStyle w:val="Heading2"/>
      </w:pPr>
      <w:bookmarkStart w:id="46" w:name="_Toc25139377"/>
      <w:r>
        <w:t>Violations of the Safety Policy:</w:t>
      </w:r>
      <w:bookmarkEnd w:id="46"/>
      <w:r w:rsidR="00B43CF5" w:rsidRPr="00850BBE">
        <w:rPr>
          <w:rFonts w:cs="Times New Roman"/>
        </w:rPr>
        <w:t xml:space="preserve"> </w:t>
      </w:r>
    </w:p>
    <w:p w14:paraId="1B3981EB" w14:textId="7240AD6E" w:rsidR="00EF7CA6"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Parents are required to follow all safety</w:t>
      </w:r>
      <w:r w:rsidR="00EF7CA6">
        <w:rPr>
          <w:rFonts w:asciiTheme="minorHAnsi" w:hAnsiTheme="minorHAnsi"/>
          <w:sz w:val="22"/>
          <w:szCs w:val="22"/>
        </w:rPr>
        <w:t xml:space="preserve"> </w:t>
      </w:r>
      <w:r w:rsidRPr="00850BBE">
        <w:rPr>
          <w:rFonts w:asciiTheme="minorHAnsi" w:hAnsiTheme="minorHAnsi"/>
          <w:sz w:val="22"/>
          <w:szCs w:val="22"/>
        </w:rPr>
        <w:t>procedures at all times. These procedures are designed not as mere inconveniences, but to</w:t>
      </w:r>
      <w:r w:rsidR="00EF7CA6">
        <w:rPr>
          <w:rFonts w:asciiTheme="minorHAnsi" w:hAnsiTheme="minorHAnsi"/>
          <w:sz w:val="22"/>
          <w:szCs w:val="22"/>
        </w:rPr>
        <w:t xml:space="preserve"> </w:t>
      </w:r>
      <w:r w:rsidRPr="00850BBE">
        <w:rPr>
          <w:rFonts w:asciiTheme="minorHAnsi" w:hAnsiTheme="minorHAnsi"/>
          <w:sz w:val="22"/>
          <w:szCs w:val="22"/>
        </w:rPr>
        <w:t xml:space="preserve">protect the welfare and best interest of the employees, children and associates of </w:t>
      </w:r>
      <w:r w:rsidR="00EF7CA6">
        <w:rPr>
          <w:rFonts w:asciiTheme="minorHAnsi" w:hAnsiTheme="minorHAnsi"/>
          <w:sz w:val="22"/>
          <w:szCs w:val="22"/>
        </w:rPr>
        <w:t>ELF</w:t>
      </w:r>
      <w:r w:rsidRPr="00850BBE">
        <w:rPr>
          <w:rFonts w:asciiTheme="minorHAnsi" w:hAnsiTheme="minorHAnsi"/>
          <w:sz w:val="22"/>
          <w:szCs w:val="22"/>
        </w:rPr>
        <w:t>.</w:t>
      </w:r>
    </w:p>
    <w:p w14:paraId="364A4880" w14:textId="77777777" w:rsidR="00EF7CA6" w:rsidRDefault="00EF7CA6" w:rsidP="00B43CF5">
      <w:pPr>
        <w:autoSpaceDE w:val="0"/>
        <w:autoSpaceDN w:val="0"/>
        <w:adjustRightInd w:val="0"/>
        <w:spacing w:after="0" w:line="240" w:lineRule="auto"/>
        <w:rPr>
          <w:rFonts w:asciiTheme="minorHAnsi" w:hAnsiTheme="minorHAnsi"/>
          <w:sz w:val="22"/>
          <w:szCs w:val="22"/>
        </w:rPr>
      </w:pPr>
    </w:p>
    <w:p w14:paraId="3F337B20" w14:textId="5ACC33EF" w:rsidR="00EF7CA6" w:rsidRDefault="00EF7CA6" w:rsidP="00850BBE">
      <w:pPr>
        <w:pStyle w:val="Heading2"/>
      </w:pPr>
      <w:bookmarkStart w:id="47" w:name="_Toc25139378"/>
      <w:r>
        <w:t>Confrontational Interactions with Employees, Other Parents or Associates of ELF:</w:t>
      </w:r>
      <w:bookmarkEnd w:id="47"/>
    </w:p>
    <w:p w14:paraId="789C71C1" w14:textId="2A9143B0" w:rsidR="00B43CF5" w:rsidRPr="00850BBE"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While it is understood that parents will</w:t>
      </w:r>
      <w:r w:rsidR="00F10503">
        <w:rPr>
          <w:rFonts w:asciiTheme="minorHAnsi" w:hAnsiTheme="minorHAnsi"/>
          <w:sz w:val="22"/>
          <w:szCs w:val="22"/>
        </w:rPr>
        <w:t xml:space="preserve"> </w:t>
      </w:r>
      <w:r w:rsidRPr="00850BBE">
        <w:rPr>
          <w:rFonts w:asciiTheme="minorHAnsi" w:hAnsiTheme="minorHAnsi"/>
          <w:sz w:val="22"/>
          <w:szCs w:val="22"/>
        </w:rPr>
        <w:t xml:space="preserve">not always agree with the employees </w:t>
      </w:r>
      <w:r w:rsidR="00F10503">
        <w:rPr>
          <w:rFonts w:asciiTheme="minorHAnsi" w:hAnsiTheme="minorHAnsi"/>
          <w:sz w:val="22"/>
          <w:szCs w:val="22"/>
        </w:rPr>
        <w:t>ELF</w:t>
      </w:r>
      <w:r w:rsidRPr="00850BBE">
        <w:rPr>
          <w:rFonts w:asciiTheme="minorHAnsi" w:hAnsiTheme="minorHAnsi"/>
          <w:sz w:val="22"/>
          <w:szCs w:val="22"/>
        </w:rPr>
        <w:t xml:space="preserve"> or the parents of the</w:t>
      </w:r>
    </w:p>
    <w:p w14:paraId="4B15E7C6" w14:textId="7E991FDB" w:rsidR="00B43CF5" w:rsidRDefault="00B43CF5" w:rsidP="00B43CF5">
      <w:pPr>
        <w:autoSpaceDE w:val="0"/>
        <w:autoSpaceDN w:val="0"/>
        <w:adjustRightInd w:val="0"/>
        <w:spacing w:after="0" w:line="240" w:lineRule="auto"/>
        <w:rPr>
          <w:rFonts w:asciiTheme="minorHAnsi" w:hAnsiTheme="minorHAnsi"/>
          <w:sz w:val="22"/>
          <w:szCs w:val="22"/>
        </w:rPr>
      </w:pPr>
      <w:r w:rsidRPr="00850BBE">
        <w:rPr>
          <w:rFonts w:asciiTheme="minorHAnsi" w:hAnsiTheme="minorHAnsi"/>
          <w:sz w:val="22"/>
          <w:szCs w:val="22"/>
        </w:rPr>
        <w:t>other children, it is expected that all disagreements be handled in a calm and respectful</w:t>
      </w:r>
      <w:r w:rsidR="00F10503">
        <w:rPr>
          <w:rFonts w:asciiTheme="minorHAnsi" w:hAnsiTheme="minorHAnsi"/>
          <w:sz w:val="22"/>
          <w:szCs w:val="22"/>
        </w:rPr>
        <w:t xml:space="preserve"> </w:t>
      </w:r>
      <w:r w:rsidRPr="00850BBE">
        <w:rPr>
          <w:rFonts w:asciiTheme="minorHAnsi" w:hAnsiTheme="minorHAnsi"/>
          <w:sz w:val="22"/>
          <w:szCs w:val="22"/>
        </w:rPr>
        <w:t>manner. Confrontational interactions are not an appropriate means by which to</w:t>
      </w:r>
      <w:r w:rsidR="00F10503">
        <w:rPr>
          <w:rFonts w:asciiTheme="minorHAnsi" w:hAnsiTheme="minorHAnsi"/>
          <w:sz w:val="22"/>
          <w:szCs w:val="22"/>
        </w:rPr>
        <w:t xml:space="preserve"> </w:t>
      </w:r>
      <w:r w:rsidRPr="00850BBE">
        <w:rPr>
          <w:rFonts w:asciiTheme="minorHAnsi" w:hAnsiTheme="minorHAnsi"/>
          <w:sz w:val="22"/>
          <w:szCs w:val="22"/>
        </w:rPr>
        <w:t>communicate a point and are strictly prohibited.</w:t>
      </w:r>
    </w:p>
    <w:p w14:paraId="53681463" w14:textId="77777777" w:rsidR="00F10503" w:rsidRPr="00850BBE" w:rsidRDefault="00F10503" w:rsidP="00B43CF5">
      <w:pPr>
        <w:autoSpaceDE w:val="0"/>
        <w:autoSpaceDN w:val="0"/>
        <w:adjustRightInd w:val="0"/>
        <w:spacing w:after="0" w:line="240" w:lineRule="auto"/>
        <w:rPr>
          <w:rFonts w:asciiTheme="minorHAnsi" w:hAnsiTheme="minorHAnsi"/>
          <w:sz w:val="22"/>
          <w:szCs w:val="22"/>
        </w:rPr>
      </w:pPr>
    </w:p>
    <w:p w14:paraId="22696455" w14:textId="4509E4B2" w:rsidR="00B43CF5" w:rsidRPr="00850BBE" w:rsidRDefault="00F10503" w:rsidP="00850BBE">
      <w:pPr>
        <w:pStyle w:val="Heading2"/>
        <w:rPr>
          <w:rFonts w:cs="Times New Roman"/>
        </w:rPr>
      </w:pPr>
      <w:bookmarkStart w:id="48" w:name="_Toc25139379"/>
      <w:r>
        <w:t>Violations of the Confidentiality Policy:</w:t>
      </w:r>
      <w:bookmarkEnd w:id="48"/>
      <w:r>
        <w:t xml:space="preserve"> </w:t>
      </w:r>
    </w:p>
    <w:p w14:paraId="1862E0A9" w14:textId="460A6798" w:rsidR="0065225A" w:rsidRDefault="00F10503">
      <w:pPr>
        <w:autoSpaceDE w:val="0"/>
        <w:autoSpaceDN w:val="0"/>
        <w:adjustRightInd w:val="0"/>
        <w:spacing w:after="0" w:line="240" w:lineRule="auto"/>
        <w:rPr>
          <w:rFonts w:asciiTheme="minorHAnsi" w:hAnsiTheme="minorHAnsi"/>
          <w:sz w:val="22"/>
          <w:szCs w:val="22"/>
        </w:rPr>
      </w:pPr>
      <w:r>
        <w:rPr>
          <w:rFonts w:asciiTheme="minorHAnsi" w:hAnsiTheme="minorHAnsi"/>
          <w:sz w:val="22"/>
          <w:szCs w:val="22"/>
        </w:rPr>
        <w:t xml:space="preserve">ELF </w:t>
      </w:r>
      <w:r w:rsidR="00B43CF5" w:rsidRPr="00850BBE">
        <w:rPr>
          <w:rFonts w:asciiTheme="minorHAnsi" w:hAnsiTheme="minorHAnsi"/>
          <w:sz w:val="22"/>
          <w:szCs w:val="22"/>
        </w:rPr>
        <w:t>takes very seriously the responsibility of maintaining the confidentiality of all persons</w:t>
      </w:r>
      <w:r>
        <w:rPr>
          <w:rFonts w:asciiTheme="minorHAnsi" w:hAnsiTheme="minorHAnsi"/>
          <w:sz w:val="22"/>
          <w:szCs w:val="22"/>
        </w:rPr>
        <w:t xml:space="preserve"> </w:t>
      </w:r>
      <w:r w:rsidR="00B43CF5" w:rsidRPr="00850BBE">
        <w:rPr>
          <w:rFonts w:asciiTheme="minorHAnsi" w:hAnsiTheme="minorHAnsi"/>
          <w:sz w:val="22"/>
          <w:szCs w:val="22"/>
        </w:rPr>
        <w:t>associated with the center. Parents must understand the implications of this responsibility.</w:t>
      </w:r>
      <w:r>
        <w:rPr>
          <w:rFonts w:asciiTheme="minorHAnsi" w:hAnsiTheme="minorHAnsi"/>
          <w:sz w:val="22"/>
          <w:szCs w:val="22"/>
        </w:rPr>
        <w:t xml:space="preserve"> </w:t>
      </w:r>
      <w:r w:rsidR="00B43CF5" w:rsidRPr="00850BBE">
        <w:rPr>
          <w:rFonts w:asciiTheme="minorHAnsi" w:hAnsiTheme="minorHAnsi"/>
          <w:sz w:val="22"/>
          <w:szCs w:val="22"/>
        </w:rPr>
        <w:t>Parents need to recognize that the Confidentiality Policy not only applies to their child or</w:t>
      </w:r>
      <w:r>
        <w:rPr>
          <w:rFonts w:asciiTheme="minorHAnsi" w:hAnsiTheme="minorHAnsi"/>
          <w:sz w:val="22"/>
          <w:szCs w:val="22"/>
        </w:rPr>
        <w:t xml:space="preserve"> </w:t>
      </w:r>
      <w:r w:rsidR="00B43CF5" w:rsidRPr="00850BBE">
        <w:rPr>
          <w:rFonts w:asciiTheme="minorHAnsi" w:hAnsiTheme="minorHAnsi"/>
          <w:sz w:val="22"/>
          <w:szCs w:val="22"/>
        </w:rPr>
        <w:t xml:space="preserve">family, but all children, families and employees associated with </w:t>
      </w:r>
      <w:r>
        <w:rPr>
          <w:rFonts w:asciiTheme="minorHAnsi" w:hAnsiTheme="minorHAnsi"/>
          <w:sz w:val="22"/>
          <w:szCs w:val="22"/>
        </w:rPr>
        <w:t>ELF</w:t>
      </w:r>
      <w:r w:rsidR="00B43CF5" w:rsidRPr="00850BBE">
        <w:rPr>
          <w:rFonts w:asciiTheme="minorHAnsi" w:hAnsiTheme="minorHAnsi"/>
          <w:sz w:val="22"/>
          <w:szCs w:val="22"/>
        </w:rPr>
        <w:t>. Any parent who shares any information considered to be confidential, pressures</w:t>
      </w:r>
      <w:r>
        <w:rPr>
          <w:rFonts w:asciiTheme="minorHAnsi" w:hAnsiTheme="minorHAnsi"/>
          <w:sz w:val="22"/>
          <w:szCs w:val="22"/>
        </w:rPr>
        <w:t xml:space="preserve"> </w:t>
      </w:r>
      <w:r w:rsidR="00B43CF5" w:rsidRPr="00850BBE">
        <w:rPr>
          <w:rFonts w:asciiTheme="minorHAnsi" w:hAnsiTheme="minorHAnsi"/>
          <w:sz w:val="22"/>
          <w:szCs w:val="22"/>
        </w:rPr>
        <w:t>employees or other parents for information which is not necessary for them to know, will be</w:t>
      </w:r>
      <w:r>
        <w:rPr>
          <w:rFonts w:asciiTheme="minorHAnsi" w:hAnsiTheme="minorHAnsi"/>
          <w:sz w:val="22"/>
          <w:szCs w:val="22"/>
        </w:rPr>
        <w:t xml:space="preserve"> </w:t>
      </w:r>
      <w:r w:rsidR="00B43CF5" w:rsidRPr="00850BBE">
        <w:rPr>
          <w:rFonts w:asciiTheme="minorHAnsi" w:hAnsiTheme="minorHAnsi"/>
          <w:sz w:val="22"/>
          <w:szCs w:val="22"/>
        </w:rPr>
        <w:t>considered to be in violation of the Confidentiality Policy.</w:t>
      </w:r>
    </w:p>
    <w:p w14:paraId="1834FB20" w14:textId="77777777" w:rsidR="00F91F80" w:rsidRPr="00850BBE" w:rsidRDefault="00F91F80" w:rsidP="00850BBE">
      <w:pPr>
        <w:autoSpaceDE w:val="0"/>
        <w:autoSpaceDN w:val="0"/>
        <w:adjustRightInd w:val="0"/>
        <w:spacing w:after="0" w:line="240" w:lineRule="auto"/>
        <w:rPr>
          <w:rFonts w:asciiTheme="minorHAnsi" w:hAnsiTheme="minorHAnsi"/>
          <w:sz w:val="22"/>
          <w:szCs w:val="22"/>
        </w:rPr>
      </w:pPr>
    </w:p>
    <w:p w14:paraId="00251E4E" w14:textId="78FCF680" w:rsidR="007C7EFC" w:rsidRDefault="007C7EFC">
      <w:pPr>
        <w:pStyle w:val="Heading1"/>
      </w:pPr>
      <w:bookmarkStart w:id="49" w:name="_Toc25139380"/>
      <w:r>
        <w:t>Behaviors</w:t>
      </w:r>
      <w:bookmarkEnd w:id="49"/>
    </w:p>
    <w:p w14:paraId="0830EC01" w14:textId="77777777" w:rsidR="007C7EFC" w:rsidRPr="007C7EFC" w:rsidRDefault="007C7EFC" w:rsidP="00B01468">
      <w:pPr>
        <w:spacing w:after="0" w:line="240" w:lineRule="auto"/>
      </w:pPr>
    </w:p>
    <w:p w14:paraId="1E6C4F48" w14:textId="77777777" w:rsidR="00F0335A" w:rsidRDefault="0064193E" w:rsidP="00B01468">
      <w:pPr>
        <w:pStyle w:val="Heading2"/>
      </w:pPr>
      <w:bookmarkStart w:id="50" w:name="_Toc25139381"/>
      <w:bookmarkStart w:id="51" w:name="_Hlk16520975"/>
      <w:r w:rsidRPr="00AD0FFD">
        <w:t>Staff Interaction with Children</w:t>
      </w:r>
      <w:r w:rsidR="0003577F" w:rsidRPr="00AD0FFD">
        <w:t>:</w:t>
      </w:r>
      <w:bookmarkEnd w:id="50"/>
      <w:r w:rsidR="0003577F" w:rsidRPr="00AD0FFD">
        <w:tab/>
      </w:r>
    </w:p>
    <w:p w14:paraId="2960C56D" w14:textId="11DB2021" w:rsidR="0064193E" w:rsidRPr="00AD0FFD" w:rsidRDefault="0064193E">
      <w:pPr>
        <w:pStyle w:val="NoSpacing"/>
        <w:widowControl w:val="0"/>
        <w:tabs>
          <w:tab w:val="left" w:pos="3150"/>
        </w:tabs>
        <w:contextualSpacing/>
        <w:jc w:val="both"/>
        <w:rPr>
          <w:rFonts w:asciiTheme="minorHAnsi" w:hAnsiTheme="minorHAnsi" w:cstheme="minorHAnsi"/>
        </w:rPr>
      </w:pPr>
      <w:r w:rsidRPr="00AD0FFD">
        <w:rPr>
          <w:rFonts w:asciiTheme="minorHAnsi" w:hAnsiTheme="minorHAnsi" w:cstheme="minorHAnsi"/>
        </w:rPr>
        <w:t>ELF staff will adhere to the following guidelines when interacting with children:</w:t>
      </w:r>
    </w:p>
    <w:p w14:paraId="0082BD4B" w14:textId="77777777" w:rsidR="009D27B2" w:rsidRPr="00AD0FFD" w:rsidRDefault="009D27B2" w:rsidP="004C52FD">
      <w:pPr>
        <w:pStyle w:val="NoSpacing"/>
        <w:widowControl w:val="0"/>
        <w:contextualSpacing/>
        <w:jc w:val="both"/>
        <w:rPr>
          <w:rFonts w:asciiTheme="minorHAnsi" w:hAnsiTheme="minorHAnsi" w:cstheme="minorHAnsi"/>
        </w:rPr>
      </w:pPr>
    </w:p>
    <w:p w14:paraId="32A49FCB" w14:textId="77777777" w:rsidR="0064193E" w:rsidRPr="00AD0FFD" w:rsidRDefault="0064193E" w:rsidP="004C52FD">
      <w:pPr>
        <w:pStyle w:val="NoSpacing"/>
        <w:widowControl w:val="0"/>
        <w:numPr>
          <w:ilvl w:val="0"/>
          <w:numId w:val="10"/>
        </w:numPr>
        <w:contextualSpacing/>
        <w:jc w:val="both"/>
        <w:rPr>
          <w:rFonts w:asciiTheme="minorHAnsi" w:hAnsiTheme="minorHAnsi" w:cstheme="minorHAnsi"/>
        </w:rPr>
      </w:pPr>
      <w:r w:rsidRPr="00AD0FFD">
        <w:rPr>
          <w:rFonts w:asciiTheme="minorHAnsi" w:hAnsiTheme="minorHAnsi" w:cstheme="minorHAnsi"/>
        </w:rPr>
        <w:t>Staff members are available and responsive to the children and interact with them frequently.</w:t>
      </w:r>
    </w:p>
    <w:p w14:paraId="7092F567" w14:textId="77777777" w:rsidR="0064193E" w:rsidRPr="00AD0FFD" w:rsidRDefault="0064193E" w:rsidP="004C52FD">
      <w:pPr>
        <w:pStyle w:val="NoSpacing"/>
        <w:widowControl w:val="0"/>
        <w:numPr>
          <w:ilvl w:val="0"/>
          <w:numId w:val="10"/>
        </w:numPr>
        <w:contextualSpacing/>
        <w:jc w:val="both"/>
        <w:rPr>
          <w:rFonts w:asciiTheme="minorHAnsi" w:hAnsiTheme="minorHAnsi" w:cstheme="minorHAnsi"/>
        </w:rPr>
      </w:pPr>
      <w:r w:rsidRPr="00AD0FFD">
        <w:rPr>
          <w:rFonts w:asciiTheme="minorHAnsi" w:hAnsiTheme="minorHAnsi" w:cstheme="minorHAnsi"/>
        </w:rPr>
        <w:t>Staff members are aware of the activities of the entire group of children.</w:t>
      </w:r>
    </w:p>
    <w:p w14:paraId="50DD60C6" w14:textId="77777777" w:rsidR="0064193E" w:rsidRPr="00AD0FFD" w:rsidRDefault="0064193E" w:rsidP="004C52FD">
      <w:pPr>
        <w:pStyle w:val="NoSpacing"/>
        <w:widowControl w:val="0"/>
        <w:numPr>
          <w:ilvl w:val="0"/>
          <w:numId w:val="10"/>
        </w:numPr>
        <w:contextualSpacing/>
        <w:jc w:val="both"/>
        <w:rPr>
          <w:rFonts w:asciiTheme="minorHAnsi" w:hAnsiTheme="minorHAnsi" w:cstheme="minorHAnsi"/>
        </w:rPr>
      </w:pPr>
      <w:r w:rsidRPr="00AD0FFD">
        <w:rPr>
          <w:rFonts w:asciiTheme="minorHAnsi" w:hAnsiTheme="minorHAnsi" w:cstheme="minorHAnsi"/>
        </w:rPr>
        <w:t xml:space="preserve">Staff members will speak to children in a friendly, courteous, and respectful manner. </w:t>
      </w:r>
      <w:r w:rsidR="00172E75" w:rsidRPr="00AD0FFD">
        <w:rPr>
          <w:rFonts w:asciiTheme="minorHAnsi" w:hAnsiTheme="minorHAnsi" w:cstheme="minorHAnsi"/>
        </w:rPr>
        <w:t xml:space="preserve"> </w:t>
      </w:r>
      <w:r w:rsidRPr="00AD0FFD">
        <w:rPr>
          <w:rFonts w:asciiTheme="minorHAnsi" w:hAnsiTheme="minorHAnsi" w:cstheme="minorHAnsi"/>
        </w:rPr>
        <w:t>They will encourage conversation with children through the use of open-ended questions.</w:t>
      </w:r>
    </w:p>
    <w:p w14:paraId="57D660D3" w14:textId="77777777" w:rsidR="0064193E" w:rsidRPr="00AD0FFD" w:rsidRDefault="0064193E" w:rsidP="004C52FD">
      <w:pPr>
        <w:pStyle w:val="NoSpacing"/>
        <w:widowControl w:val="0"/>
        <w:numPr>
          <w:ilvl w:val="0"/>
          <w:numId w:val="10"/>
        </w:numPr>
        <w:contextualSpacing/>
        <w:jc w:val="both"/>
        <w:rPr>
          <w:rFonts w:asciiTheme="minorHAnsi" w:hAnsiTheme="minorHAnsi" w:cstheme="minorHAnsi"/>
        </w:rPr>
      </w:pPr>
      <w:r w:rsidRPr="00AD0FFD">
        <w:rPr>
          <w:rFonts w:asciiTheme="minorHAnsi" w:hAnsiTheme="minorHAnsi" w:cstheme="minorHAnsi"/>
        </w:rPr>
        <w:t>Staff members treat child</w:t>
      </w:r>
      <w:r w:rsidR="00EC17FF" w:rsidRPr="00AD0FFD">
        <w:rPr>
          <w:rFonts w:asciiTheme="minorHAnsi" w:hAnsiTheme="minorHAnsi" w:cstheme="minorHAnsi"/>
        </w:rPr>
        <w:t>ren of all races, religions,</w:t>
      </w:r>
      <w:r w:rsidRPr="00AD0FFD">
        <w:rPr>
          <w:rFonts w:asciiTheme="minorHAnsi" w:hAnsiTheme="minorHAnsi" w:cstheme="minorHAnsi"/>
        </w:rPr>
        <w:t xml:space="preserve"> family</w:t>
      </w:r>
      <w:r w:rsidR="00172E75" w:rsidRPr="00AD0FFD">
        <w:rPr>
          <w:rFonts w:asciiTheme="minorHAnsi" w:hAnsiTheme="minorHAnsi" w:cstheme="minorHAnsi"/>
        </w:rPr>
        <w:t>,</w:t>
      </w:r>
      <w:r w:rsidRPr="00AD0FFD">
        <w:rPr>
          <w:rFonts w:asciiTheme="minorHAnsi" w:hAnsiTheme="minorHAnsi" w:cstheme="minorHAnsi"/>
        </w:rPr>
        <w:t xml:space="preserve"> and cultural backgrounds equally with respect and consideration.</w:t>
      </w:r>
    </w:p>
    <w:p w14:paraId="564D50C6" w14:textId="77777777" w:rsidR="0064193E" w:rsidRPr="00AD0FFD" w:rsidRDefault="0064193E" w:rsidP="004C52FD">
      <w:pPr>
        <w:pStyle w:val="NoSpacing"/>
        <w:widowControl w:val="0"/>
        <w:numPr>
          <w:ilvl w:val="0"/>
          <w:numId w:val="10"/>
        </w:numPr>
        <w:contextualSpacing/>
        <w:jc w:val="both"/>
        <w:rPr>
          <w:rFonts w:asciiTheme="minorHAnsi" w:hAnsiTheme="minorHAnsi" w:cstheme="minorHAnsi"/>
        </w:rPr>
      </w:pPr>
      <w:r w:rsidRPr="00AD0FFD">
        <w:rPr>
          <w:rFonts w:asciiTheme="minorHAnsi" w:hAnsiTheme="minorHAnsi" w:cstheme="minorHAnsi"/>
        </w:rPr>
        <w:t xml:space="preserve">Staff members will maintain eye-to-eye contact with children and </w:t>
      </w:r>
      <w:r w:rsidR="00EC17FF" w:rsidRPr="00AD0FFD">
        <w:rPr>
          <w:rFonts w:asciiTheme="minorHAnsi" w:hAnsiTheme="minorHAnsi" w:cstheme="minorHAnsi"/>
        </w:rPr>
        <w:t>be</w:t>
      </w:r>
      <w:r w:rsidR="00172E75" w:rsidRPr="00AD0FFD">
        <w:rPr>
          <w:rFonts w:asciiTheme="minorHAnsi" w:hAnsiTheme="minorHAnsi" w:cstheme="minorHAnsi"/>
        </w:rPr>
        <w:t xml:space="preserve"> on</w:t>
      </w:r>
      <w:r w:rsidRPr="00AD0FFD">
        <w:rPr>
          <w:rFonts w:asciiTheme="minorHAnsi" w:hAnsiTheme="minorHAnsi" w:cstheme="minorHAnsi"/>
        </w:rPr>
        <w:t xml:space="preserve"> their level when appropriate.</w:t>
      </w:r>
    </w:p>
    <w:p w14:paraId="6F2098C3" w14:textId="77777777" w:rsidR="0064193E" w:rsidRPr="00AD0FFD" w:rsidRDefault="0064193E" w:rsidP="004C52FD">
      <w:pPr>
        <w:pStyle w:val="NoSpacing"/>
        <w:widowControl w:val="0"/>
        <w:ind w:left="720"/>
        <w:contextualSpacing/>
        <w:jc w:val="both"/>
        <w:rPr>
          <w:rFonts w:asciiTheme="minorHAnsi" w:hAnsiTheme="minorHAnsi" w:cstheme="minorHAnsi"/>
        </w:rPr>
      </w:pPr>
    </w:p>
    <w:p w14:paraId="3CF121FC" w14:textId="77777777" w:rsidR="00F0335A" w:rsidRDefault="0064193E" w:rsidP="00B01468">
      <w:pPr>
        <w:pStyle w:val="Heading2"/>
      </w:pPr>
      <w:bookmarkStart w:id="52" w:name="_Toc25139382"/>
      <w:r w:rsidRPr="00AD0FFD">
        <w:t>Behavior Guidance</w:t>
      </w:r>
      <w:r w:rsidR="0003577F" w:rsidRPr="00AD0FFD">
        <w:t>:</w:t>
      </w:r>
      <w:bookmarkEnd w:id="52"/>
      <w:r w:rsidR="0003577F" w:rsidRPr="00AD0FFD">
        <w:tab/>
      </w:r>
    </w:p>
    <w:p w14:paraId="76F82153" w14:textId="3C2A46F6" w:rsidR="0064193E" w:rsidRPr="00AD0FFD" w:rsidRDefault="0064193E" w:rsidP="00850BBE">
      <w:pPr>
        <w:widowControl w:val="0"/>
        <w:spacing w:after="0" w:line="240" w:lineRule="auto"/>
        <w:contextualSpacing/>
        <w:rPr>
          <w:rFonts w:asciiTheme="minorHAnsi" w:hAnsiTheme="minorHAnsi" w:cstheme="minorHAnsi"/>
          <w:sz w:val="22"/>
          <w:szCs w:val="22"/>
        </w:rPr>
      </w:pPr>
      <w:r w:rsidRPr="00AD0FFD">
        <w:rPr>
          <w:rFonts w:asciiTheme="minorHAnsi" w:hAnsiTheme="minorHAnsi" w:cstheme="minorHAnsi"/>
          <w:sz w:val="22"/>
          <w:szCs w:val="22"/>
        </w:rPr>
        <w:t xml:space="preserve">Staff members are responsible for providing guidance that is appropriate to each child’s age, understanding, and circumstances. </w:t>
      </w:r>
      <w:r w:rsidR="00172E75" w:rsidRPr="00AD0FFD">
        <w:rPr>
          <w:rFonts w:asciiTheme="minorHAnsi" w:hAnsiTheme="minorHAnsi" w:cstheme="minorHAnsi"/>
          <w:sz w:val="22"/>
          <w:szCs w:val="22"/>
        </w:rPr>
        <w:t xml:space="preserve"> </w:t>
      </w:r>
      <w:r w:rsidRPr="00AD0FFD">
        <w:rPr>
          <w:rFonts w:asciiTheme="minorHAnsi" w:hAnsiTheme="minorHAnsi" w:cstheme="minorHAnsi"/>
          <w:sz w:val="22"/>
          <w:szCs w:val="22"/>
        </w:rPr>
        <w:t>ELF staff will:</w:t>
      </w:r>
    </w:p>
    <w:p w14:paraId="2823584D"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rPr>
      </w:pPr>
    </w:p>
    <w:p w14:paraId="6EFF5238"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Teach by example.</w:t>
      </w:r>
    </w:p>
    <w:p w14:paraId="54021CCA"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Recognize and encourage acceptable behavior.</w:t>
      </w:r>
    </w:p>
    <w:p w14:paraId="70174154"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Make eye contact with the child and kneel or sit beside that child whenever possible when speaking to the child.</w:t>
      </w:r>
    </w:p>
    <w:p w14:paraId="47322C73"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Supervise with kindness, understanding, and firmness.</w:t>
      </w:r>
    </w:p>
    <w:p w14:paraId="6AE01835"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 xml:space="preserve">Define clear limits, set fair and consistent rules, and, when appropriate, permit an older school </w:t>
      </w:r>
      <w:r w:rsidRPr="00AD0FFD">
        <w:rPr>
          <w:rFonts w:asciiTheme="minorHAnsi" w:hAnsiTheme="minorHAnsi" w:cstheme="minorHAnsi"/>
          <w:sz w:val="22"/>
          <w:szCs w:val="22"/>
        </w:rPr>
        <w:lastRenderedPageBreak/>
        <w:t>age child to participate in the discussion of rules and procedures.</w:t>
      </w:r>
    </w:p>
    <w:p w14:paraId="320DA0B1"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Help a child develop self-control that assumes responsibility for his or her own actions.</w:t>
      </w:r>
    </w:p>
    <w:p w14:paraId="4FDA6E75"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Guide a child’s activities in an orderly manner.</w:t>
      </w:r>
    </w:p>
    <w:p w14:paraId="09CC5546"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 xml:space="preserve">Prepare a child for his or her next activity a few minutes ahead of time, and allow the child a brief transition time before beginning the new activity.   </w:t>
      </w:r>
    </w:p>
    <w:p w14:paraId="7EF01EF0" w14:textId="77777777" w:rsidR="0064193E" w:rsidRPr="00AD0FFD" w:rsidRDefault="0064193E" w:rsidP="004C52FD">
      <w:pPr>
        <w:pStyle w:val="ListParagraph"/>
        <w:widowControl w:val="0"/>
        <w:jc w:val="both"/>
        <w:rPr>
          <w:rFonts w:asciiTheme="minorHAnsi" w:hAnsiTheme="minorHAnsi" w:cstheme="minorHAnsi"/>
          <w:sz w:val="22"/>
          <w:szCs w:val="22"/>
        </w:rPr>
      </w:pPr>
    </w:p>
    <w:p w14:paraId="6CCD593A" w14:textId="77777777" w:rsidR="00CC0119" w:rsidRDefault="0064193E" w:rsidP="00B01468">
      <w:pPr>
        <w:pStyle w:val="Heading2"/>
      </w:pPr>
      <w:bookmarkStart w:id="53" w:name="_Toc25139383"/>
      <w:r w:rsidRPr="00AD0FFD">
        <w:t>Behavior Discipline</w:t>
      </w:r>
      <w:r w:rsidR="0003577F" w:rsidRPr="00AD0FFD">
        <w:t>:</w:t>
      </w:r>
      <w:bookmarkEnd w:id="53"/>
      <w:r w:rsidR="0003577F" w:rsidRPr="00AD0FFD">
        <w:tab/>
      </w:r>
    </w:p>
    <w:p w14:paraId="157EDD02" w14:textId="6D3030CF" w:rsidR="0064193E" w:rsidRPr="00AD0FFD" w:rsidRDefault="0064193E" w:rsidP="004C52FD">
      <w:pPr>
        <w:widowControl w:val="0"/>
        <w:tabs>
          <w:tab w:val="left" w:pos="207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ELF staff use the following guidelines for discipline: </w:t>
      </w:r>
    </w:p>
    <w:p w14:paraId="3EF1586A" w14:textId="77777777" w:rsidR="009D27B2" w:rsidRPr="00AD0FFD" w:rsidRDefault="009D27B2" w:rsidP="004C52FD">
      <w:pPr>
        <w:widowControl w:val="0"/>
        <w:spacing w:after="0" w:line="240" w:lineRule="auto"/>
        <w:contextualSpacing/>
        <w:jc w:val="both"/>
        <w:rPr>
          <w:rFonts w:asciiTheme="minorHAnsi" w:hAnsiTheme="minorHAnsi" w:cstheme="minorHAnsi"/>
          <w:sz w:val="22"/>
          <w:szCs w:val="22"/>
        </w:rPr>
      </w:pPr>
    </w:p>
    <w:p w14:paraId="4BD9A74F"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Children will be disciplined with kindness and understanding.</w:t>
      </w:r>
    </w:p>
    <w:p w14:paraId="77F46281"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Disciplinary measures should be designed and carried out in such a way as to help individual children develop self-control and to assume responsibility for their own actions.</w:t>
      </w:r>
    </w:p>
    <w:p w14:paraId="7573E2C6"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 xml:space="preserve">Simple, understandable rules will be established for both children and staff. </w:t>
      </w:r>
      <w:r w:rsidR="00CF2F4B" w:rsidRPr="00AD0FFD">
        <w:rPr>
          <w:rFonts w:asciiTheme="minorHAnsi" w:hAnsiTheme="minorHAnsi" w:cstheme="minorHAnsi"/>
          <w:sz w:val="22"/>
          <w:szCs w:val="22"/>
        </w:rPr>
        <w:t xml:space="preserve"> </w:t>
      </w:r>
      <w:r w:rsidRPr="00AD0FFD">
        <w:rPr>
          <w:rFonts w:asciiTheme="minorHAnsi" w:hAnsiTheme="minorHAnsi" w:cstheme="minorHAnsi"/>
          <w:sz w:val="22"/>
          <w:szCs w:val="22"/>
        </w:rPr>
        <w:t>These rules should set the limits of behavior required for the protection of the group and the individuals within the group.</w:t>
      </w:r>
    </w:p>
    <w:p w14:paraId="79CFC621"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Discipline will be related to the child’s action and handled without bias or prolonged delay so that the child is aware of the relationship between actions and consequences.</w:t>
      </w:r>
    </w:p>
    <w:p w14:paraId="32F0D819"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Removal from the group, as a means of helping children gain control, will be for reasonable periods of time.</w:t>
      </w:r>
    </w:p>
    <w:p w14:paraId="5C9F1783"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 xml:space="preserve">Behavior problems will be treated individually and privately. </w:t>
      </w:r>
      <w:r w:rsidR="00CF2F4B" w:rsidRPr="00AD0FFD">
        <w:rPr>
          <w:rFonts w:asciiTheme="minorHAnsi" w:hAnsiTheme="minorHAnsi" w:cstheme="minorHAnsi"/>
          <w:sz w:val="22"/>
          <w:szCs w:val="22"/>
        </w:rPr>
        <w:t xml:space="preserve"> </w:t>
      </w:r>
      <w:r w:rsidRPr="00AD0FFD">
        <w:rPr>
          <w:rFonts w:asciiTheme="minorHAnsi" w:hAnsiTheme="minorHAnsi" w:cstheme="minorHAnsi"/>
          <w:sz w:val="22"/>
          <w:szCs w:val="22"/>
        </w:rPr>
        <w:t>If there is a professional assessment of a child’s pattern of unacceptable behavior, the entire staff should be aware of it and cooperate in carrying out the specific plan developed for the child.</w:t>
      </w:r>
    </w:p>
    <w:p w14:paraId="5E55F406" w14:textId="77777777" w:rsidR="0064193E" w:rsidRPr="00AD0FFD" w:rsidRDefault="0064193E" w:rsidP="004C52FD">
      <w:pPr>
        <w:pStyle w:val="ListParagraph"/>
        <w:widowControl w:val="0"/>
        <w:numPr>
          <w:ilvl w:val="0"/>
          <w:numId w:val="11"/>
        </w:numPr>
        <w:jc w:val="both"/>
        <w:rPr>
          <w:rFonts w:asciiTheme="minorHAnsi" w:hAnsiTheme="minorHAnsi" w:cstheme="minorHAnsi"/>
          <w:sz w:val="22"/>
          <w:szCs w:val="22"/>
        </w:rPr>
      </w:pPr>
      <w:r w:rsidRPr="00AD0FFD">
        <w:rPr>
          <w:rFonts w:asciiTheme="minorHAnsi" w:hAnsiTheme="minorHAnsi" w:cstheme="minorHAnsi"/>
          <w:sz w:val="22"/>
          <w:szCs w:val="22"/>
        </w:rPr>
        <w:t>Staff will not use punishment that is humiliating, shaming, frightening, or otherwise physically or emotionally damaging to children.</w:t>
      </w:r>
    </w:p>
    <w:p w14:paraId="227F788D"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p>
    <w:p w14:paraId="0F40820E"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The use of </w:t>
      </w:r>
      <w:r w:rsidRPr="00AD0FFD">
        <w:rPr>
          <w:rFonts w:asciiTheme="minorHAnsi" w:hAnsiTheme="minorHAnsi" w:cstheme="minorHAnsi"/>
          <w:b/>
          <w:sz w:val="22"/>
          <w:szCs w:val="22"/>
        </w:rPr>
        <w:t>corporal punishment is strictly prohibited</w:t>
      </w:r>
      <w:r w:rsidRPr="00AD0FFD">
        <w:rPr>
          <w:rFonts w:asciiTheme="minorHAnsi" w:hAnsiTheme="minorHAnsi" w:cstheme="minorHAnsi"/>
          <w:sz w:val="22"/>
          <w:szCs w:val="22"/>
        </w:rPr>
        <w:t xml:space="preserve">. </w:t>
      </w:r>
      <w:r w:rsidR="00CF2F4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Any witnessed or reported incident of a staff person using this type of discipline technique will result in immediate dismissal. </w:t>
      </w:r>
      <w:r w:rsidR="00CF2F4B" w:rsidRPr="00AD0FFD">
        <w:rPr>
          <w:rFonts w:asciiTheme="minorHAnsi" w:hAnsiTheme="minorHAnsi" w:cstheme="minorHAnsi"/>
          <w:sz w:val="22"/>
          <w:szCs w:val="22"/>
        </w:rPr>
        <w:t xml:space="preserve"> </w:t>
      </w:r>
      <w:r w:rsidRPr="00AD0FFD">
        <w:rPr>
          <w:rFonts w:asciiTheme="minorHAnsi" w:hAnsiTheme="minorHAnsi" w:cstheme="minorHAnsi"/>
          <w:sz w:val="22"/>
          <w:szCs w:val="22"/>
        </w:rPr>
        <w:t>Staff will adhere to the West Virginia State Licensing standards, including section 11.4c, which states</w:t>
      </w:r>
      <w:r w:rsidR="00CF2F4B" w:rsidRPr="00AD0FFD">
        <w:rPr>
          <w:rFonts w:asciiTheme="minorHAnsi" w:hAnsiTheme="minorHAnsi" w:cstheme="minorHAnsi"/>
          <w:sz w:val="22"/>
          <w:szCs w:val="22"/>
        </w:rPr>
        <w:t xml:space="preserve">, </w:t>
      </w:r>
      <w:r w:rsidRPr="00AD0FFD">
        <w:rPr>
          <w:rFonts w:asciiTheme="minorHAnsi" w:hAnsiTheme="minorHAnsi" w:cstheme="minorHAnsi"/>
          <w:sz w:val="22"/>
          <w:szCs w:val="22"/>
        </w:rPr>
        <w:t>“Staff members and other adults shall not handle behavior problems by restraining a child by any means other than a firm grasp around the child’s arms or legs, and then for only as long as necessary for the child to regain control.”</w:t>
      </w:r>
    </w:p>
    <w:p w14:paraId="38CA1BD8" w14:textId="77777777" w:rsidR="000932CE" w:rsidRPr="00AD0FFD" w:rsidRDefault="000932CE" w:rsidP="004C52FD">
      <w:pPr>
        <w:widowControl w:val="0"/>
        <w:spacing w:after="0" w:line="240" w:lineRule="auto"/>
        <w:contextualSpacing/>
        <w:jc w:val="both"/>
        <w:rPr>
          <w:rFonts w:asciiTheme="minorHAnsi" w:hAnsiTheme="minorHAnsi" w:cstheme="minorHAnsi"/>
          <w:sz w:val="22"/>
          <w:szCs w:val="22"/>
        </w:rPr>
      </w:pPr>
    </w:p>
    <w:p w14:paraId="55CB1DAF" w14:textId="77777777" w:rsidR="00907FF7" w:rsidRDefault="00971172" w:rsidP="00756931">
      <w:pPr>
        <w:pStyle w:val="Heading2"/>
      </w:pPr>
      <w:bookmarkStart w:id="54" w:name="_Toc25139384"/>
      <w:r w:rsidRPr="00AD0FFD">
        <w:t>Behavior Management:</w:t>
      </w:r>
      <w:bookmarkEnd w:id="54"/>
      <w:r w:rsidRPr="00AD0FFD">
        <w:tab/>
      </w:r>
    </w:p>
    <w:p w14:paraId="1ED97CE3" w14:textId="5D9C71EB" w:rsidR="00971172" w:rsidRPr="00756931" w:rsidRDefault="00971172" w:rsidP="00971172">
      <w:pPr>
        <w:widowControl w:val="0"/>
        <w:tabs>
          <w:tab w:val="left" w:pos="2520"/>
        </w:tabs>
        <w:spacing w:after="0" w:line="240" w:lineRule="auto"/>
        <w:contextualSpacing/>
        <w:jc w:val="both"/>
        <w:rPr>
          <w:rFonts w:asciiTheme="minorHAnsi" w:hAnsiTheme="minorHAnsi" w:cstheme="minorHAnsi"/>
          <w:sz w:val="22"/>
          <w:szCs w:val="22"/>
        </w:rPr>
      </w:pPr>
      <w:r w:rsidRPr="00756931">
        <w:rPr>
          <w:rFonts w:asciiTheme="minorHAnsi" w:hAnsiTheme="minorHAnsi" w:cstheme="minorHAnsi"/>
          <w:sz w:val="22"/>
          <w:szCs w:val="22"/>
        </w:rPr>
        <w:t>When a behavior problem arises, ELF staff will:</w:t>
      </w:r>
    </w:p>
    <w:p w14:paraId="1898D600" w14:textId="77777777" w:rsidR="00971172" w:rsidRPr="00756931" w:rsidRDefault="00971172" w:rsidP="00971172">
      <w:pPr>
        <w:widowControl w:val="0"/>
        <w:spacing w:after="0" w:line="240" w:lineRule="auto"/>
        <w:contextualSpacing/>
        <w:jc w:val="both"/>
        <w:rPr>
          <w:rFonts w:asciiTheme="minorHAnsi" w:hAnsiTheme="minorHAnsi" w:cstheme="minorHAnsi"/>
          <w:sz w:val="22"/>
          <w:szCs w:val="22"/>
        </w:rPr>
      </w:pPr>
    </w:p>
    <w:p w14:paraId="3A56870E" w14:textId="77777777" w:rsidR="00971172" w:rsidRPr="00907FF7" w:rsidRDefault="00971172" w:rsidP="00971172">
      <w:pPr>
        <w:pStyle w:val="ListParagraph"/>
        <w:widowControl w:val="0"/>
        <w:numPr>
          <w:ilvl w:val="0"/>
          <w:numId w:val="11"/>
        </w:numPr>
        <w:jc w:val="both"/>
        <w:rPr>
          <w:rFonts w:asciiTheme="minorHAnsi" w:hAnsiTheme="minorHAnsi" w:cstheme="minorHAnsi"/>
          <w:sz w:val="22"/>
          <w:szCs w:val="22"/>
        </w:rPr>
      </w:pPr>
      <w:r w:rsidRPr="00907FF7">
        <w:rPr>
          <w:rFonts w:asciiTheme="minorHAnsi" w:hAnsiTheme="minorHAnsi" w:cstheme="minorHAnsi"/>
          <w:sz w:val="22"/>
          <w:szCs w:val="22"/>
        </w:rPr>
        <w:t>Redirect the child to alternative behavior or other activities.</w:t>
      </w:r>
    </w:p>
    <w:p w14:paraId="248801C0" w14:textId="77777777" w:rsidR="00971172" w:rsidRPr="00907FF7" w:rsidRDefault="00971172" w:rsidP="00971172">
      <w:pPr>
        <w:pStyle w:val="ListParagraph"/>
        <w:widowControl w:val="0"/>
        <w:numPr>
          <w:ilvl w:val="0"/>
          <w:numId w:val="11"/>
        </w:numPr>
        <w:jc w:val="both"/>
        <w:rPr>
          <w:rFonts w:asciiTheme="minorHAnsi" w:hAnsiTheme="minorHAnsi" w:cstheme="minorHAnsi"/>
          <w:sz w:val="22"/>
          <w:szCs w:val="22"/>
        </w:rPr>
      </w:pPr>
      <w:r w:rsidRPr="00907FF7">
        <w:rPr>
          <w:rFonts w:asciiTheme="minorHAnsi" w:hAnsiTheme="minorHAnsi" w:cstheme="minorHAnsi"/>
          <w:sz w:val="22"/>
          <w:szCs w:val="22"/>
        </w:rPr>
        <w:t>Use appropriate time-out periods for children ages 3+ only as necessary, and not for more than one minute for each year.</w:t>
      </w:r>
    </w:p>
    <w:p w14:paraId="10B7D82D" w14:textId="77777777" w:rsidR="00971172" w:rsidRPr="00907FF7" w:rsidRDefault="00971172" w:rsidP="00971172">
      <w:pPr>
        <w:pStyle w:val="ListParagraph"/>
        <w:widowControl w:val="0"/>
        <w:numPr>
          <w:ilvl w:val="0"/>
          <w:numId w:val="11"/>
        </w:numPr>
        <w:jc w:val="both"/>
        <w:rPr>
          <w:rFonts w:asciiTheme="minorHAnsi" w:hAnsiTheme="minorHAnsi" w:cstheme="minorHAnsi"/>
          <w:sz w:val="22"/>
          <w:szCs w:val="22"/>
        </w:rPr>
      </w:pPr>
      <w:r w:rsidRPr="00907FF7">
        <w:rPr>
          <w:rFonts w:asciiTheme="minorHAnsi" w:hAnsiTheme="minorHAnsi" w:cstheme="minorHAnsi"/>
          <w:sz w:val="22"/>
          <w:szCs w:val="22"/>
        </w:rPr>
        <w:t>Speak so that the child understands that feelings are acceptable, but that inappropriate behaviors and actions are not.</w:t>
      </w:r>
    </w:p>
    <w:p w14:paraId="59C15392" w14:textId="77777777" w:rsidR="00971172" w:rsidRPr="00907FF7" w:rsidRDefault="00971172" w:rsidP="00971172">
      <w:pPr>
        <w:pStyle w:val="ListParagraph"/>
        <w:widowControl w:val="0"/>
        <w:jc w:val="both"/>
        <w:rPr>
          <w:rFonts w:asciiTheme="minorHAnsi" w:hAnsiTheme="minorHAnsi" w:cstheme="minorHAnsi"/>
          <w:sz w:val="22"/>
          <w:szCs w:val="22"/>
        </w:rPr>
      </w:pPr>
    </w:p>
    <w:p w14:paraId="0A2AD164" w14:textId="77777777" w:rsidR="00907FF7" w:rsidRPr="00E532F5" w:rsidRDefault="00971172" w:rsidP="00756931">
      <w:pPr>
        <w:pStyle w:val="Heading2"/>
        <w:rPr>
          <w:szCs w:val="22"/>
        </w:rPr>
      </w:pPr>
      <w:bookmarkStart w:id="55" w:name="_Toc25139385"/>
      <w:r w:rsidRPr="00E532F5">
        <w:rPr>
          <w:szCs w:val="22"/>
        </w:rPr>
        <w:t>Difficult Behavior Plan:</w:t>
      </w:r>
      <w:bookmarkEnd w:id="55"/>
      <w:r w:rsidRPr="00E532F5">
        <w:rPr>
          <w:szCs w:val="22"/>
        </w:rPr>
        <w:tab/>
      </w:r>
    </w:p>
    <w:p w14:paraId="68AFE014" w14:textId="3BFA3E0A" w:rsidR="00971172" w:rsidRPr="00756931" w:rsidRDefault="00971172" w:rsidP="00971172">
      <w:pPr>
        <w:widowControl w:val="0"/>
        <w:tabs>
          <w:tab w:val="left" w:pos="2610"/>
        </w:tabs>
        <w:spacing w:after="0" w:line="240" w:lineRule="auto"/>
        <w:contextualSpacing/>
        <w:jc w:val="both"/>
        <w:rPr>
          <w:rFonts w:asciiTheme="minorHAnsi" w:hAnsiTheme="minorHAnsi" w:cstheme="minorHAnsi"/>
          <w:sz w:val="22"/>
          <w:szCs w:val="22"/>
        </w:rPr>
      </w:pPr>
      <w:r w:rsidRPr="00756931">
        <w:rPr>
          <w:rFonts w:asciiTheme="minorHAnsi" w:hAnsiTheme="minorHAnsi" w:cstheme="minorHAnsi"/>
          <w:sz w:val="22"/>
          <w:szCs w:val="22"/>
        </w:rPr>
        <w:t xml:space="preserve">When a child’s behavior problems continue over time, a member of the Administration Team, the teacher, and parent will develop and implement a plan for managing the difficult behavior.  Behavior plans will involve monitoring and intervention procedures, as well as follow-up scheduling to review progress.  When it is necessary and appropriate, other professionals may be called to participate in the development and implementation of the plan and will receive written reports of the child’s progress.  </w:t>
      </w:r>
    </w:p>
    <w:p w14:paraId="76F51628" w14:textId="77777777" w:rsidR="00971172" w:rsidRPr="00AD0FFD" w:rsidRDefault="00971172" w:rsidP="00971172">
      <w:pPr>
        <w:widowControl w:val="0"/>
        <w:spacing w:after="0" w:line="240" w:lineRule="auto"/>
        <w:contextualSpacing/>
        <w:jc w:val="both"/>
        <w:rPr>
          <w:rFonts w:asciiTheme="minorHAnsi" w:hAnsiTheme="minorHAnsi" w:cstheme="minorHAnsi"/>
          <w:b/>
          <w:u w:val="single"/>
        </w:rPr>
      </w:pPr>
    </w:p>
    <w:p w14:paraId="784A3AD7" w14:textId="77777777" w:rsidR="00907FF7" w:rsidRDefault="00971172" w:rsidP="00756931">
      <w:pPr>
        <w:pStyle w:val="Heading2"/>
      </w:pPr>
      <w:bookmarkStart w:id="56" w:name="_Toc25139386"/>
      <w:r w:rsidRPr="00AD0FFD">
        <w:lastRenderedPageBreak/>
        <w:t>Difficult Behavior Procedures:</w:t>
      </w:r>
      <w:bookmarkEnd w:id="56"/>
      <w:r w:rsidRPr="00AD0FFD">
        <w:tab/>
      </w:r>
    </w:p>
    <w:p w14:paraId="335FE821" w14:textId="150B9470" w:rsidR="00971172" w:rsidRPr="00756931" w:rsidRDefault="00971172" w:rsidP="00971172">
      <w:pPr>
        <w:widowControl w:val="0"/>
        <w:tabs>
          <w:tab w:val="left" w:pos="3150"/>
        </w:tabs>
        <w:spacing w:after="0" w:line="240" w:lineRule="auto"/>
        <w:contextualSpacing/>
        <w:jc w:val="both"/>
        <w:rPr>
          <w:rFonts w:asciiTheme="minorHAnsi" w:hAnsiTheme="minorHAnsi" w:cstheme="minorHAnsi"/>
          <w:sz w:val="22"/>
          <w:szCs w:val="22"/>
        </w:rPr>
      </w:pPr>
      <w:r w:rsidRPr="00756931">
        <w:rPr>
          <w:rFonts w:asciiTheme="minorHAnsi" w:hAnsiTheme="minorHAnsi" w:cstheme="minorHAnsi"/>
          <w:sz w:val="22"/>
          <w:szCs w:val="22"/>
        </w:rPr>
        <w:t xml:space="preserve">Challenging behaviors are categorized by three levels of difficulty. The course of action taken is determined by the severity and persistence of the challenging behavior.  We also determine what actions to take based on the age and developmentally appropriateness of the child.   For example, if a 2-year-old hits because he or she is nonverbal, we would treat that differently than a 5-year-old who hits out of anger.  We will make every effort to work with parents if children are having difficulties at ELF. </w:t>
      </w:r>
    </w:p>
    <w:p w14:paraId="01590D8A" w14:textId="77777777" w:rsidR="00971172" w:rsidRPr="00756931" w:rsidRDefault="00971172" w:rsidP="00971172">
      <w:pPr>
        <w:widowControl w:val="0"/>
        <w:spacing w:after="0" w:line="240" w:lineRule="auto"/>
        <w:contextualSpacing/>
        <w:jc w:val="both"/>
        <w:rPr>
          <w:rFonts w:asciiTheme="minorHAnsi" w:hAnsiTheme="minorHAnsi" w:cstheme="minorHAnsi"/>
          <w:sz w:val="22"/>
          <w:szCs w:val="22"/>
        </w:rPr>
      </w:pPr>
    </w:p>
    <w:p w14:paraId="5069088D" w14:textId="77777777" w:rsidR="00971172" w:rsidRPr="00756931" w:rsidRDefault="00971172" w:rsidP="00971172">
      <w:pPr>
        <w:widowControl w:val="0"/>
        <w:spacing w:after="0" w:line="240" w:lineRule="auto"/>
        <w:ind w:firstLine="720"/>
        <w:contextualSpacing/>
        <w:jc w:val="both"/>
        <w:rPr>
          <w:rFonts w:asciiTheme="minorHAnsi" w:hAnsiTheme="minorHAnsi" w:cstheme="minorHAnsi"/>
          <w:sz w:val="22"/>
          <w:szCs w:val="22"/>
        </w:rPr>
      </w:pPr>
      <w:r w:rsidRPr="00756931">
        <w:rPr>
          <w:rFonts w:asciiTheme="minorHAnsi" w:hAnsiTheme="minorHAnsi" w:cstheme="minorHAnsi"/>
          <w:sz w:val="22"/>
          <w:szCs w:val="22"/>
        </w:rPr>
        <w:t xml:space="preserve">Behaviors that are </w:t>
      </w:r>
      <w:r w:rsidRPr="00756931">
        <w:rPr>
          <w:rFonts w:asciiTheme="minorHAnsi" w:hAnsiTheme="minorHAnsi" w:cstheme="minorHAnsi"/>
          <w:b/>
          <w:sz w:val="22"/>
          <w:szCs w:val="22"/>
          <w:u w:val="single"/>
        </w:rPr>
        <w:t>not</w:t>
      </w:r>
      <w:r w:rsidRPr="00756931">
        <w:rPr>
          <w:rFonts w:asciiTheme="minorHAnsi" w:hAnsiTheme="minorHAnsi" w:cstheme="minorHAnsi"/>
          <w:sz w:val="22"/>
          <w:szCs w:val="22"/>
        </w:rPr>
        <w:t xml:space="preserve"> age appropriate are broken into the following three categories:</w:t>
      </w:r>
    </w:p>
    <w:p w14:paraId="6879E383" w14:textId="77777777" w:rsidR="00971172" w:rsidRPr="00756931" w:rsidRDefault="00971172" w:rsidP="00971172">
      <w:pPr>
        <w:widowControl w:val="0"/>
        <w:spacing w:after="0" w:line="240" w:lineRule="auto"/>
        <w:contextualSpacing/>
        <w:jc w:val="both"/>
        <w:rPr>
          <w:rFonts w:asciiTheme="minorHAnsi" w:hAnsiTheme="minorHAnsi" w:cstheme="minorHAnsi"/>
          <w:sz w:val="22"/>
          <w:szCs w:val="22"/>
        </w:rPr>
      </w:pPr>
    </w:p>
    <w:p w14:paraId="2719F92D" w14:textId="77777777" w:rsidR="00971172" w:rsidRPr="00756931" w:rsidRDefault="00971172" w:rsidP="00971172">
      <w:pPr>
        <w:widowControl w:val="0"/>
        <w:spacing w:after="0" w:line="240" w:lineRule="auto"/>
        <w:ind w:left="1440"/>
        <w:contextualSpacing/>
        <w:jc w:val="both"/>
        <w:rPr>
          <w:rFonts w:asciiTheme="minorHAnsi" w:hAnsiTheme="minorHAnsi" w:cstheme="minorHAnsi"/>
          <w:i/>
          <w:sz w:val="22"/>
          <w:szCs w:val="22"/>
        </w:rPr>
      </w:pPr>
      <w:r w:rsidRPr="00756931">
        <w:rPr>
          <w:rFonts w:asciiTheme="minorHAnsi" w:hAnsiTheme="minorHAnsi" w:cstheme="minorHAnsi"/>
          <w:i/>
          <w:sz w:val="22"/>
          <w:szCs w:val="22"/>
        </w:rPr>
        <w:t xml:space="preserve">The Administration has the discretion to immediately suspend a child at any time if he or she exhibits a behavior which is harmful to him/her or others.  A parent/guardian may be called to pick up the child anytime he or she exhibits uncontrollable behavior that cannot be modified by the staff.  Suspensions from ELF may vary from a few hours (i.e., the rest of the day) to an indefinite period of time.  </w:t>
      </w:r>
    </w:p>
    <w:p w14:paraId="2A78EBFF" w14:textId="77777777" w:rsidR="00971172" w:rsidRPr="00756931" w:rsidRDefault="00971172" w:rsidP="00971172">
      <w:pPr>
        <w:widowControl w:val="0"/>
        <w:spacing w:after="0" w:line="240" w:lineRule="auto"/>
        <w:contextualSpacing/>
        <w:jc w:val="both"/>
        <w:rPr>
          <w:rFonts w:asciiTheme="minorHAnsi" w:hAnsiTheme="minorHAnsi" w:cstheme="minorHAnsi"/>
          <w:sz w:val="22"/>
          <w:szCs w:val="22"/>
        </w:rPr>
      </w:pPr>
    </w:p>
    <w:p w14:paraId="7C025566" w14:textId="77777777" w:rsidR="00971172" w:rsidRPr="00AD0FFD" w:rsidRDefault="00971172" w:rsidP="00971172">
      <w:pPr>
        <w:pStyle w:val="NoSpacing"/>
        <w:widowControl w:val="0"/>
        <w:numPr>
          <w:ilvl w:val="0"/>
          <w:numId w:val="16"/>
        </w:numPr>
        <w:contextualSpacing/>
        <w:jc w:val="both"/>
        <w:rPr>
          <w:rFonts w:asciiTheme="minorHAnsi" w:hAnsiTheme="minorHAnsi" w:cstheme="minorHAnsi"/>
          <w:b/>
          <w:i/>
        </w:rPr>
      </w:pPr>
      <w:r w:rsidRPr="00AD0FFD">
        <w:rPr>
          <w:rFonts w:asciiTheme="minorHAnsi" w:hAnsiTheme="minorHAnsi" w:cstheme="minorHAnsi"/>
          <w:b/>
          <w:i/>
        </w:rPr>
        <w:t>Minor Behaviors</w:t>
      </w:r>
    </w:p>
    <w:p w14:paraId="00931A00" w14:textId="77777777" w:rsidR="00971172" w:rsidRPr="00AD0FFD" w:rsidRDefault="00971172" w:rsidP="00971172">
      <w:pPr>
        <w:pStyle w:val="NoSpacing"/>
        <w:widowControl w:val="0"/>
        <w:ind w:left="720"/>
        <w:contextualSpacing/>
        <w:jc w:val="both"/>
        <w:rPr>
          <w:rFonts w:asciiTheme="minorHAnsi" w:hAnsiTheme="minorHAnsi" w:cstheme="minorHAnsi"/>
        </w:rPr>
      </w:pPr>
    </w:p>
    <w:p w14:paraId="265933DD" w14:textId="2C469D1D" w:rsidR="00971172" w:rsidRPr="00AD0FFD" w:rsidRDefault="00971172" w:rsidP="00971172">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Minor behavior problems will be corrected immediately with appropriate redirection and management.  No behavior form is required unless these behaviors become persistent.  Then, a conference with parents may be scheduled, and a behavior plan will be put into place.</w:t>
      </w:r>
    </w:p>
    <w:p w14:paraId="4727722A" w14:textId="77777777" w:rsidR="00971172" w:rsidRPr="00AD0FFD" w:rsidRDefault="00971172" w:rsidP="00971172">
      <w:pPr>
        <w:pStyle w:val="NoSpacing"/>
        <w:widowControl w:val="0"/>
        <w:ind w:firstLine="720"/>
        <w:contextualSpacing/>
        <w:jc w:val="both"/>
        <w:rPr>
          <w:rFonts w:asciiTheme="minorHAnsi" w:hAnsiTheme="minorHAnsi" w:cstheme="minorHAnsi"/>
        </w:rPr>
      </w:pPr>
    </w:p>
    <w:p w14:paraId="4F53822C" w14:textId="77777777" w:rsidR="00971172" w:rsidRPr="00AD0FFD" w:rsidRDefault="00971172" w:rsidP="00971172">
      <w:pPr>
        <w:pStyle w:val="NoSpacing"/>
        <w:widowControl w:val="0"/>
        <w:ind w:firstLine="720"/>
        <w:contextualSpacing/>
        <w:jc w:val="both"/>
        <w:rPr>
          <w:rFonts w:asciiTheme="minorHAnsi" w:hAnsiTheme="minorHAnsi" w:cstheme="minorHAnsi"/>
        </w:rPr>
      </w:pPr>
      <w:r w:rsidRPr="00AD0FFD">
        <w:rPr>
          <w:rFonts w:asciiTheme="minorHAnsi" w:hAnsiTheme="minorHAnsi" w:cstheme="minorHAnsi"/>
        </w:rPr>
        <w:t xml:space="preserve"> Minor behavior problems include, but are not limited to:</w:t>
      </w:r>
    </w:p>
    <w:p w14:paraId="51B5AA19" w14:textId="77777777" w:rsidR="00971172" w:rsidRPr="00AD0FFD" w:rsidRDefault="00971172" w:rsidP="00971172">
      <w:pPr>
        <w:pStyle w:val="NoSpacing"/>
        <w:widowControl w:val="0"/>
        <w:ind w:firstLine="720"/>
        <w:contextualSpacing/>
        <w:jc w:val="both"/>
        <w:rPr>
          <w:rFonts w:asciiTheme="minorHAnsi" w:hAnsiTheme="minorHAnsi" w:cstheme="minorHAnsi"/>
        </w:rPr>
      </w:pPr>
    </w:p>
    <w:p w14:paraId="414B724D"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Not following directions.</w:t>
      </w:r>
    </w:p>
    <w:p w14:paraId="066CB90F"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Talking back to teachers.</w:t>
      </w:r>
    </w:p>
    <w:p w14:paraId="14043A10"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Arguing with other children.</w:t>
      </w:r>
    </w:p>
    <w:p w14:paraId="0134217A"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Inappropriate language or swearing.</w:t>
      </w:r>
    </w:p>
    <w:p w14:paraId="47F4F87F"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Name calling or teasing.</w:t>
      </w:r>
    </w:p>
    <w:p w14:paraId="1BEDFC4D"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Age Appropriate Tantrums (Site 1).</w:t>
      </w:r>
    </w:p>
    <w:p w14:paraId="13F4E4F3"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Not following classroom routines or schedules.</w:t>
      </w:r>
    </w:p>
    <w:p w14:paraId="350002FD"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Running in the classroom.</w:t>
      </w:r>
    </w:p>
    <w:p w14:paraId="5C7F6D0A" w14:textId="77777777" w:rsidR="00971172" w:rsidRPr="00AD0FFD" w:rsidRDefault="00971172" w:rsidP="00971172">
      <w:pPr>
        <w:pStyle w:val="NoSpacing"/>
        <w:widowControl w:val="0"/>
        <w:tabs>
          <w:tab w:val="left" w:pos="1080"/>
        </w:tabs>
        <w:ind w:left="720"/>
        <w:contextualSpacing/>
        <w:jc w:val="both"/>
        <w:rPr>
          <w:rFonts w:asciiTheme="minorHAnsi" w:hAnsiTheme="minorHAnsi" w:cstheme="minorHAnsi"/>
        </w:rPr>
      </w:pPr>
      <w:r w:rsidRPr="00AD0FFD">
        <w:rPr>
          <w:rFonts w:asciiTheme="minorHAnsi" w:hAnsiTheme="minorHAnsi" w:cstheme="minorHAnsi"/>
        </w:rPr>
        <w:t xml:space="preserve"> </w:t>
      </w:r>
    </w:p>
    <w:p w14:paraId="1F86FD44" w14:textId="77777777" w:rsidR="00971172" w:rsidRPr="00AD0FFD" w:rsidRDefault="00971172" w:rsidP="00971172">
      <w:pPr>
        <w:pStyle w:val="NoSpacing"/>
        <w:widowControl w:val="0"/>
        <w:numPr>
          <w:ilvl w:val="0"/>
          <w:numId w:val="16"/>
        </w:numPr>
        <w:contextualSpacing/>
        <w:jc w:val="both"/>
        <w:rPr>
          <w:rFonts w:asciiTheme="minorHAnsi" w:hAnsiTheme="minorHAnsi" w:cstheme="minorHAnsi"/>
          <w:b/>
          <w:i/>
        </w:rPr>
      </w:pPr>
      <w:r w:rsidRPr="00AD0FFD">
        <w:rPr>
          <w:rFonts w:asciiTheme="minorHAnsi" w:hAnsiTheme="minorHAnsi" w:cstheme="minorHAnsi"/>
          <w:b/>
          <w:i/>
        </w:rPr>
        <w:t>Moderate Behaviors</w:t>
      </w:r>
    </w:p>
    <w:p w14:paraId="18AECB02" w14:textId="77777777" w:rsidR="00971172" w:rsidRPr="00AD0FFD" w:rsidRDefault="00971172" w:rsidP="00971172">
      <w:pPr>
        <w:pStyle w:val="NoSpacing"/>
        <w:widowControl w:val="0"/>
        <w:ind w:left="720"/>
        <w:contextualSpacing/>
        <w:jc w:val="both"/>
        <w:rPr>
          <w:rFonts w:asciiTheme="minorHAnsi" w:hAnsiTheme="minorHAnsi" w:cstheme="minorHAnsi"/>
        </w:rPr>
      </w:pPr>
    </w:p>
    <w:p w14:paraId="04AED323" w14:textId="77777777" w:rsidR="00971172" w:rsidRPr="00AD0FFD" w:rsidRDefault="00971172" w:rsidP="00971172">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 xml:space="preserve">For moderate behaviors, a behavior report will be filed and will require a parent’s/guardian’s signature.  Repeated moderate behaviors will lead to a parent conference where a behavior plan may be established.  A behavior specialist or other outside consultant may be brought in to help with these behaviors.  At the conference, the problem will be defined and parents and teachers will establish goals towards solving the problem within a defined timeframe. </w:t>
      </w:r>
    </w:p>
    <w:p w14:paraId="41E69D29" w14:textId="77777777" w:rsidR="00971172" w:rsidRPr="00AD0FFD" w:rsidRDefault="00971172" w:rsidP="00971172">
      <w:pPr>
        <w:pStyle w:val="NoSpacing"/>
        <w:widowControl w:val="0"/>
        <w:ind w:left="720"/>
        <w:contextualSpacing/>
        <w:jc w:val="both"/>
        <w:rPr>
          <w:rFonts w:asciiTheme="minorHAnsi" w:hAnsiTheme="minorHAnsi" w:cstheme="minorHAnsi"/>
        </w:rPr>
      </w:pPr>
    </w:p>
    <w:p w14:paraId="4728179E" w14:textId="77777777" w:rsidR="00971172" w:rsidRPr="00AD0FFD" w:rsidRDefault="00971172" w:rsidP="00971172">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If the initial plan for helping the child fails, the parents will be called to a second conference where another attempt will be made to identify the problem, outline new approaches to the problem, and discuss the consequences if progress is not made.  When previous attempts have been followed and no progress has been made toward solving the problem, then the child may be dismissed from ELF indefinitely.</w:t>
      </w:r>
    </w:p>
    <w:p w14:paraId="681EED8D" w14:textId="77777777" w:rsidR="00971172" w:rsidRPr="00AD0FFD" w:rsidRDefault="00971172" w:rsidP="00971172">
      <w:pPr>
        <w:pStyle w:val="NoSpacing"/>
        <w:widowControl w:val="0"/>
        <w:ind w:left="720"/>
        <w:contextualSpacing/>
        <w:jc w:val="both"/>
        <w:rPr>
          <w:rFonts w:asciiTheme="minorHAnsi" w:hAnsiTheme="minorHAnsi" w:cstheme="minorHAnsi"/>
        </w:rPr>
      </w:pPr>
    </w:p>
    <w:p w14:paraId="058C1C4F" w14:textId="77777777" w:rsidR="00971172" w:rsidRPr="00AD0FFD" w:rsidRDefault="00971172" w:rsidP="00971172">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Moderate behavior problems include, but are not limited to:</w:t>
      </w:r>
    </w:p>
    <w:p w14:paraId="6B26AD42" w14:textId="77777777" w:rsidR="00971172" w:rsidRPr="00AD0FFD" w:rsidRDefault="00971172" w:rsidP="00971172">
      <w:pPr>
        <w:pStyle w:val="NoSpacing"/>
        <w:widowControl w:val="0"/>
        <w:ind w:left="720"/>
        <w:contextualSpacing/>
        <w:jc w:val="both"/>
        <w:rPr>
          <w:rFonts w:asciiTheme="minorHAnsi" w:hAnsiTheme="minorHAnsi" w:cstheme="minorHAnsi"/>
        </w:rPr>
      </w:pPr>
    </w:p>
    <w:p w14:paraId="45D19D69"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 xml:space="preserve">Hitting, pushing, kicking, biting, or choking another child with no injury occurring. </w:t>
      </w:r>
    </w:p>
    <w:p w14:paraId="1590964B"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Spitting on a child or teacher.</w:t>
      </w:r>
    </w:p>
    <w:p w14:paraId="66E28A38" w14:textId="77777777" w:rsidR="00971172" w:rsidRPr="00AD0FFD" w:rsidRDefault="00971172" w:rsidP="00971172">
      <w:pPr>
        <w:pStyle w:val="NoSpacing"/>
        <w:widowControl w:val="0"/>
        <w:numPr>
          <w:ilvl w:val="0"/>
          <w:numId w:val="11"/>
        </w:numPr>
        <w:tabs>
          <w:tab w:val="left" w:pos="1080"/>
        </w:tabs>
        <w:ind w:left="1440"/>
        <w:contextualSpacing/>
        <w:jc w:val="both"/>
        <w:rPr>
          <w:rFonts w:asciiTheme="minorHAnsi" w:hAnsiTheme="minorHAnsi" w:cstheme="minorHAnsi"/>
        </w:rPr>
      </w:pPr>
      <w:r w:rsidRPr="00AD0FFD">
        <w:rPr>
          <w:rFonts w:asciiTheme="minorHAnsi" w:hAnsiTheme="minorHAnsi" w:cstheme="minorHAnsi"/>
        </w:rPr>
        <w:t xml:space="preserve">Actions/languages that are sexual in nature that are beyond the scope of natural curiosity. </w:t>
      </w:r>
    </w:p>
    <w:p w14:paraId="1BDD716B"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Minor assaults on teachers (unintentional or light enough not to cause injury).</w:t>
      </w:r>
    </w:p>
    <w:p w14:paraId="1954DF01"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Climbing on furniture / jumping off furniture.</w:t>
      </w:r>
    </w:p>
    <w:p w14:paraId="67FBE7A0"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Throwing objects with the intent to disrupt the class.</w:t>
      </w:r>
    </w:p>
    <w:p w14:paraId="45F1E328" w14:textId="77777777" w:rsidR="00971172" w:rsidRPr="00AD0FFD" w:rsidRDefault="00971172" w:rsidP="00971172">
      <w:pPr>
        <w:pStyle w:val="NoSpacing"/>
        <w:widowControl w:val="0"/>
        <w:tabs>
          <w:tab w:val="left" w:pos="1080"/>
        </w:tabs>
        <w:ind w:left="1080"/>
        <w:contextualSpacing/>
        <w:jc w:val="both"/>
        <w:rPr>
          <w:rFonts w:asciiTheme="minorHAnsi" w:hAnsiTheme="minorHAnsi" w:cstheme="minorHAnsi"/>
        </w:rPr>
      </w:pPr>
    </w:p>
    <w:p w14:paraId="6BA43CF0" w14:textId="77777777" w:rsidR="00971172" w:rsidRPr="00AD0FFD" w:rsidRDefault="00971172" w:rsidP="00971172">
      <w:pPr>
        <w:pStyle w:val="NoSpacing"/>
        <w:widowControl w:val="0"/>
        <w:numPr>
          <w:ilvl w:val="0"/>
          <w:numId w:val="16"/>
        </w:numPr>
        <w:contextualSpacing/>
        <w:jc w:val="both"/>
        <w:rPr>
          <w:rFonts w:asciiTheme="minorHAnsi" w:hAnsiTheme="minorHAnsi" w:cstheme="minorHAnsi"/>
          <w:b/>
          <w:i/>
        </w:rPr>
      </w:pPr>
      <w:r w:rsidRPr="00AD0FFD">
        <w:rPr>
          <w:rFonts w:asciiTheme="minorHAnsi" w:hAnsiTheme="minorHAnsi" w:cstheme="minorHAnsi"/>
          <w:b/>
          <w:i/>
        </w:rPr>
        <w:t>Severe Behaviors</w:t>
      </w:r>
    </w:p>
    <w:p w14:paraId="16C2A100" w14:textId="77777777" w:rsidR="00971172" w:rsidRPr="00AD0FFD" w:rsidRDefault="00971172" w:rsidP="00971172">
      <w:pPr>
        <w:pStyle w:val="NoSpacing"/>
        <w:widowControl w:val="0"/>
        <w:ind w:left="720"/>
        <w:contextualSpacing/>
        <w:jc w:val="both"/>
        <w:rPr>
          <w:rFonts w:asciiTheme="minorHAnsi" w:hAnsiTheme="minorHAnsi" w:cstheme="minorHAnsi"/>
        </w:rPr>
      </w:pPr>
    </w:p>
    <w:p w14:paraId="43A7405C" w14:textId="77777777" w:rsidR="00971172" w:rsidRPr="00AD0FFD" w:rsidRDefault="00971172" w:rsidP="00971172">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Severe behavior infractions are defined as any malicious action that results in injury, requiring first aid to another child or staff member.  A severe infraction will result in an immediate suspension of no less than three days.  The child may not return until a conference has been held.  A meeting will be set up within 24 hours to determine if behavior will result in further suspension or expulsion from ELF.  If a child is suspended for any three occurrences, dismissal will occur.  The child will remain suspended until a conference is completed with parents.  The child has two weeks from the time of the conference to stop the severe behavior, or the child will be dismissed from ELF.  Failure to schedule a conference will result in suspension of the child.</w:t>
      </w:r>
    </w:p>
    <w:p w14:paraId="025CEE94" w14:textId="77777777" w:rsidR="00971172" w:rsidRPr="00AD0FFD" w:rsidRDefault="00971172" w:rsidP="00971172">
      <w:pPr>
        <w:pStyle w:val="NoSpacing"/>
        <w:widowControl w:val="0"/>
        <w:ind w:left="720"/>
        <w:contextualSpacing/>
        <w:jc w:val="both"/>
        <w:rPr>
          <w:rFonts w:asciiTheme="minorHAnsi" w:hAnsiTheme="minorHAnsi" w:cstheme="minorHAnsi"/>
        </w:rPr>
      </w:pPr>
    </w:p>
    <w:p w14:paraId="42395F7C" w14:textId="77777777" w:rsidR="00971172" w:rsidRPr="00AD0FFD" w:rsidRDefault="00971172" w:rsidP="00971172">
      <w:pPr>
        <w:pStyle w:val="NoSpacing"/>
        <w:widowControl w:val="0"/>
        <w:ind w:left="720"/>
        <w:contextualSpacing/>
        <w:jc w:val="both"/>
        <w:rPr>
          <w:rFonts w:asciiTheme="minorHAnsi" w:hAnsiTheme="minorHAnsi" w:cstheme="minorHAnsi"/>
        </w:rPr>
      </w:pPr>
      <w:r w:rsidRPr="00AD0FFD">
        <w:rPr>
          <w:rFonts w:asciiTheme="minorHAnsi" w:hAnsiTheme="minorHAnsi" w:cstheme="minorHAnsi"/>
        </w:rPr>
        <w:t>Severe behavior problems include, but are not limited to:</w:t>
      </w:r>
    </w:p>
    <w:p w14:paraId="2E10E8F9" w14:textId="77777777" w:rsidR="00971172" w:rsidRPr="00AD0FFD" w:rsidRDefault="00971172" w:rsidP="00971172">
      <w:pPr>
        <w:pStyle w:val="NoSpacing"/>
        <w:widowControl w:val="0"/>
        <w:ind w:left="720"/>
        <w:contextualSpacing/>
        <w:jc w:val="both"/>
        <w:rPr>
          <w:rFonts w:asciiTheme="minorHAnsi" w:hAnsiTheme="minorHAnsi" w:cstheme="minorHAnsi"/>
        </w:rPr>
      </w:pPr>
    </w:p>
    <w:p w14:paraId="59C66987" w14:textId="77777777" w:rsidR="00971172" w:rsidRPr="00AD0FFD" w:rsidRDefault="00971172" w:rsidP="00971172">
      <w:pPr>
        <w:pStyle w:val="NoSpacing"/>
        <w:widowControl w:val="0"/>
        <w:numPr>
          <w:ilvl w:val="0"/>
          <w:numId w:val="11"/>
        </w:numPr>
        <w:tabs>
          <w:tab w:val="left" w:pos="1080"/>
        </w:tabs>
        <w:ind w:left="1440"/>
        <w:contextualSpacing/>
        <w:jc w:val="both"/>
        <w:rPr>
          <w:rFonts w:asciiTheme="minorHAnsi" w:hAnsiTheme="minorHAnsi" w:cstheme="minorHAnsi"/>
        </w:rPr>
      </w:pPr>
      <w:r w:rsidRPr="00AD0FFD">
        <w:rPr>
          <w:rFonts w:asciiTheme="minorHAnsi" w:hAnsiTheme="minorHAnsi" w:cstheme="minorHAnsi"/>
        </w:rPr>
        <w:t>Pushing, shoving, kicking, hitting, or biting a child that results in injury (bleeding, bruising, or cutting).</w:t>
      </w:r>
    </w:p>
    <w:p w14:paraId="2BCB4E6A"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Intentional aggression towards any staff member of ELF.</w:t>
      </w:r>
    </w:p>
    <w:p w14:paraId="318C0157" w14:textId="77777777" w:rsidR="00971172" w:rsidRPr="00AD0FFD" w:rsidRDefault="00971172" w:rsidP="00971172">
      <w:pPr>
        <w:pStyle w:val="NoSpacing"/>
        <w:widowControl w:val="0"/>
        <w:numPr>
          <w:ilvl w:val="0"/>
          <w:numId w:val="11"/>
        </w:numPr>
        <w:tabs>
          <w:tab w:val="left" w:pos="1080"/>
        </w:tabs>
        <w:ind w:left="1440"/>
        <w:contextualSpacing/>
        <w:jc w:val="both"/>
        <w:rPr>
          <w:rFonts w:asciiTheme="minorHAnsi" w:hAnsiTheme="minorHAnsi" w:cstheme="minorHAnsi"/>
        </w:rPr>
      </w:pPr>
      <w:r w:rsidRPr="00AD0FFD">
        <w:rPr>
          <w:rFonts w:asciiTheme="minorHAnsi" w:hAnsiTheme="minorHAnsi" w:cstheme="minorHAnsi"/>
        </w:rPr>
        <w:t>Sexual language or actions that are overly aggressive in nature and put other children at risk for exposure to inappropriate actions.</w:t>
      </w:r>
    </w:p>
    <w:p w14:paraId="631C2F5C"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Any action deemed to be molestation of another child or teacher.</w:t>
      </w:r>
    </w:p>
    <w:p w14:paraId="4B51C492"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 xml:space="preserve">Physical and/or verbal abuse of staff or children. </w:t>
      </w:r>
    </w:p>
    <w:p w14:paraId="1AEF0150"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Running outside the door or away from teachers at ELF or while on field trips.</w:t>
      </w:r>
    </w:p>
    <w:p w14:paraId="5E121F98"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Persistent Bullying.</w:t>
      </w:r>
    </w:p>
    <w:p w14:paraId="7852F9A2"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Property damage.</w:t>
      </w:r>
    </w:p>
    <w:p w14:paraId="223FBFE1" w14:textId="77777777" w:rsidR="00971172" w:rsidRPr="00AD0FFD" w:rsidRDefault="00971172" w:rsidP="00971172">
      <w:pPr>
        <w:pStyle w:val="NoSpacing"/>
        <w:widowControl w:val="0"/>
        <w:numPr>
          <w:ilvl w:val="0"/>
          <w:numId w:val="11"/>
        </w:numPr>
        <w:tabs>
          <w:tab w:val="left" w:pos="1080"/>
        </w:tabs>
        <w:ind w:firstLine="360"/>
        <w:contextualSpacing/>
        <w:jc w:val="both"/>
        <w:rPr>
          <w:rFonts w:asciiTheme="minorHAnsi" w:hAnsiTheme="minorHAnsi" w:cstheme="minorHAnsi"/>
        </w:rPr>
      </w:pPr>
      <w:r w:rsidRPr="00AD0FFD">
        <w:rPr>
          <w:rFonts w:asciiTheme="minorHAnsi" w:hAnsiTheme="minorHAnsi" w:cstheme="minorHAnsi"/>
        </w:rPr>
        <w:t>Throwing objects with the intent to harm others.</w:t>
      </w:r>
    </w:p>
    <w:p w14:paraId="02B0D051" w14:textId="77777777" w:rsidR="00971172" w:rsidRPr="00AD0FFD" w:rsidRDefault="00971172" w:rsidP="00971172">
      <w:pPr>
        <w:pStyle w:val="NoSpacing"/>
        <w:widowControl w:val="0"/>
        <w:tabs>
          <w:tab w:val="left" w:pos="1080"/>
        </w:tabs>
        <w:contextualSpacing/>
        <w:jc w:val="both"/>
        <w:rPr>
          <w:rFonts w:asciiTheme="minorHAnsi" w:hAnsiTheme="minorHAnsi" w:cstheme="minorHAnsi"/>
        </w:rPr>
      </w:pPr>
    </w:p>
    <w:p w14:paraId="54346208" w14:textId="77777777" w:rsidR="00971172" w:rsidRPr="00AD0FFD" w:rsidRDefault="00971172" w:rsidP="00AD0FFD">
      <w:pPr>
        <w:pStyle w:val="NoSpacing"/>
        <w:widowControl w:val="0"/>
        <w:tabs>
          <w:tab w:val="left" w:pos="1080"/>
        </w:tabs>
        <w:contextualSpacing/>
        <w:jc w:val="both"/>
        <w:rPr>
          <w:rFonts w:asciiTheme="minorHAnsi" w:hAnsiTheme="minorHAnsi" w:cstheme="minorHAnsi"/>
        </w:rPr>
      </w:pPr>
      <w:r w:rsidRPr="00AD0FFD">
        <w:rPr>
          <w:rFonts w:asciiTheme="minorHAnsi" w:hAnsiTheme="minorHAnsi" w:cstheme="minorHAnsi"/>
        </w:rPr>
        <w:t>In addition to Morgantown ELF’s policies and procedures, Morgantown ELF’s Pre-K collaborative classrooms are also required to follow the guidelines and procedures presented in West Virginia Board of Education Policy 2525 – 14.4 which outlines the following:</w:t>
      </w:r>
    </w:p>
    <w:p w14:paraId="78A1A5FF" w14:textId="77777777" w:rsidR="00971172" w:rsidRPr="00AD0FFD" w:rsidRDefault="00971172" w:rsidP="00AD0FFD">
      <w:pPr>
        <w:pStyle w:val="NoSpacing"/>
        <w:widowControl w:val="0"/>
        <w:tabs>
          <w:tab w:val="left" w:pos="1080"/>
        </w:tabs>
        <w:contextualSpacing/>
        <w:jc w:val="both"/>
        <w:rPr>
          <w:rFonts w:asciiTheme="minorHAnsi" w:hAnsiTheme="minorHAnsi" w:cstheme="minorHAnsi"/>
        </w:rPr>
      </w:pPr>
    </w:p>
    <w:p w14:paraId="6C6A175A" w14:textId="116D6488" w:rsidR="00971172" w:rsidRPr="00AD0FFD" w:rsidRDefault="00971172" w:rsidP="00AD0FFD">
      <w:pPr>
        <w:spacing w:line="240" w:lineRule="auto"/>
        <w:jc w:val="both"/>
        <w:rPr>
          <w:rFonts w:asciiTheme="minorHAnsi" w:hAnsiTheme="minorHAnsi" w:cstheme="minorHAnsi"/>
          <w:bCs/>
          <w:sz w:val="22"/>
          <w:szCs w:val="22"/>
        </w:rPr>
      </w:pPr>
      <w:r w:rsidRPr="00AD0FFD">
        <w:rPr>
          <w:rFonts w:asciiTheme="minorHAnsi" w:hAnsiTheme="minorHAnsi" w:cstheme="minorHAnsi"/>
          <w:bCs/>
          <w:sz w:val="22"/>
          <w:szCs w:val="22"/>
        </w:rPr>
        <w:t xml:space="preserve">Staff shall develop program provisions that prohibit or severely limit the use of suspension in </w:t>
      </w:r>
      <w:r w:rsidR="00EB7795">
        <w:rPr>
          <w:rFonts w:asciiTheme="minorHAnsi" w:hAnsiTheme="minorHAnsi" w:cstheme="minorHAnsi"/>
          <w:bCs/>
          <w:sz w:val="22"/>
          <w:szCs w:val="22"/>
        </w:rPr>
        <w:t>P</w:t>
      </w:r>
      <w:r w:rsidRPr="00AD0FFD">
        <w:rPr>
          <w:rFonts w:asciiTheme="minorHAnsi" w:hAnsiTheme="minorHAnsi" w:cstheme="minorHAnsi"/>
          <w:bCs/>
          <w:sz w:val="22"/>
          <w:szCs w:val="22"/>
        </w:rPr>
        <w:t>re-k due to a child’s behavior.  A temporary suspension may be used only as a last resort in extraordinary circumstances where there is a safety threat that cannot be eliminated without reasonable modifications.  Program provisions must include the following criteria:</w:t>
      </w:r>
    </w:p>
    <w:p w14:paraId="3D0ED14E" w14:textId="77777777" w:rsidR="00971172" w:rsidRPr="00AD0FFD" w:rsidRDefault="00971172" w:rsidP="00CC34C7">
      <w:pPr>
        <w:spacing w:after="0" w:line="240" w:lineRule="auto"/>
        <w:ind w:firstLine="810"/>
        <w:contextualSpacing/>
        <w:jc w:val="both"/>
        <w:rPr>
          <w:rFonts w:asciiTheme="minorHAnsi" w:hAnsiTheme="minorHAnsi" w:cstheme="minorHAnsi"/>
          <w:bCs/>
          <w:sz w:val="22"/>
          <w:szCs w:val="22"/>
        </w:rPr>
      </w:pPr>
      <w:r w:rsidRPr="00AD0FFD">
        <w:rPr>
          <w:rFonts w:asciiTheme="minorHAnsi" w:hAnsiTheme="minorHAnsi" w:cstheme="minorHAnsi"/>
          <w:bCs/>
          <w:sz w:val="22"/>
          <w:szCs w:val="22"/>
        </w:rPr>
        <w:t>14.4.a.  guidance for a multidisciplinary team to determine when</w:t>
      </w:r>
      <w:r w:rsidRPr="00AD0FFD">
        <w:rPr>
          <w:rFonts w:asciiTheme="minorHAnsi" w:hAnsiTheme="minorHAnsi" w:cstheme="minorHAnsi"/>
          <w:sz w:val="22"/>
          <w:szCs w:val="22"/>
        </w:rPr>
        <w:t xml:space="preserve"> </w:t>
      </w:r>
      <w:r w:rsidRPr="00AD0FFD">
        <w:rPr>
          <w:rFonts w:asciiTheme="minorHAnsi" w:hAnsiTheme="minorHAnsi" w:cstheme="minorHAnsi"/>
          <w:bCs/>
          <w:sz w:val="22"/>
          <w:szCs w:val="22"/>
        </w:rPr>
        <w:t xml:space="preserve">no other reasonable option is appropriate;  </w:t>
      </w:r>
    </w:p>
    <w:p w14:paraId="7C806FAE" w14:textId="77777777" w:rsidR="00971172" w:rsidRPr="00AD0FFD" w:rsidRDefault="00971172" w:rsidP="00CC34C7">
      <w:pPr>
        <w:spacing w:after="0" w:line="240" w:lineRule="auto"/>
        <w:ind w:firstLine="810"/>
        <w:contextualSpacing/>
        <w:jc w:val="both"/>
        <w:rPr>
          <w:rFonts w:asciiTheme="minorHAnsi" w:hAnsiTheme="minorHAnsi" w:cstheme="minorHAnsi"/>
          <w:bCs/>
          <w:sz w:val="22"/>
          <w:szCs w:val="22"/>
        </w:rPr>
      </w:pPr>
      <w:r w:rsidRPr="00AD0FFD">
        <w:rPr>
          <w:rFonts w:asciiTheme="minorHAnsi" w:hAnsiTheme="minorHAnsi" w:cstheme="minorHAnsi"/>
          <w:bCs/>
          <w:sz w:val="22"/>
          <w:szCs w:val="22"/>
        </w:rPr>
        <w:t xml:space="preserve">14.4.b.  a written plan to guide actions and supports needed; </w:t>
      </w:r>
    </w:p>
    <w:p w14:paraId="664957F3" w14:textId="77777777" w:rsidR="00971172" w:rsidRPr="00AD0FFD" w:rsidRDefault="00971172" w:rsidP="00CC34C7">
      <w:pPr>
        <w:spacing w:after="0" w:line="240" w:lineRule="auto"/>
        <w:ind w:firstLine="810"/>
        <w:contextualSpacing/>
        <w:jc w:val="both"/>
        <w:rPr>
          <w:rFonts w:asciiTheme="minorHAnsi" w:hAnsiTheme="minorHAnsi" w:cstheme="minorHAnsi"/>
          <w:bCs/>
          <w:sz w:val="22"/>
          <w:szCs w:val="22"/>
        </w:rPr>
      </w:pPr>
      <w:r w:rsidRPr="00AD0FFD">
        <w:rPr>
          <w:rFonts w:asciiTheme="minorHAnsi" w:hAnsiTheme="minorHAnsi" w:cstheme="minorHAnsi"/>
          <w:bCs/>
          <w:sz w:val="22"/>
          <w:szCs w:val="22"/>
        </w:rPr>
        <w:t>14.4.c.  efforts to engage parents and appropriate community resources.</w:t>
      </w:r>
    </w:p>
    <w:bookmarkEnd w:id="38"/>
    <w:bookmarkEnd w:id="51"/>
    <w:p w14:paraId="2E1822F2" w14:textId="77777777" w:rsidR="00CB5D2C" w:rsidRPr="00AD0FFD" w:rsidRDefault="00CB5D2C">
      <w:pPr>
        <w:widowControl w:val="0"/>
        <w:spacing w:after="0" w:line="240" w:lineRule="auto"/>
        <w:contextualSpacing/>
        <w:jc w:val="center"/>
        <w:rPr>
          <w:rFonts w:asciiTheme="minorHAnsi" w:hAnsiTheme="minorHAnsi" w:cstheme="minorHAnsi"/>
          <w:b/>
        </w:rPr>
      </w:pPr>
    </w:p>
    <w:p w14:paraId="240BD36E" w14:textId="77777777" w:rsidR="005F4D52" w:rsidRPr="00AD0FFD" w:rsidRDefault="000C113C" w:rsidP="00CC34C7">
      <w:pPr>
        <w:pStyle w:val="Heading1"/>
      </w:pPr>
      <w:bookmarkStart w:id="57" w:name="_Toc25139387"/>
      <w:r w:rsidRPr="00AD0FFD">
        <w:lastRenderedPageBreak/>
        <w:t>Policies</w:t>
      </w:r>
      <w:bookmarkEnd w:id="57"/>
    </w:p>
    <w:p w14:paraId="74BADAEE" w14:textId="77777777" w:rsidR="00E31377" w:rsidRPr="00AD0FFD" w:rsidRDefault="00E31377">
      <w:pPr>
        <w:widowControl w:val="0"/>
        <w:spacing w:after="0" w:line="240" w:lineRule="auto"/>
        <w:contextualSpacing/>
        <w:jc w:val="center"/>
        <w:rPr>
          <w:rFonts w:asciiTheme="minorHAnsi" w:hAnsiTheme="minorHAnsi" w:cstheme="minorHAnsi"/>
          <w:b/>
          <w:sz w:val="22"/>
          <w:szCs w:val="22"/>
        </w:rPr>
      </w:pPr>
    </w:p>
    <w:p w14:paraId="1D691296" w14:textId="77777777" w:rsidR="00EB7795" w:rsidRPr="009A44A4" w:rsidRDefault="00E31377" w:rsidP="00CC34C7">
      <w:pPr>
        <w:pStyle w:val="Heading2"/>
        <w:rPr>
          <w:rFonts w:asciiTheme="minorHAnsi" w:hAnsiTheme="minorHAnsi"/>
          <w:szCs w:val="22"/>
        </w:rPr>
      </w:pPr>
      <w:bookmarkStart w:id="58" w:name="_Toc25139388"/>
      <w:r w:rsidRPr="009A44A4">
        <w:rPr>
          <w:rFonts w:asciiTheme="minorHAnsi" w:hAnsiTheme="minorHAnsi"/>
          <w:szCs w:val="22"/>
        </w:rPr>
        <w:t>Babysitting Policy</w:t>
      </w:r>
      <w:r w:rsidR="007328F4" w:rsidRPr="009A44A4">
        <w:rPr>
          <w:rFonts w:asciiTheme="minorHAnsi" w:hAnsiTheme="minorHAnsi"/>
          <w:szCs w:val="22"/>
        </w:rPr>
        <w:t>:</w:t>
      </w:r>
      <w:bookmarkEnd w:id="58"/>
      <w:r w:rsidR="007328F4" w:rsidRPr="009A44A4">
        <w:rPr>
          <w:rFonts w:asciiTheme="minorHAnsi" w:hAnsiTheme="minorHAnsi"/>
          <w:szCs w:val="22"/>
        </w:rPr>
        <w:tab/>
      </w:r>
    </w:p>
    <w:p w14:paraId="6315F048" w14:textId="77777777" w:rsidR="006E6238" w:rsidRPr="009A44A4" w:rsidRDefault="006E6238" w:rsidP="006E6238">
      <w:pPr>
        <w:spacing w:after="0" w:line="240" w:lineRule="auto"/>
        <w:rPr>
          <w:rFonts w:asciiTheme="minorHAnsi" w:hAnsiTheme="minorHAnsi"/>
          <w:sz w:val="22"/>
          <w:szCs w:val="22"/>
          <w:lang w:val="en"/>
        </w:rPr>
      </w:pPr>
      <w:r w:rsidRPr="009A44A4">
        <w:rPr>
          <w:rFonts w:asciiTheme="minorHAnsi" w:hAnsiTheme="minorHAnsi"/>
          <w:sz w:val="22"/>
          <w:szCs w:val="22"/>
          <w:lang w:val="en"/>
        </w:rPr>
        <w:t>ELF does not provide a babysitting service outside our normal operating hours. However, ELF understand that parents sometimes ask staff to babysit for their child(ren) and this policy has been implemented to clarify some points regarding private arrangements between staff and parents.</w:t>
      </w:r>
    </w:p>
    <w:p w14:paraId="5BAFEBF9" w14:textId="77777777" w:rsidR="006E6238" w:rsidRPr="009A44A4" w:rsidRDefault="006E6238" w:rsidP="006E6238">
      <w:pPr>
        <w:spacing w:after="0" w:line="240" w:lineRule="auto"/>
        <w:ind w:firstLine="720"/>
        <w:jc w:val="both"/>
        <w:rPr>
          <w:rFonts w:asciiTheme="minorHAnsi" w:hAnsiTheme="minorHAnsi"/>
          <w:sz w:val="22"/>
          <w:szCs w:val="22"/>
        </w:rPr>
      </w:pPr>
    </w:p>
    <w:p w14:paraId="06FC85EE" w14:textId="77777777" w:rsidR="006E6238" w:rsidRPr="009A44A4" w:rsidRDefault="006E6238" w:rsidP="006E6238">
      <w:pPr>
        <w:spacing w:after="0" w:line="240" w:lineRule="auto"/>
        <w:rPr>
          <w:rFonts w:asciiTheme="minorHAnsi" w:eastAsia="Times New Roman" w:hAnsiTheme="minorHAnsi"/>
          <w:sz w:val="22"/>
          <w:szCs w:val="22"/>
        </w:rPr>
      </w:pPr>
      <w:r w:rsidRPr="009A44A4">
        <w:rPr>
          <w:rFonts w:asciiTheme="minorHAnsi" w:eastAsia="Times New Roman" w:hAnsiTheme="minorHAnsi"/>
          <w:sz w:val="22"/>
          <w:szCs w:val="22"/>
        </w:rPr>
        <w:t xml:space="preserve">Babysitting services are considered to be any and all care a current employee may provide to any child currently enrolled in any of ELF’s programs that take place at any time other than during the employee’s job duties at ELF.  </w:t>
      </w:r>
    </w:p>
    <w:p w14:paraId="20AAA01A" w14:textId="77777777" w:rsidR="006E6238" w:rsidRPr="009A44A4" w:rsidRDefault="006E6238" w:rsidP="006E6238">
      <w:pPr>
        <w:spacing w:after="0" w:line="240" w:lineRule="auto"/>
        <w:rPr>
          <w:rFonts w:asciiTheme="minorHAnsi" w:hAnsiTheme="minorHAnsi"/>
          <w:sz w:val="22"/>
          <w:szCs w:val="22"/>
        </w:rPr>
      </w:pPr>
    </w:p>
    <w:p w14:paraId="4CCCD877" w14:textId="77777777" w:rsidR="006E6238" w:rsidRPr="009A44A4" w:rsidRDefault="006E6238" w:rsidP="006E6238">
      <w:pPr>
        <w:pStyle w:val="NormalWeb"/>
        <w:numPr>
          <w:ilvl w:val="0"/>
          <w:numId w:val="21"/>
        </w:numPr>
        <w:rPr>
          <w:rFonts w:asciiTheme="minorHAnsi" w:hAnsiTheme="minorHAnsi"/>
          <w:color w:val="000000"/>
          <w:sz w:val="22"/>
          <w:szCs w:val="22"/>
          <w:lang w:val="en"/>
        </w:rPr>
      </w:pPr>
      <w:r w:rsidRPr="009A44A4">
        <w:rPr>
          <w:rFonts w:asciiTheme="minorHAnsi" w:hAnsiTheme="minorHAnsi"/>
          <w:color w:val="000000"/>
          <w:sz w:val="22"/>
          <w:szCs w:val="22"/>
          <w:lang w:val="en"/>
        </w:rPr>
        <w:t xml:space="preserve">ELF is not responsible for any private arrangements or agreements that are made: such agreements are between the staff member and family. </w:t>
      </w:r>
    </w:p>
    <w:p w14:paraId="699930F5" w14:textId="718FF22C" w:rsidR="006E6238" w:rsidRPr="009A44A4" w:rsidRDefault="006E6238" w:rsidP="006E6238">
      <w:pPr>
        <w:pStyle w:val="NormalWeb"/>
        <w:numPr>
          <w:ilvl w:val="0"/>
          <w:numId w:val="21"/>
        </w:numPr>
        <w:rPr>
          <w:rFonts w:asciiTheme="minorHAnsi" w:hAnsiTheme="minorHAnsi"/>
          <w:color w:val="000000"/>
          <w:sz w:val="22"/>
          <w:szCs w:val="22"/>
          <w:lang w:val="en"/>
        </w:rPr>
      </w:pPr>
      <w:r w:rsidRPr="009A44A4">
        <w:rPr>
          <w:rFonts w:asciiTheme="minorHAnsi" w:hAnsiTheme="minorHAnsi"/>
          <w:color w:val="000000"/>
          <w:sz w:val="22"/>
          <w:szCs w:val="22"/>
          <w:lang w:val="en"/>
        </w:rPr>
        <w:t xml:space="preserve">ELF requires the staff member and parent to sign a separate copy of this policy, which will </w:t>
      </w:r>
      <w:r w:rsidR="00931FCE">
        <w:rPr>
          <w:rFonts w:asciiTheme="minorHAnsi" w:hAnsiTheme="minorHAnsi"/>
          <w:color w:val="000000"/>
          <w:sz w:val="22"/>
          <w:szCs w:val="22"/>
          <w:lang w:val="en"/>
        </w:rPr>
        <w:t xml:space="preserve">be </w:t>
      </w:r>
      <w:r w:rsidRPr="009A44A4">
        <w:rPr>
          <w:rFonts w:asciiTheme="minorHAnsi" w:hAnsiTheme="minorHAnsi"/>
          <w:color w:val="000000"/>
          <w:sz w:val="22"/>
          <w:szCs w:val="22"/>
          <w:lang w:val="en"/>
        </w:rPr>
        <w:t>ke</w:t>
      </w:r>
      <w:r w:rsidR="00931FCE">
        <w:rPr>
          <w:rFonts w:asciiTheme="minorHAnsi" w:hAnsiTheme="minorHAnsi"/>
          <w:color w:val="000000"/>
          <w:sz w:val="22"/>
          <w:szCs w:val="22"/>
          <w:lang w:val="en"/>
        </w:rPr>
        <w:t>pt</w:t>
      </w:r>
      <w:r w:rsidRPr="009A44A4">
        <w:rPr>
          <w:rFonts w:asciiTheme="minorHAnsi" w:hAnsiTheme="minorHAnsi"/>
          <w:color w:val="000000"/>
          <w:sz w:val="22"/>
          <w:szCs w:val="22"/>
          <w:lang w:val="en"/>
        </w:rPr>
        <w:t xml:space="preserve"> on file for the child and staff member. </w:t>
      </w:r>
    </w:p>
    <w:p w14:paraId="34F81E24" w14:textId="77777777" w:rsidR="006E6238" w:rsidRPr="009A44A4" w:rsidRDefault="006E6238" w:rsidP="006E6238">
      <w:pPr>
        <w:pStyle w:val="NormalWeb"/>
        <w:numPr>
          <w:ilvl w:val="0"/>
          <w:numId w:val="21"/>
        </w:numPr>
        <w:rPr>
          <w:rFonts w:asciiTheme="minorHAnsi" w:hAnsiTheme="minorHAnsi"/>
          <w:color w:val="000000"/>
          <w:sz w:val="22"/>
          <w:szCs w:val="22"/>
          <w:lang w:val="en"/>
        </w:rPr>
      </w:pPr>
      <w:r w:rsidRPr="009A44A4">
        <w:rPr>
          <w:rFonts w:asciiTheme="minorHAnsi" w:hAnsiTheme="minorHAnsi"/>
          <w:color w:val="000000"/>
          <w:sz w:val="22"/>
          <w:szCs w:val="22"/>
          <w:lang w:val="en"/>
        </w:rPr>
        <w:t>ELF has a rigorous recruitment and suitability processes in place to ensure that we employ competent and professional members of staff and uphold our duty to safeguard children whilst on our premises and in the care of our staff. This procedure includes interviews, references, full employment history as well as several other processes. Whilst in our employment all staff are subject to ongoing supervision, observation and assessment to ensure that standards of work and behavior are maintained in accordance with our policies. ELF has no such control over the conduct of staff outside of their position of employment. Parents should make their own checks as to the suitability of a member of staff for babysitting.</w:t>
      </w:r>
    </w:p>
    <w:p w14:paraId="2DA91D93" w14:textId="77777777" w:rsidR="006E6238" w:rsidRPr="009A44A4" w:rsidRDefault="006E6238" w:rsidP="006E6238">
      <w:pPr>
        <w:pStyle w:val="NormalWeb"/>
        <w:numPr>
          <w:ilvl w:val="0"/>
          <w:numId w:val="21"/>
        </w:numPr>
        <w:rPr>
          <w:rFonts w:asciiTheme="minorHAnsi" w:hAnsiTheme="minorHAnsi"/>
          <w:color w:val="000000"/>
          <w:sz w:val="22"/>
          <w:szCs w:val="22"/>
          <w:lang w:val="en"/>
        </w:rPr>
      </w:pPr>
      <w:r w:rsidRPr="009A44A4">
        <w:rPr>
          <w:rFonts w:asciiTheme="minorHAnsi" w:hAnsiTheme="minorHAnsi"/>
          <w:color w:val="000000"/>
          <w:sz w:val="22"/>
          <w:szCs w:val="22"/>
          <w:lang w:val="en"/>
        </w:rPr>
        <w:t>ELF will not take responsibility for any health and safety issues, conduct, grievances or any other claims arising out of the staff member’s private arrangements outside of ELF hours. The member of staff will not be covered by ELF’s insurance whilst babysitting as a private arrangement.</w:t>
      </w:r>
    </w:p>
    <w:p w14:paraId="4BE069B7" w14:textId="77777777" w:rsidR="006E6238" w:rsidRPr="009A44A4" w:rsidRDefault="006E6238" w:rsidP="006E6238">
      <w:pPr>
        <w:pStyle w:val="NormalWeb"/>
        <w:numPr>
          <w:ilvl w:val="0"/>
          <w:numId w:val="21"/>
        </w:numPr>
        <w:rPr>
          <w:rFonts w:asciiTheme="minorHAnsi" w:hAnsiTheme="minorHAnsi"/>
          <w:color w:val="000000"/>
          <w:sz w:val="22"/>
          <w:szCs w:val="22"/>
          <w:lang w:val="en"/>
        </w:rPr>
      </w:pPr>
      <w:r w:rsidRPr="009A44A4">
        <w:rPr>
          <w:rFonts w:asciiTheme="minorHAnsi" w:hAnsiTheme="minorHAnsi"/>
          <w:color w:val="000000"/>
          <w:sz w:val="22"/>
          <w:szCs w:val="22"/>
          <w:lang w:val="en"/>
        </w:rPr>
        <w:t>Out-of-hours work arrangements must not interfere with the staff member’s employment at ELF.</w:t>
      </w:r>
    </w:p>
    <w:p w14:paraId="7B447F19" w14:textId="77777777" w:rsidR="006E6238" w:rsidRPr="009A44A4" w:rsidRDefault="006E6238" w:rsidP="006E6238">
      <w:pPr>
        <w:pStyle w:val="ListParagraph"/>
        <w:numPr>
          <w:ilvl w:val="0"/>
          <w:numId w:val="21"/>
        </w:numPr>
        <w:rPr>
          <w:rFonts w:asciiTheme="minorHAnsi" w:hAnsiTheme="minorHAnsi"/>
          <w:sz w:val="22"/>
          <w:szCs w:val="22"/>
        </w:rPr>
      </w:pPr>
      <w:r w:rsidRPr="009A44A4">
        <w:rPr>
          <w:rFonts w:asciiTheme="minorHAnsi" w:hAnsiTheme="minorHAnsi"/>
          <w:sz w:val="22"/>
          <w:szCs w:val="22"/>
        </w:rPr>
        <w:t xml:space="preserve">While performing his/her job duties at ELF, employees will not be permitted to negotiate and/or otherwise discuss the provision of any babysitting services.  Likewise, parents and/or guardians should not attempt to discuss babysitting with any ELF employee while he/she is performing his/her job duties.  </w:t>
      </w:r>
    </w:p>
    <w:p w14:paraId="0DCCD853" w14:textId="3A4A7034" w:rsidR="006E6238" w:rsidRPr="009A44A4" w:rsidRDefault="006E6238" w:rsidP="006E6238">
      <w:pPr>
        <w:pStyle w:val="NormalWeb"/>
        <w:numPr>
          <w:ilvl w:val="0"/>
          <w:numId w:val="21"/>
        </w:numPr>
        <w:rPr>
          <w:rFonts w:asciiTheme="minorHAnsi" w:hAnsiTheme="minorHAnsi"/>
          <w:color w:val="000000"/>
          <w:sz w:val="22"/>
          <w:szCs w:val="22"/>
          <w:lang w:val="en"/>
        </w:rPr>
      </w:pPr>
      <w:r w:rsidRPr="009A44A4">
        <w:rPr>
          <w:rFonts w:asciiTheme="minorHAnsi" w:hAnsiTheme="minorHAnsi"/>
          <w:color w:val="000000"/>
          <w:sz w:val="22"/>
          <w:szCs w:val="22"/>
          <w:lang w:val="en"/>
        </w:rPr>
        <w:t>All staff are bound by contract of the Confidentiality Agreement that they are unable to discuss any issues regarding ELF, other staff members, parents or other children.</w:t>
      </w:r>
    </w:p>
    <w:p w14:paraId="06938D8C" w14:textId="77777777" w:rsidR="006E6238" w:rsidRPr="009A44A4" w:rsidRDefault="006E6238" w:rsidP="006E6238">
      <w:pPr>
        <w:pStyle w:val="NormalWeb"/>
        <w:numPr>
          <w:ilvl w:val="0"/>
          <w:numId w:val="22"/>
        </w:numPr>
        <w:rPr>
          <w:rFonts w:asciiTheme="minorHAnsi" w:hAnsiTheme="minorHAnsi"/>
          <w:color w:val="000000"/>
          <w:sz w:val="22"/>
          <w:szCs w:val="22"/>
          <w:lang w:val="en"/>
        </w:rPr>
      </w:pPr>
      <w:r w:rsidRPr="009A44A4">
        <w:rPr>
          <w:rFonts w:asciiTheme="minorHAnsi" w:hAnsiTheme="minorHAnsi"/>
          <w:color w:val="000000"/>
          <w:sz w:val="22"/>
          <w:szCs w:val="22"/>
          <w:lang w:val="en"/>
        </w:rPr>
        <w:t xml:space="preserve">ELF has a duty of care to safeguard all children attending the setting, so if a staff member has some concerns for a child following a private babysitting type arrangement they need to pass these concerns on to the Administrative Team within the setting. </w:t>
      </w:r>
    </w:p>
    <w:p w14:paraId="65A9D979" w14:textId="77777777" w:rsidR="006E6238" w:rsidRPr="009A44A4" w:rsidRDefault="006E6238" w:rsidP="006E6238">
      <w:pPr>
        <w:pStyle w:val="NormalWeb"/>
        <w:numPr>
          <w:ilvl w:val="0"/>
          <w:numId w:val="22"/>
        </w:numPr>
        <w:rPr>
          <w:rFonts w:asciiTheme="minorHAnsi" w:hAnsiTheme="minorHAnsi"/>
          <w:sz w:val="22"/>
          <w:szCs w:val="22"/>
          <w:lang w:val="en"/>
        </w:rPr>
      </w:pPr>
      <w:r w:rsidRPr="009A44A4">
        <w:rPr>
          <w:rFonts w:asciiTheme="minorHAnsi" w:hAnsiTheme="minorHAnsi"/>
          <w:sz w:val="22"/>
          <w:szCs w:val="22"/>
          <w:lang w:val="en"/>
        </w:rPr>
        <w:t>It will be the staff member’s responsibility to ensure they have the appropriate insurance, method of transportation and child restraints or child safety seats if they are transporting them in a car.</w:t>
      </w:r>
    </w:p>
    <w:p w14:paraId="0963BE36" w14:textId="77777777" w:rsidR="000932CE" w:rsidRPr="00AD0FFD" w:rsidRDefault="000932CE" w:rsidP="004C52FD">
      <w:pPr>
        <w:widowControl w:val="0"/>
        <w:spacing w:after="0" w:line="240" w:lineRule="auto"/>
        <w:contextualSpacing/>
        <w:jc w:val="both"/>
        <w:rPr>
          <w:rFonts w:asciiTheme="minorHAnsi" w:hAnsiTheme="minorHAnsi" w:cstheme="minorHAnsi"/>
          <w:b/>
          <w:sz w:val="22"/>
          <w:szCs w:val="22"/>
          <w:u w:val="single"/>
        </w:rPr>
      </w:pPr>
    </w:p>
    <w:p w14:paraId="48DAA678" w14:textId="77777777" w:rsidR="00EB7795" w:rsidRDefault="0064193E" w:rsidP="00CC34C7">
      <w:pPr>
        <w:pStyle w:val="Heading2"/>
      </w:pPr>
      <w:bookmarkStart w:id="59" w:name="_Toc25139389"/>
      <w:r w:rsidRPr="00AD0FFD">
        <w:t>Conflict of Interest</w:t>
      </w:r>
      <w:r w:rsidR="007328F4" w:rsidRPr="00AD0FFD">
        <w:t>:</w:t>
      </w:r>
      <w:bookmarkEnd w:id="59"/>
      <w:r w:rsidR="007328F4" w:rsidRPr="00AD0FFD">
        <w:tab/>
      </w:r>
    </w:p>
    <w:p w14:paraId="5284C93A" w14:textId="71668C14" w:rsidR="009C0F43" w:rsidRDefault="0064193E"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Members of the Board and staff are expected to reveal any personal, family, or business interests they have that, by creating a divided loyalty, could influence their judgment and therefore the wisdom of their decisions. </w:t>
      </w:r>
      <w:r w:rsidR="007E5AB7" w:rsidRPr="00AD0FFD">
        <w:rPr>
          <w:rFonts w:asciiTheme="minorHAnsi" w:hAnsiTheme="minorHAnsi" w:cstheme="minorHAnsi"/>
          <w:sz w:val="22"/>
          <w:szCs w:val="22"/>
        </w:rPr>
        <w:t xml:space="preserve"> </w:t>
      </w:r>
      <w:r w:rsidRPr="00AD0FFD">
        <w:rPr>
          <w:rFonts w:asciiTheme="minorHAnsi" w:hAnsiTheme="minorHAnsi" w:cstheme="minorHAnsi"/>
          <w:sz w:val="22"/>
          <w:szCs w:val="22"/>
        </w:rPr>
        <w:t>A conflict of interest exists whenever an individual could benefit disproportionately from others, directly or indirectly, from access to information or from a decision of which they might have influence, or when someone might reasonably perceive there to be such a benefit or influence.</w:t>
      </w:r>
    </w:p>
    <w:p w14:paraId="05C40CFF" w14:textId="1F9EEAE7" w:rsidR="00EB7795" w:rsidRDefault="009C0F43" w:rsidP="009C0F43">
      <w:pPr>
        <w:pStyle w:val="Heading2"/>
      </w:pPr>
      <w:r>
        <w:rPr>
          <w:rFonts w:asciiTheme="minorHAnsi" w:hAnsiTheme="minorHAnsi" w:cstheme="minorHAnsi"/>
          <w:szCs w:val="22"/>
        </w:rPr>
        <w:br w:type="page"/>
      </w:r>
      <w:bookmarkStart w:id="60" w:name="_Toc25139390"/>
      <w:r w:rsidR="00381DC4" w:rsidRPr="00AD0FFD">
        <w:lastRenderedPageBreak/>
        <w:t>Environmental Safety</w:t>
      </w:r>
      <w:r w:rsidR="007328F4" w:rsidRPr="00AD0FFD">
        <w:t>:</w:t>
      </w:r>
      <w:bookmarkEnd w:id="60"/>
      <w:r w:rsidR="007328F4" w:rsidRPr="00AD0FFD">
        <w:tab/>
      </w:r>
    </w:p>
    <w:p w14:paraId="529B2BC7" w14:textId="073134D2" w:rsidR="00381DC4" w:rsidRPr="00AD0FFD" w:rsidRDefault="00381DC4" w:rsidP="004C52FD">
      <w:pPr>
        <w:widowControl w:val="0"/>
        <w:tabs>
          <w:tab w:val="left" w:pos="252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ELF staff will take all necessary precautions to ensure an accident-free and smoke-free environment by adhering to the following rules:</w:t>
      </w:r>
    </w:p>
    <w:p w14:paraId="25EB55A0" w14:textId="77777777" w:rsidR="007328F4" w:rsidRPr="00AD0FFD" w:rsidRDefault="007328F4" w:rsidP="004C52FD">
      <w:pPr>
        <w:widowControl w:val="0"/>
        <w:tabs>
          <w:tab w:val="left" w:pos="2520"/>
        </w:tabs>
        <w:spacing w:after="0" w:line="240" w:lineRule="auto"/>
        <w:contextualSpacing/>
        <w:jc w:val="both"/>
        <w:rPr>
          <w:rFonts w:asciiTheme="minorHAnsi" w:hAnsiTheme="minorHAnsi" w:cstheme="minorHAnsi"/>
          <w:sz w:val="22"/>
          <w:szCs w:val="22"/>
        </w:rPr>
      </w:pPr>
    </w:p>
    <w:p w14:paraId="504096EB" w14:textId="77777777" w:rsidR="00381DC4" w:rsidRPr="00AD0FFD" w:rsidRDefault="00381DC4" w:rsidP="004C52FD">
      <w:pPr>
        <w:pStyle w:val="ListParagraph"/>
        <w:widowControl w:val="0"/>
        <w:numPr>
          <w:ilvl w:val="0"/>
          <w:numId w:val="12"/>
        </w:numPr>
        <w:jc w:val="both"/>
        <w:rPr>
          <w:rFonts w:asciiTheme="minorHAnsi" w:hAnsiTheme="minorHAnsi" w:cstheme="minorHAnsi"/>
          <w:sz w:val="22"/>
          <w:szCs w:val="22"/>
        </w:rPr>
      </w:pPr>
      <w:r w:rsidRPr="00AD0FFD">
        <w:rPr>
          <w:rFonts w:asciiTheme="minorHAnsi" w:hAnsiTheme="minorHAnsi" w:cstheme="minorHAnsi"/>
          <w:sz w:val="22"/>
          <w:szCs w:val="22"/>
        </w:rPr>
        <w:t>Smoking, including vapes, and spit tobacco use is prohibited on the premises and in the presence of children, regardless of location.</w:t>
      </w:r>
    </w:p>
    <w:p w14:paraId="58EA8D43" w14:textId="77777777" w:rsidR="00381DC4" w:rsidRPr="00AD0FFD" w:rsidRDefault="00381DC4" w:rsidP="004C52FD">
      <w:pPr>
        <w:pStyle w:val="ListParagraph"/>
        <w:widowControl w:val="0"/>
        <w:numPr>
          <w:ilvl w:val="0"/>
          <w:numId w:val="12"/>
        </w:numPr>
        <w:jc w:val="both"/>
        <w:rPr>
          <w:rFonts w:asciiTheme="minorHAnsi" w:hAnsiTheme="minorHAnsi" w:cstheme="minorHAnsi"/>
          <w:sz w:val="22"/>
          <w:szCs w:val="22"/>
        </w:rPr>
      </w:pPr>
      <w:r w:rsidRPr="00AD0FFD">
        <w:rPr>
          <w:rFonts w:asciiTheme="minorHAnsi" w:hAnsiTheme="minorHAnsi" w:cstheme="minorHAnsi"/>
          <w:sz w:val="22"/>
          <w:szCs w:val="22"/>
        </w:rPr>
        <w:t>Smoking is prohibited in any company vehicle operated by ELF, even in the absence of children.</w:t>
      </w:r>
    </w:p>
    <w:p w14:paraId="393A1FA7" w14:textId="77777777" w:rsidR="00381DC4" w:rsidRPr="00AD0FFD" w:rsidRDefault="00381DC4" w:rsidP="004C52FD">
      <w:pPr>
        <w:pStyle w:val="ListParagraph"/>
        <w:widowControl w:val="0"/>
        <w:numPr>
          <w:ilvl w:val="0"/>
          <w:numId w:val="12"/>
        </w:numPr>
        <w:jc w:val="both"/>
        <w:rPr>
          <w:rFonts w:asciiTheme="minorHAnsi" w:hAnsiTheme="minorHAnsi" w:cstheme="minorHAnsi"/>
          <w:sz w:val="22"/>
          <w:szCs w:val="22"/>
        </w:rPr>
      </w:pPr>
      <w:r w:rsidRPr="00AD0FFD">
        <w:rPr>
          <w:rFonts w:asciiTheme="minorHAnsi" w:hAnsiTheme="minorHAnsi" w:cstheme="minorHAnsi"/>
          <w:sz w:val="22"/>
          <w:szCs w:val="22"/>
        </w:rPr>
        <w:t>All tobacco products, lighters, and matches shall be kept out of children’s reach.</w:t>
      </w:r>
    </w:p>
    <w:p w14:paraId="05DD1B1E" w14:textId="77777777" w:rsidR="00381DC4" w:rsidRPr="00AD0FFD" w:rsidRDefault="00381DC4" w:rsidP="004C52FD">
      <w:pPr>
        <w:pStyle w:val="ListParagraph"/>
        <w:widowControl w:val="0"/>
        <w:numPr>
          <w:ilvl w:val="0"/>
          <w:numId w:val="12"/>
        </w:numPr>
        <w:jc w:val="both"/>
        <w:rPr>
          <w:rFonts w:asciiTheme="minorHAnsi" w:hAnsiTheme="minorHAnsi" w:cstheme="minorHAnsi"/>
          <w:sz w:val="22"/>
          <w:szCs w:val="22"/>
        </w:rPr>
      </w:pPr>
      <w:r w:rsidRPr="00AD0FFD">
        <w:rPr>
          <w:rFonts w:asciiTheme="minorHAnsi" w:hAnsiTheme="minorHAnsi" w:cstheme="minorHAnsi"/>
          <w:sz w:val="22"/>
          <w:szCs w:val="22"/>
        </w:rPr>
        <w:t>Staff shall ensure that the premises, furnishings, equipment, and supplies meet the standards of the Consumer Product and Safety Commission (</w:t>
      </w:r>
      <w:r w:rsidR="007E5AB7" w:rsidRPr="00AD0FFD">
        <w:rPr>
          <w:rFonts w:asciiTheme="minorHAnsi" w:hAnsiTheme="minorHAnsi" w:cstheme="minorHAnsi"/>
          <w:sz w:val="22"/>
          <w:szCs w:val="22"/>
        </w:rPr>
        <w:t>“</w:t>
      </w:r>
      <w:r w:rsidRPr="00AD0FFD">
        <w:rPr>
          <w:rFonts w:asciiTheme="minorHAnsi" w:hAnsiTheme="minorHAnsi" w:cstheme="minorHAnsi"/>
          <w:sz w:val="22"/>
          <w:szCs w:val="22"/>
        </w:rPr>
        <w:t>CPSC</w:t>
      </w:r>
      <w:r w:rsidR="007E5AB7" w:rsidRPr="00AD0FFD">
        <w:rPr>
          <w:rFonts w:asciiTheme="minorHAnsi" w:hAnsiTheme="minorHAnsi" w:cstheme="minorHAnsi"/>
          <w:sz w:val="22"/>
          <w:szCs w:val="22"/>
        </w:rPr>
        <w:t>”</w:t>
      </w:r>
      <w:r w:rsidRPr="00AD0FFD">
        <w:rPr>
          <w:rFonts w:asciiTheme="minorHAnsi" w:hAnsiTheme="minorHAnsi" w:cstheme="minorHAnsi"/>
          <w:sz w:val="22"/>
          <w:szCs w:val="22"/>
        </w:rPr>
        <w:t>) and shall not use any product recalled by CPSC.</w:t>
      </w:r>
    </w:p>
    <w:p w14:paraId="0E661263" w14:textId="77777777" w:rsidR="00381DC4" w:rsidRPr="00AD0FFD" w:rsidRDefault="00381DC4" w:rsidP="004C52FD">
      <w:pPr>
        <w:pStyle w:val="ListParagraph"/>
        <w:widowControl w:val="0"/>
        <w:numPr>
          <w:ilvl w:val="0"/>
          <w:numId w:val="12"/>
        </w:numPr>
        <w:jc w:val="both"/>
        <w:rPr>
          <w:rFonts w:asciiTheme="minorHAnsi" w:hAnsiTheme="minorHAnsi" w:cstheme="minorHAnsi"/>
          <w:sz w:val="22"/>
          <w:szCs w:val="22"/>
        </w:rPr>
      </w:pPr>
      <w:r w:rsidRPr="00AD0FFD">
        <w:rPr>
          <w:rFonts w:asciiTheme="minorHAnsi" w:hAnsiTheme="minorHAnsi" w:cstheme="minorHAnsi"/>
          <w:sz w:val="22"/>
          <w:szCs w:val="22"/>
        </w:rPr>
        <w:t>Indoor and outdoor furnishings, equipment, and supplies will be positioned to allow children freedom to participate in center activities while permitting direct access to emergency exits and providing clear sight lines for staff supervision.</w:t>
      </w:r>
    </w:p>
    <w:p w14:paraId="7CDC1430" w14:textId="77777777" w:rsidR="00381DC4" w:rsidRPr="00AD0FFD" w:rsidRDefault="00381DC4" w:rsidP="004C52FD">
      <w:pPr>
        <w:pStyle w:val="ListParagraph"/>
        <w:widowControl w:val="0"/>
        <w:numPr>
          <w:ilvl w:val="0"/>
          <w:numId w:val="12"/>
        </w:numPr>
        <w:jc w:val="both"/>
        <w:rPr>
          <w:rFonts w:asciiTheme="minorHAnsi" w:hAnsiTheme="minorHAnsi" w:cstheme="minorHAnsi"/>
          <w:sz w:val="22"/>
          <w:szCs w:val="22"/>
        </w:rPr>
      </w:pPr>
      <w:r w:rsidRPr="00AD0FFD">
        <w:rPr>
          <w:rFonts w:asciiTheme="minorHAnsi" w:hAnsiTheme="minorHAnsi" w:cstheme="minorHAnsi"/>
          <w:sz w:val="22"/>
          <w:szCs w:val="22"/>
        </w:rPr>
        <w:t xml:space="preserve">Accessibility to outside time will be prohibited during periods of smog and other air pollution alerts.   </w:t>
      </w:r>
    </w:p>
    <w:p w14:paraId="5E096080" w14:textId="77777777" w:rsidR="000932CE" w:rsidRPr="00AD0FFD" w:rsidRDefault="000932CE" w:rsidP="004C52FD">
      <w:pPr>
        <w:widowControl w:val="0"/>
        <w:spacing w:after="0" w:line="240" w:lineRule="auto"/>
        <w:contextualSpacing/>
        <w:jc w:val="both"/>
        <w:rPr>
          <w:rFonts w:asciiTheme="minorHAnsi" w:hAnsiTheme="minorHAnsi" w:cstheme="minorHAnsi"/>
          <w:sz w:val="22"/>
          <w:szCs w:val="22"/>
        </w:rPr>
      </w:pPr>
    </w:p>
    <w:p w14:paraId="53D712ED" w14:textId="77777777" w:rsidR="00EB7795" w:rsidRDefault="0064193E" w:rsidP="00CC34C7">
      <w:pPr>
        <w:pStyle w:val="Heading2"/>
      </w:pPr>
      <w:bookmarkStart w:id="61" w:name="_Toc25139391"/>
      <w:r w:rsidRPr="00AD0FFD">
        <w:t>Firearm and Weapon Prohibition</w:t>
      </w:r>
      <w:r w:rsidR="007328F4" w:rsidRPr="00AD0FFD">
        <w:t>:</w:t>
      </w:r>
      <w:bookmarkEnd w:id="61"/>
      <w:r w:rsidR="007328F4" w:rsidRPr="00AD0FFD">
        <w:tab/>
      </w:r>
    </w:p>
    <w:p w14:paraId="28C806D6" w14:textId="437753CF" w:rsidR="0064193E" w:rsidRPr="00AD0FFD" w:rsidRDefault="0064193E" w:rsidP="004C52FD">
      <w:pPr>
        <w:widowControl w:val="0"/>
        <w:tabs>
          <w:tab w:val="left" w:pos="342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Morgantown ELF strictly prohibits all weapons. </w:t>
      </w:r>
      <w:r w:rsidR="007E5AB7"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Any child found to be bringing a firearm to ELF will be immediately expelled. </w:t>
      </w:r>
      <w:r w:rsidR="007E5AB7"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Weapons include knives, swords, projectile weapons, including pellet or BB guns, darts, cap pistols, bows and arrows, sling shots, paintball guns, or any other tool or instrument which ELF staff could reasonably conclude as being dangerous to the child, other children, or staff is prohibited. </w:t>
      </w:r>
    </w:p>
    <w:p w14:paraId="1CBB0EA5"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p>
    <w:p w14:paraId="4F2D8DAF"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If a child is found to have a weapon in their possession, it will be removed from the child and the parent will be called immediately to pick up the child from ELF. </w:t>
      </w:r>
    </w:p>
    <w:p w14:paraId="21A13FD4" w14:textId="77777777" w:rsidR="007328F4" w:rsidRPr="00AD0FFD" w:rsidRDefault="007328F4" w:rsidP="004C52FD">
      <w:pPr>
        <w:widowControl w:val="0"/>
        <w:spacing w:after="0" w:line="240" w:lineRule="auto"/>
        <w:contextualSpacing/>
        <w:jc w:val="both"/>
        <w:rPr>
          <w:rFonts w:asciiTheme="minorHAnsi" w:hAnsiTheme="minorHAnsi" w:cstheme="minorHAnsi"/>
          <w:sz w:val="22"/>
          <w:szCs w:val="22"/>
        </w:rPr>
      </w:pPr>
    </w:p>
    <w:p w14:paraId="421A65E8"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Parents who are in law enforcement and carry a weapon as part of their uniform are not allowed to bring their firearm into ELF. </w:t>
      </w:r>
      <w:r w:rsidR="005D0B84"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Parents who have permits to carry a firearm are not permitted to bring their firearm into ELF, even if the firearm is concealed.  </w:t>
      </w:r>
    </w:p>
    <w:p w14:paraId="09C45079"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p>
    <w:p w14:paraId="33E2D1EC" w14:textId="77777777" w:rsidR="00EB7795" w:rsidRDefault="0064193E" w:rsidP="00CC34C7">
      <w:pPr>
        <w:pStyle w:val="Heading2"/>
      </w:pPr>
      <w:bookmarkStart w:id="62" w:name="_Toc25139392"/>
      <w:r w:rsidRPr="00AD0FFD">
        <w:t>Inclement Weather Policy</w:t>
      </w:r>
      <w:r w:rsidR="007328F4" w:rsidRPr="00AD0FFD">
        <w:t>:</w:t>
      </w:r>
      <w:bookmarkEnd w:id="62"/>
      <w:r w:rsidR="007328F4" w:rsidRPr="00AD0FFD">
        <w:tab/>
      </w:r>
    </w:p>
    <w:p w14:paraId="5375013F" w14:textId="7CFDE90F" w:rsidR="0064193E" w:rsidRPr="00AD0FFD" w:rsidRDefault="0064193E"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If </w:t>
      </w:r>
      <w:r w:rsidR="005D0B84" w:rsidRPr="00AD0FFD">
        <w:rPr>
          <w:rFonts w:asciiTheme="minorHAnsi" w:hAnsiTheme="minorHAnsi" w:cstheme="minorHAnsi"/>
          <w:sz w:val="22"/>
          <w:szCs w:val="22"/>
        </w:rPr>
        <w:t>the Monongalia County Board of Education (“BOE”)</w:t>
      </w:r>
      <w:r w:rsidRPr="00AD0FFD">
        <w:rPr>
          <w:rFonts w:asciiTheme="minorHAnsi" w:hAnsiTheme="minorHAnsi" w:cstheme="minorHAnsi"/>
          <w:sz w:val="22"/>
          <w:szCs w:val="22"/>
        </w:rPr>
        <w:t xml:space="preserve"> delay</w:t>
      </w:r>
      <w:r w:rsidR="005D0B84" w:rsidRPr="00AD0FFD">
        <w:rPr>
          <w:rFonts w:asciiTheme="minorHAnsi" w:hAnsiTheme="minorHAnsi" w:cstheme="minorHAnsi"/>
          <w:sz w:val="22"/>
          <w:szCs w:val="22"/>
        </w:rPr>
        <w:t>s</w:t>
      </w:r>
      <w:r w:rsidRPr="00AD0FFD">
        <w:rPr>
          <w:rFonts w:asciiTheme="minorHAnsi" w:hAnsiTheme="minorHAnsi" w:cstheme="minorHAnsi"/>
          <w:sz w:val="22"/>
          <w:szCs w:val="22"/>
        </w:rPr>
        <w:t xml:space="preserve"> the start of school due to weather-related conditions, it does NOT affect our opening time.</w:t>
      </w:r>
    </w:p>
    <w:p w14:paraId="4ABDA2DB"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p>
    <w:p w14:paraId="681D84A5" w14:textId="79FECB17" w:rsidR="0064193E" w:rsidRPr="00AD0FFD" w:rsidRDefault="0064193E"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If </w:t>
      </w:r>
      <w:r w:rsidR="005D0B84" w:rsidRPr="00AD0FFD">
        <w:rPr>
          <w:rFonts w:asciiTheme="minorHAnsi" w:hAnsiTheme="minorHAnsi" w:cstheme="minorHAnsi"/>
          <w:sz w:val="22"/>
          <w:szCs w:val="22"/>
        </w:rPr>
        <w:t>the BOE</w:t>
      </w:r>
      <w:r w:rsidRPr="00AD0FFD">
        <w:rPr>
          <w:rFonts w:asciiTheme="minorHAnsi" w:hAnsiTheme="minorHAnsi" w:cstheme="minorHAnsi"/>
          <w:sz w:val="22"/>
          <w:szCs w:val="22"/>
        </w:rPr>
        <w:t xml:space="preserve"> make</w:t>
      </w:r>
      <w:r w:rsidR="005D0B84" w:rsidRPr="00AD0FFD">
        <w:rPr>
          <w:rFonts w:asciiTheme="minorHAnsi" w:hAnsiTheme="minorHAnsi" w:cstheme="minorHAnsi"/>
          <w:sz w:val="22"/>
          <w:szCs w:val="22"/>
        </w:rPr>
        <w:t>s</w:t>
      </w:r>
      <w:r w:rsidRPr="00AD0FFD">
        <w:rPr>
          <w:rFonts w:asciiTheme="minorHAnsi" w:hAnsiTheme="minorHAnsi" w:cstheme="minorHAnsi"/>
          <w:sz w:val="22"/>
          <w:szCs w:val="22"/>
        </w:rPr>
        <w:t xml:space="preserve"> a decision to cancel school</w:t>
      </w:r>
      <w:r w:rsidR="007668BD">
        <w:rPr>
          <w:rFonts w:asciiTheme="minorHAnsi" w:hAnsiTheme="minorHAnsi" w:cstheme="minorHAnsi"/>
          <w:sz w:val="22"/>
          <w:szCs w:val="22"/>
        </w:rPr>
        <w:t xml:space="preserve">, or </w:t>
      </w:r>
      <w:r w:rsidR="00611119">
        <w:rPr>
          <w:rFonts w:asciiTheme="minorHAnsi" w:hAnsiTheme="minorHAnsi" w:cstheme="minorHAnsi"/>
          <w:sz w:val="22"/>
          <w:szCs w:val="22"/>
        </w:rPr>
        <w:t>only offer</w:t>
      </w:r>
      <w:r w:rsidR="007668BD">
        <w:rPr>
          <w:rFonts w:asciiTheme="minorHAnsi" w:hAnsiTheme="minorHAnsi" w:cstheme="minorHAnsi"/>
          <w:sz w:val="22"/>
          <w:szCs w:val="22"/>
        </w:rPr>
        <w:t xml:space="preserve"> remote instruction, due to inclement weather,</w:t>
      </w:r>
      <w:r w:rsidRPr="00AD0FFD">
        <w:rPr>
          <w:rFonts w:asciiTheme="minorHAnsi" w:hAnsiTheme="minorHAnsi" w:cstheme="minorHAnsi"/>
          <w:sz w:val="22"/>
          <w:szCs w:val="22"/>
        </w:rPr>
        <w:t xml:space="preserve"> prior to 6:00 a.m., then we will operate on a </w:t>
      </w:r>
      <w:r w:rsidR="00931FCE" w:rsidRPr="00AD0FFD">
        <w:rPr>
          <w:rFonts w:asciiTheme="minorHAnsi" w:hAnsiTheme="minorHAnsi" w:cstheme="minorHAnsi"/>
          <w:sz w:val="22"/>
          <w:szCs w:val="22"/>
        </w:rPr>
        <w:t>one-hour</w:t>
      </w:r>
      <w:r w:rsidRPr="00AD0FFD">
        <w:rPr>
          <w:rFonts w:asciiTheme="minorHAnsi" w:hAnsiTheme="minorHAnsi" w:cstheme="minorHAnsi"/>
          <w:sz w:val="22"/>
          <w:szCs w:val="22"/>
        </w:rPr>
        <w:t xml:space="preserve"> delay. </w:t>
      </w:r>
      <w:r w:rsidR="005D0B84"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BOTH SITES will not open until 7:30 a.m. </w:t>
      </w:r>
    </w:p>
    <w:p w14:paraId="4F76AD05"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p>
    <w:p w14:paraId="16D8750E" w14:textId="0576A54A" w:rsidR="0064193E" w:rsidRPr="00AD0FFD" w:rsidRDefault="0064193E"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If </w:t>
      </w:r>
      <w:r w:rsidR="00160557" w:rsidRPr="00AD0FFD">
        <w:rPr>
          <w:rFonts w:asciiTheme="minorHAnsi" w:hAnsiTheme="minorHAnsi" w:cstheme="minorHAnsi"/>
          <w:sz w:val="22"/>
          <w:szCs w:val="22"/>
        </w:rPr>
        <w:t>the BOE</w:t>
      </w:r>
      <w:r w:rsidRPr="00AD0FFD">
        <w:rPr>
          <w:rFonts w:asciiTheme="minorHAnsi" w:hAnsiTheme="minorHAnsi" w:cstheme="minorHAnsi"/>
          <w:sz w:val="22"/>
          <w:szCs w:val="22"/>
        </w:rPr>
        <w:t xml:space="preserve"> make</w:t>
      </w:r>
      <w:r w:rsidR="00160557" w:rsidRPr="00AD0FFD">
        <w:rPr>
          <w:rFonts w:asciiTheme="minorHAnsi" w:hAnsiTheme="minorHAnsi" w:cstheme="minorHAnsi"/>
          <w:sz w:val="22"/>
          <w:szCs w:val="22"/>
        </w:rPr>
        <w:t>s</w:t>
      </w:r>
      <w:r w:rsidRPr="00AD0FFD">
        <w:rPr>
          <w:rFonts w:asciiTheme="minorHAnsi" w:hAnsiTheme="minorHAnsi" w:cstheme="minorHAnsi"/>
          <w:sz w:val="22"/>
          <w:szCs w:val="22"/>
        </w:rPr>
        <w:t xml:space="preserve"> a decision to cancel school</w:t>
      </w:r>
      <w:r w:rsidR="00611119">
        <w:rPr>
          <w:rFonts w:asciiTheme="minorHAnsi" w:hAnsiTheme="minorHAnsi" w:cstheme="minorHAnsi"/>
          <w:sz w:val="22"/>
          <w:szCs w:val="22"/>
        </w:rPr>
        <w:t>, or only offer remote instruction</w:t>
      </w:r>
      <w:r w:rsidRPr="00AD0FFD">
        <w:rPr>
          <w:rFonts w:asciiTheme="minorHAnsi" w:hAnsiTheme="minorHAnsi" w:cstheme="minorHAnsi"/>
          <w:sz w:val="22"/>
          <w:szCs w:val="22"/>
        </w:rPr>
        <w:t xml:space="preserve"> after 6:00 a.m., then we will open at our normal time.</w:t>
      </w:r>
    </w:p>
    <w:p w14:paraId="090F6491"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p>
    <w:p w14:paraId="01E2E489" w14:textId="209E5A22" w:rsidR="004547DF" w:rsidRDefault="00452CC6" w:rsidP="00452CC6">
      <w:pPr>
        <w:widowControl w:val="0"/>
        <w:spacing w:after="0" w:line="240" w:lineRule="auto"/>
        <w:contextualSpacing/>
        <w:jc w:val="both"/>
        <w:rPr>
          <w:rFonts w:asciiTheme="minorHAnsi" w:hAnsiTheme="minorHAnsi" w:cstheme="minorHAnsi"/>
          <w:sz w:val="22"/>
          <w:szCs w:val="22"/>
          <w:shd w:val="clear" w:color="auto" w:fill="FFFFFF"/>
        </w:rPr>
      </w:pPr>
      <w:r w:rsidRPr="00AD0FFD">
        <w:rPr>
          <w:rFonts w:asciiTheme="minorHAnsi" w:hAnsiTheme="minorHAnsi" w:cstheme="minorHAnsi"/>
          <w:sz w:val="22"/>
          <w:szCs w:val="22"/>
        </w:rPr>
        <w:t>If WV</w:t>
      </w:r>
      <w:r w:rsidRPr="00AD0FFD">
        <w:rPr>
          <w:rFonts w:asciiTheme="minorHAnsi" w:hAnsiTheme="minorHAnsi" w:cstheme="minorHAnsi"/>
          <w:color w:val="222222"/>
          <w:sz w:val="22"/>
          <w:szCs w:val="22"/>
          <w:shd w:val="clear" w:color="auto" w:fill="FFFFFF"/>
        </w:rPr>
        <w:t>U</w:t>
      </w:r>
      <w:r w:rsidRPr="00AD0FFD">
        <w:rPr>
          <w:rFonts w:asciiTheme="minorHAnsi" w:hAnsiTheme="minorHAnsi" w:cstheme="minorHAnsi"/>
          <w:sz w:val="22"/>
          <w:szCs w:val="22"/>
          <w:shd w:val="clear" w:color="auto" w:fill="FFFFFF"/>
        </w:rPr>
        <w:t xml:space="preserve"> </w:t>
      </w:r>
      <w:r w:rsidR="00611119">
        <w:rPr>
          <w:rFonts w:asciiTheme="minorHAnsi" w:hAnsiTheme="minorHAnsi" w:cstheme="minorHAnsi"/>
          <w:sz w:val="22"/>
          <w:szCs w:val="22"/>
          <w:shd w:val="clear" w:color="auto" w:fill="FFFFFF"/>
        </w:rPr>
        <w:t xml:space="preserve">delays the opening of campus, ELF will operate on a one-hour delay. BOTH SITES will not open until 7:30 a.m. If WVU </w:t>
      </w:r>
      <w:r w:rsidRPr="00AD0FFD">
        <w:rPr>
          <w:rFonts w:asciiTheme="minorHAnsi" w:hAnsiTheme="minorHAnsi" w:cstheme="minorHAnsi"/>
          <w:sz w:val="22"/>
          <w:szCs w:val="22"/>
          <w:shd w:val="clear" w:color="auto" w:fill="FFFFFF"/>
        </w:rPr>
        <w:t>closes</w:t>
      </w:r>
      <w:r w:rsidR="00611119">
        <w:rPr>
          <w:rFonts w:asciiTheme="minorHAnsi" w:hAnsiTheme="minorHAnsi" w:cstheme="minorHAnsi"/>
          <w:sz w:val="22"/>
          <w:szCs w:val="22"/>
          <w:shd w:val="clear" w:color="auto" w:fill="FFFFFF"/>
        </w:rPr>
        <w:t xml:space="preserve"> campus</w:t>
      </w:r>
      <w:r w:rsidR="004547DF">
        <w:rPr>
          <w:rFonts w:asciiTheme="minorHAnsi" w:hAnsiTheme="minorHAnsi" w:cstheme="minorHAnsi"/>
          <w:sz w:val="22"/>
          <w:szCs w:val="22"/>
          <w:shd w:val="clear" w:color="auto" w:fill="FFFFFF"/>
        </w:rPr>
        <w:t>,</w:t>
      </w:r>
      <w:r w:rsidRPr="00AD0FFD">
        <w:rPr>
          <w:rFonts w:asciiTheme="minorHAnsi" w:hAnsiTheme="minorHAnsi" w:cstheme="minorHAnsi"/>
          <w:sz w:val="22"/>
          <w:szCs w:val="22"/>
          <w:shd w:val="clear" w:color="auto" w:fill="FFFFFF"/>
        </w:rPr>
        <w:t xml:space="preserve"> </w:t>
      </w:r>
      <w:r w:rsidR="009E3CDC">
        <w:rPr>
          <w:rFonts w:asciiTheme="minorHAnsi" w:hAnsiTheme="minorHAnsi" w:cstheme="minorHAnsi"/>
          <w:sz w:val="22"/>
          <w:szCs w:val="22"/>
          <w:shd w:val="clear" w:color="auto" w:fill="FFFFFF"/>
        </w:rPr>
        <w:t xml:space="preserve">or only </w:t>
      </w:r>
      <w:r w:rsidR="00611119">
        <w:rPr>
          <w:rFonts w:asciiTheme="minorHAnsi" w:hAnsiTheme="minorHAnsi" w:cstheme="minorHAnsi"/>
          <w:sz w:val="22"/>
          <w:szCs w:val="22"/>
          <w:shd w:val="clear" w:color="auto" w:fill="FFFFFF"/>
        </w:rPr>
        <w:t>offers</w:t>
      </w:r>
      <w:r w:rsidR="009E3CDC">
        <w:rPr>
          <w:rFonts w:asciiTheme="minorHAnsi" w:hAnsiTheme="minorHAnsi" w:cstheme="minorHAnsi"/>
          <w:sz w:val="22"/>
          <w:szCs w:val="22"/>
          <w:shd w:val="clear" w:color="auto" w:fill="FFFFFF"/>
        </w:rPr>
        <w:t xml:space="preserve"> remote instruction for the entire day</w:t>
      </w:r>
      <w:r w:rsidR="004547DF">
        <w:rPr>
          <w:rFonts w:asciiTheme="minorHAnsi" w:hAnsiTheme="minorHAnsi" w:cstheme="minorHAnsi"/>
          <w:sz w:val="22"/>
          <w:szCs w:val="22"/>
          <w:shd w:val="clear" w:color="auto" w:fill="FFFFFF"/>
        </w:rPr>
        <w:t>,</w:t>
      </w:r>
      <w:r w:rsidR="009E3CDC">
        <w:rPr>
          <w:rFonts w:asciiTheme="minorHAnsi" w:hAnsiTheme="minorHAnsi" w:cstheme="minorHAnsi"/>
          <w:sz w:val="22"/>
          <w:szCs w:val="22"/>
          <w:shd w:val="clear" w:color="auto" w:fill="FFFFFF"/>
        </w:rPr>
        <w:t xml:space="preserve"> </w:t>
      </w:r>
      <w:r w:rsidRPr="00AD0FFD">
        <w:rPr>
          <w:rFonts w:asciiTheme="minorHAnsi" w:hAnsiTheme="minorHAnsi" w:cstheme="minorHAnsi"/>
          <w:sz w:val="22"/>
          <w:szCs w:val="22"/>
          <w:shd w:val="clear" w:color="auto" w:fill="FFFFFF"/>
        </w:rPr>
        <w:t>due to weather conditions</w:t>
      </w:r>
      <w:r w:rsidR="00611119">
        <w:rPr>
          <w:rFonts w:asciiTheme="minorHAnsi" w:hAnsiTheme="minorHAnsi" w:cstheme="minorHAnsi"/>
          <w:sz w:val="22"/>
          <w:szCs w:val="22"/>
          <w:shd w:val="clear" w:color="auto" w:fill="FFFFFF"/>
        </w:rPr>
        <w:t>,</w:t>
      </w:r>
      <w:r w:rsidRPr="00AD0FFD">
        <w:rPr>
          <w:rFonts w:asciiTheme="minorHAnsi" w:hAnsiTheme="minorHAnsi" w:cstheme="minorHAnsi"/>
          <w:sz w:val="22"/>
          <w:szCs w:val="22"/>
          <w:shd w:val="clear" w:color="auto" w:fill="FFFFFF"/>
        </w:rPr>
        <w:t xml:space="preserve"> </w:t>
      </w:r>
      <w:r w:rsidR="004547DF">
        <w:rPr>
          <w:rFonts w:asciiTheme="minorHAnsi" w:hAnsiTheme="minorHAnsi" w:cstheme="minorHAnsi"/>
          <w:sz w:val="22"/>
          <w:szCs w:val="22"/>
          <w:shd w:val="clear" w:color="auto" w:fill="FFFFFF"/>
        </w:rPr>
        <w:t xml:space="preserve">ELF will operate on a </w:t>
      </w:r>
      <w:r w:rsidR="00611119">
        <w:rPr>
          <w:rFonts w:asciiTheme="minorHAnsi" w:hAnsiTheme="minorHAnsi" w:cstheme="minorHAnsi"/>
          <w:sz w:val="22"/>
          <w:szCs w:val="22"/>
          <w:shd w:val="clear" w:color="auto" w:fill="FFFFFF"/>
        </w:rPr>
        <w:t>two</w:t>
      </w:r>
      <w:r w:rsidR="004547DF">
        <w:rPr>
          <w:rFonts w:asciiTheme="minorHAnsi" w:hAnsiTheme="minorHAnsi" w:cstheme="minorHAnsi"/>
          <w:sz w:val="22"/>
          <w:szCs w:val="22"/>
          <w:shd w:val="clear" w:color="auto" w:fill="FFFFFF"/>
        </w:rPr>
        <w:t>-hour delay</w:t>
      </w:r>
      <w:r w:rsidR="00611119">
        <w:rPr>
          <w:rFonts w:asciiTheme="minorHAnsi" w:hAnsiTheme="minorHAnsi" w:cstheme="minorHAnsi"/>
          <w:sz w:val="22"/>
          <w:szCs w:val="22"/>
          <w:shd w:val="clear" w:color="auto" w:fill="FFFFFF"/>
        </w:rPr>
        <w:t>. BOTH SITES will open at 8:30 a.m.</w:t>
      </w:r>
    </w:p>
    <w:p w14:paraId="7D21C40B" w14:textId="77777777" w:rsidR="004547DF" w:rsidRDefault="004547DF" w:rsidP="00452CC6">
      <w:pPr>
        <w:widowControl w:val="0"/>
        <w:spacing w:after="0" w:line="240" w:lineRule="auto"/>
        <w:contextualSpacing/>
        <w:jc w:val="both"/>
        <w:rPr>
          <w:rFonts w:asciiTheme="minorHAnsi" w:hAnsiTheme="minorHAnsi" w:cstheme="minorHAnsi"/>
          <w:sz w:val="22"/>
          <w:szCs w:val="22"/>
          <w:shd w:val="clear" w:color="auto" w:fill="FFFFFF"/>
        </w:rPr>
      </w:pPr>
    </w:p>
    <w:p w14:paraId="2E91D748" w14:textId="563BBE29" w:rsidR="00452CC6" w:rsidRPr="00AD0FFD" w:rsidRDefault="004547DF" w:rsidP="00452CC6">
      <w:pPr>
        <w:widowControl w:val="0"/>
        <w:spacing w:after="0" w:line="240" w:lineRule="auto"/>
        <w:contextualSpacing/>
        <w:jc w:val="both"/>
        <w:rPr>
          <w:rStyle w:val="apple-converted-space"/>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If</w:t>
      </w:r>
      <w:r w:rsidR="00452CC6" w:rsidRPr="00AD0FFD">
        <w:rPr>
          <w:rFonts w:asciiTheme="minorHAnsi" w:hAnsiTheme="minorHAnsi" w:cstheme="minorHAnsi"/>
          <w:sz w:val="22"/>
          <w:szCs w:val="22"/>
          <w:shd w:val="clear" w:color="auto" w:fill="FFFFFF"/>
        </w:rPr>
        <w:t xml:space="preserve"> the Governor declares a state of emergency for the roadways in our area, BOTH SITES will close.</w:t>
      </w:r>
      <w:r w:rsidR="00452CC6" w:rsidRPr="00AD0FFD">
        <w:rPr>
          <w:rStyle w:val="apple-converted-space"/>
          <w:rFonts w:asciiTheme="minorHAnsi" w:hAnsiTheme="minorHAnsi" w:cstheme="minorHAnsi"/>
          <w:sz w:val="22"/>
          <w:szCs w:val="22"/>
          <w:shd w:val="clear" w:color="auto" w:fill="FFFFFF"/>
        </w:rPr>
        <w:t> </w:t>
      </w:r>
    </w:p>
    <w:p w14:paraId="2BFCBF5F" w14:textId="77777777" w:rsidR="00452CC6" w:rsidRPr="00AD0FFD" w:rsidRDefault="00452CC6" w:rsidP="00452CC6">
      <w:pPr>
        <w:widowControl w:val="0"/>
        <w:spacing w:after="0" w:line="240" w:lineRule="auto"/>
        <w:contextualSpacing/>
        <w:jc w:val="both"/>
        <w:rPr>
          <w:rStyle w:val="apple-converted-space"/>
          <w:rFonts w:asciiTheme="minorHAnsi" w:hAnsiTheme="minorHAnsi" w:cstheme="minorHAnsi"/>
          <w:sz w:val="22"/>
          <w:szCs w:val="22"/>
          <w:shd w:val="clear" w:color="auto" w:fill="FFFFFF"/>
        </w:rPr>
      </w:pPr>
    </w:p>
    <w:p w14:paraId="1A466DAA" w14:textId="10FA7860" w:rsidR="00452CC6" w:rsidRPr="00AD0FFD" w:rsidRDefault="00452CC6" w:rsidP="00452CC6">
      <w:pPr>
        <w:widowControl w:val="0"/>
        <w:spacing w:after="0" w:line="240" w:lineRule="auto"/>
        <w:contextualSpacing/>
        <w:jc w:val="both"/>
        <w:rPr>
          <w:rStyle w:val="apple-converted-space"/>
          <w:rFonts w:asciiTheme="minorHAnsi" w:hAnsiTheme="minorHAnsi" w:cstheme="minorHAnsi"/>
          <w:sz w:val="22"/>
          <w:szCs w:val="22"/>
          <w:shd w:val="clear" w:color="auto" w:fill="FFFFFF"/>
        </w:rPr>
      </w:pPr>
      <w:r w:rsidRPr="00AD0FFD">
        <w:rPr>
          <w:rStyle w:val="apple-converted-space"/>
          <w:rFonts w:asciiTheme="minorHAnsi" w:hAnsiTheme="minorHAnsi" w:cstheme="minorHAnsi"/>
          <w:sz w:val="22"/>
          <w:szCs w:val="22"/>
          <w:shd w:val="clear" w:color="auto" w:fill="FFFFFF"/>
        </w:rPr>
        <w:t xml:space="preserve"> </w:t>
      </w:r>
    </w:p>
    <w:p w14:paraId="1AE9D78B" w14:textId="77777777" w:rsidR="0064193E" w:rsidRPr="00AD0FFD" w:rsidRDefault="0064193E" w:rsidP="004C52FD">
      <w:pPr>
        <w:widowControl w:val="0"/>
        <w:spacing w:after="0" w:line="240" w:lineRule="auto"/>
        <w:contextualSpacing/>
        <w:jc w:val="both"/>
        <w:rPr>
          <w:rStyle w:val="apple-converted-space"/>
          <w:rFonts w:asciiTheme="minorHAnsi" w:hAnsiTheme="minorHAnsi" w:cstheme="minorHAnsi"/>
          <w:sz w:val="22"/>
          <w:szCs w:val="22"/>
          <w:shd w:val="clear" w:color="auto" w:fill="FFFFFF"/>
        </w:rPr>
      </w:pPr>
    </w:p>
    <w:p w14:paraId="17FEBF99" w14:textId="556790A2" w:rsidR="00EC17FF" w:rsidRPr="00AD0FFD" w:rsidRDefault="00EC17FF" w:rsidP="00611119">
      <w:pPr>
        <w:spacing w:after="0" w:line="240" w:lineRule="auto"/>
        <w:rPr>
          <w:rStyle w:val="apple-converted-space"/>
          <w:rFonts w:asciiTheme="minorHAnsi" w:hAnsiTheme="minorHAnsi" w:cstheme="minorHAnsi"/>
          <w:sz w:val="22"/>
          <w:szCs w:val="22"/>
          <w:shd w:val="clear" w:color="auto" w:fill="FFFFFF"/>
        </w:rPr>
      </w:pPr>
      <w:r w:rsidRPr="00AD0FFD">
        <w:rPr>
          <w:rStyle w:val="apple-converted-space"/>
          <w:rFonts w:asciiTheme="minorHAnsi" w:hAnsiTheme="minorHAnsi" w:cstheme="minorHAnsi"/>
          <w:sz w:val="22"/>
          <w:szCs w:val="22"/>
          <w:shd w:val="clear" w:color="auto" w:fill="FFFFFF"/>
        </w:rPr>
        <w:t xml:space="preserve">The Board of Directors and the Administration </w:t>
      </w:r>
      <w:r w:rsidR="00160557" w:rsidRPr="00AD0FFD">
        <w:rPr>
          <w:rStyle w:val="apple-converted-space"/>
          <w:rFonts w:asciiTheme="minorHAnsi" w:hAnsiTheme="minorHAnsi" w:cstheme="minorHAnsi"/>
          <w:sz w:val="22"/>
          <w:szCs w:val="22"/>
          <w:shd w:val="clear" w:color="auto" w:fill="FFFFFF"/>
        </w:rPr>
        <w:t xml:space="preserve">Team </w:t>
      </w:r>
      <w:r w:rsidRPr="00AD0FFD">
        <w:rPr>
          <w:rStyle w:val="apple-converted-space"/>
          <w:rFonts w:asciiTheme="minorHAnsi" w:hAnsiTheme="minorHAnsi" w:cstheme="minorHAnsi"/>
          <w:sz w:val="22"/>
          <w:szCs w:val="22"/>
          <w:shd w:val="clear" w:color="auto" w:fill="FFFFFF"/>
        </w:rPr>
        <w:t xml:space="preserve">reserve the right to close BOTH sites due to inclement weather to ensure the safety of the staff and families. </w:t>
      </w:r>
      <w:r w:rsidR="008562F1">
        <w:rPr>
          <w:rFonts w:asciiTheme="minorHAnsi" w:hAnsiTheme="minorHAnsi" w:cstheme="minorHAnsi"/>
          <w:sz w:val="22"/>
          <w:szCs w:val="22"/>
        </w:rPr>
        <w:t>As these events are outside of ELF’s control, reimbursements cannot be given for any days that the site(s) are closed or delayed due to inclement weather.</w:t>
      </w:r>
    </w:p>
    <w:p w14:paraId="23090ABA" w14:textId="77777777" w:rsidR="00EC17FF" w:rsidRPr="00AD0FFD" w:rsidRDefault="00EC17FF" w:rsidP="004C52FD">
      <w:pPr>
        <w:widowControl w:val="0"/>
        <w:spacing w:after="0" w:line="240" w:lineRule="auto"/>
        <w:contextualSpacing/>
        <w:jc w:val="both"/>
        <w:rPr>
          <w:rStyle w:val="apple-converted-space"/>
          <w:rFonts w:asciiTheme="minorHAnsi" w:hAnsiTheme="minorHAnsi" w:cstheme="minorHAnsi"/>
          <w:sz w:val="22"/>
          <w:szCs w:val="22"/>
          <w:shd w:val="clear" w:color="auto" w:fill="FFFFFF"/>
        </w:rPr>
      </w:pPr>
    </w:p>
    <w:p w14:paraId="2CED599D"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r w:rsidRPr="00AD0FFD">
        <w:rPr>
          <w:rStyle w:val="apple-converted-space"/>
          <w:rFonts w:asciiTheme="minorHAnsi" w:hAnsiTheme="minorHAnsi" w:cstheme="minorHAnsi"/>
          <w:sz w:val="22"/>
          <w:szCs w:val="22"/>
          <w:shd w:val="clear" w:color="auto" w:fill="FFFFFF"/>
        </w:rPr>
        <w:t>Notificat</w:t>
      </w:r>
      <w:r w:rsidR="00B92527" w:rsidRPr="00AD0FFD">
        <w:rPr>
          <w:rStyle w:val="apple-converted-space"/>
          <w:rFonts w:asciiTheme="minorHAnsi" w:hAnsiTheme="minorHAnsi" w:cstheme="minorHAnsi"/>
          <w:sz w:val="22"/>
          <w:szCs w:val="22"/>
          <w:shd w:val="clear" w:color="auto" w:fill="FFFFFF"/>
        </w:rPr>
        <w:t>ions will be posted on Facebook</w:t>
      </w:r>
      <w:r w:rsidRPr="00AD0FFD">
        <w:rPr>
          <w:rStyle w:val="apple-converted-space"/>
          <w:rFonts w:asciiTheme="minorHAnsi" w:hAnsiTheme="minorHAnsi" w:cstheme="minorHAnsi"/>
          <w:sz w:val="22"/>
          <w:szCs w:val="22"/>
          <w:shd w:val="clear" w:color="auto" w:fill="FFFFFF"/>
        </w:rPr>
        <w:t xml:space="preserve"> and through email notifications. </w:t>
      </w:r>
      <w:r w:rsidR="004336B1" w:rsidRPr="00AD0FFD">
        <w:rPr>
          <w:rStyle w:val="apple-converted-space"/>
          <w:rFonts w:asciiTheme="minorHAnsi" w:hAnsiTheme="minorHAnsi" w:cstheme="minorHAnsi"/>
          <w:sz w:val="22"/>
          <w:szCs w:val="22"/>
          <w:shd w:val="clear" w:color="auto" w:fill="FFFFFF"/>
        </w:rPr>
        <w:t xml:space="preserve"> </w:t>
      </w:r>
      <w:r w:rsidRPr="00AD0FFD">
        <w:rPr>
          <w:rStyle w:val="apple-converted-space"/>
          <w:rFonts w:asciiTheme="minorHAnsi" w:hAnsiTheme="minorHAnsi" w:cstheme="minorHAnsi"/>
          <w:sz w:val="22"/>
          <w:szCs w:val="22"/>
          <w:shd w:val="clear" w:color="auto" w:fill="FFFFFF"/>
        </w:rPr>
        <w:t>County and state closings will be communicated on local television and radio stations.</w:t>
      </w:r>
    </w:p>
    <w:p w14:paraId="28939FEC"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p>
    <w:p w14:paraId="0BA8A8DA" w14:textId="77777777" w:rsidR="00EB7795" w:rsidRDefault="009E7740" w:rsidP="00CC34C7">
      <w:pPr>
        <w:pStyle w:val="Heading2"/>
      </w:pPr>
      <w:bookmarkStart w:id="63" w:name="_Toc25139393"/>
      <w:r w:rsidRPr="00AD0FFD">
        <w:t>Late Pick Up Policy</w:t>
      </w:r>
      <w:r w:rsidR="007328F4" w:rsidRPr="00AD0FFD">
        <w:t>:</w:t>
      </w:r>
      <w:bookmarkEnd w:id="63"/>
      <w:r w:rsidR="007328F4" w:rsidRPr="00AD0FFD">
        <w:tab/>
      </w:r>
    </w:p>
    <w:p w14:paraId="1A9D87CA" w14:textId="61392CAA" w:rsidR="009E7740"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In order to provide the best </w:t>
      </w:r>
      <w:r w:rsidR="00850BBE" w:rsidRPr="00AD0FFD">
        <w:rPr>
          <w:rFonts w:asciiTheme="minorHAnsi" w:hAnsiTheme="minorHAnsi" w:cstheme="minorHAnsi"/>
          <w:sz w:val="22"/>
          <w:szCs w:val="22"/>
        </w:rPr>
        <w:t>service</w:t>
      </w:r>
      <w:r w:rsidR="00850BBE">
        <w:rPr>
          <w:rFonts w:asciiTheme="minorHAnsi" w:hAnsiTheme="minorHAnsi" w:cstheme="minorHAnsi"/>
          <w:sz w:val="22"/>
          <w:szCs w:val="22"/>
        </w:rPr>
        <w:t xml:space="preserve"> </w:t>
      </w:r>
      <w:r w:rsidRPr="00AD0FFD">
        <w:rPr>
          <w:rFonts w:asciiTheme="minorHAnsi" w:hAnsiTheme="minorHAnsi" w:cstheme="minorHAnsi"/>
          <w:sz w:val="22"/>
          <w:szCs w:val="22"/>
        </w:rPr>
        <w:t>we can for your children, we are open for operation 11 ½ hours.</w:t>
      </w:r>
    </w:p>
    <w:p w14:paraId="286EFD91" w14:textId="77777777" w:rsidR="000932CE" w:rsidRPr="00AD0FFD" w:rsidRDefault="000932CE" w:rsidP="004C52FD">
      <w:pPr>
        <w:widowControl w:val="0"/>
        <w:spacing w:after="0" w:line="240" w:lineRule="auto"/>
        <w:contextualSpacing/>
        <w:jc w:val="both"/>
        <w:rPr>
          <w:rFonts w:asciiTheme="minorHAnsi" w:hAnsiTheme="minorHAnsi" w:cstheme="minorHAnsi"/>
          <w:sz w:val="22"/>
          <w:szCs w:val="22"/>
        </w:rPr>
      </w:pPr>
    </w:p>
    <w:p w14:paraId="45026B75" w14:textId="77777777" w:rsidR="009E7740" w:rsidRPr="00AD0FFD" w:rsidRDefault="009E7740" w:rsidP="004C52FD">
      <w:pPr>
        <w:widowControl w:val="0"/>
        <w:spacing w:after="0" w:line="240" w:lineRule="auto"/>
        <w:contextualSpacing/>
        <w:jc w:val="both"/>
        <w:rPr>
          <w:rFonts w:asciiTheme="minorHAnsi" w:hAnsiTheme="minorHAnsi" w:cstheme="minorHAnsi"/>
          <w:b/>
          <w:sz w:val="22"/>
          <w:szCs w:val="22"/>
        </w:rPr>
      </w:pPr>
      <w:r w:rsidRPr="00AD0FFD">
        <w:rPr>
          <w:rFonts w:asciiTheme="minorHAnsi" w:hAnsiTheme="minorHAnsi" w:cstheme="minorHAnsi"/>
          <w:sz w:val="22"/>
          <w:szCs w:val="22"/>
        </w:rPr>
        <w:t xml:space="preserve">                          </w:t>
      </w:r>
      <w:r w:rsidRPr="00AD0FFD">
        <w:rPr>
          <w:rFonts w:asciiTheme="minorHAnsi" w:hAnsiTheme="minorHAnsi" w:cstheme="minorHAnsi"/>
          <w:b/>
          <w:sz w:val="22"/>
          <w:szCs w:val="22"/>
        </w:rPr>
        <w:t xml:space="preserve">This includes a start time of 6:30 a.m. and a close time of 6:00 p.m. </w:t>
      </w:r>
    </w:p>
    <w:p w14:paraId="08E141CC" w14:textId="77777777" w:rsidR="000932CE" w:rsidRPr="00AD0FFD" w:rsidRDefault="000932CE" w:rsidP="004C52FD">
      <w:pPr>
        <w:widowControl w:val="0"/>
        <w:spacing w:after="0" w:line="240" w:lineRule="auto"/>
        <w:contextualSpacing/>
        <w:jc w:val="both"/>
        <w:rPr>
          <w:rFonts w:asciiTheme="minorHAnsi" w:hAnsiTheme="minorHAnsi" w:cstheme="minorHAnsi"/>
          <w:b/>
          <w:sz w:val="22"/>
          <w:szCs w:val="22"/>
        </w:rPr>
      </w:pPr>
    </w:p>
    <w:p w14:paraId="44A5DDDD" w14:textId="77777777" w:rsidR="009E7740"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Children are not permitted to access the facility prior to 6:30 a.m. due to safety regulations. </w:t>
      </w:r>
      <w:r w:rsidR="004336B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Furthermore, our closing time is 6:00 p.m. </w:t>
      </w:r>
      <w:r w:rsidR="004336B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In order to enforce these time requirements, we will charge you a flat $15 fee for late pick up through 6:15 p.m. </w:t>
      </w:r>
      <w:r w:rsidR="004336B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After 6:15 p.m., you will be charged one dollar for each additional minute late. </w:t>
      </w:r>
      <w:r w:rsidR="004336B1" w:rsidRPr="00AD0FFD">
        <w:rPr>
          <w:rFonts w:asciiTheme="minorHAnsi" w:hAnsiTheme="minorHAnsi" w:cstheme="minorHAnsi"/>
          <w:sz w:val="22"/>
          <w:szCs w:val="22"/>
        </w:rPr>
        <w:t xml:space="preserve"> </w:t>
      </w:r>
      <w:r w:rsidRPr="00AD0FFD">
        <w:rPr>
          <w:rFonts w:asciiTheme="minorHAnsi" w:hAnsiTheme="minorHAnsi" w:cstheme="minorHAnsi"/>
          <w:sz w:val="22"/>
          <w:szCs w:val="22"/>
        </w:rPr>
        <w:t>We will assess this fee based on the time noted on the Procare</w:t>
      </w:r>
      <w:r w:rsidR="004336B1" w:rsidRPr="00AD0FFD">
        <w:rPr>
          <w:rFonts w:asciiTheme="minorHAnsi" w:hAnsiTheme="minorHAnsi" w:cstheme="minorHAnsi"/>
          <w:sz w:val="22"/>
          <w:szCs w:val="22"/>
        </w:rPr>
        <w:t xml:space="preserve"> Software®</w:t>
      </w:r>
      <w:r w:rsidRPr="00AD0FFD">
        <w:rPr>
          <w:rFonts w:asciiTheme="minorHAnsi" w:hAnsiTheme="minorHAnsi" w:cstheme="minorHAnsi"/>
          <w:sz w:val="22"/>
          <w:szCs w:val="22"/>
        </w:rPr>
        <w:t xml:space="preserve"> </w:t>
      </w:r>
      <w:r w:rsidR="004336B1" w:rsidRPr="00AD0FFD">
        <w:rPr>
          <w:rFonts w:asciiTheme="minorHAnsi" w:hAnsiTheme="minorHAnsi" w:cstheme="minorHAnsi"/>
          <w:sz w:val="22"/>
          <w:szCs w:val="22"/>
        </w:rPr>
        <w:t xml:space="preserve">system </w:t>
      </w:r>
      <w:r w:rsidRPr="00AD0FFD">
        <w:rPr>
          <w:rFonts w:asciiTheme="minorHAnsi" w:hAnsiTheme="minorHAnsi" w:cstheme="minorHAnsi"/>
          <w:sz w:val="22"/>
          <w:szCs w:val="22"/>
        </w:rPr>
        <w:t xml:space="preserve">at pick up. </w:t>
      </w:r>
      <w:r w:rsidR="004336B1" w:rsidRPr="00AD0FFD">
        <w:rPr>
          <w:rFonts w:asciiTheme="minorHAnsi" w:hAnsiTheme="minorHAnsi" w:cstheme="minorHAnsi"/>
          <w:sz w:val="22"/>
          <w:szCs w:val="22"/>
        </w:rPr>
        <w:t xml:space="preserve"> </w:t>
      </w:r>
      <w:r w:rsidRPr="00AD0FFD">
        <w:rPr>
          <w:rFonts w:asciiTheme="minorHAnsi" w:hAnsiTheme="minorHAnsi" w:cstheme="minorHAnsi"/>
          <w:sz w:val="22"/>
          <w:szCs w:val="22"/>
        </w:rPr>
        <w:t>These charges will be posted to your account and will be paid in accordance with your Tuition Express</w:t>
      </w:r>
      <w:r w:rsidR="003C66CF" w:rsidRPr="00AD0FFD">
        <w:rPr>
          <w:rFonts w:asciiTheme="minorHAnsi" w:hAnsiTheme="minorHAnsi" w:cstheme="minorHAnsi"/>
          <w:sz w:val="22"/>
          <w:szCs w:val="22"/>
        </w:rPr>
        <w:t>™</w:t>
      </w:r>
      <w:r w:rsidRPr="00AD0FFD">
        <w:rPr>
          <w:rFonts w:asciiTheme="minorHAnsi" w:hAnsiTheme="minorHAnsi" w:cstheme="minorHAnsi"/>
          <w:sz w:val="22"/>
          <w:szCs w:val="22"/>
        </w:rPr>
        <w:t xml:space="preserve"> </w:t>
      </w:r>
      <w:r w:rsidR="003C66CF" w:rsidRPr="00AD0FFD">
        <w:rPr>
          <w:rFonts w:asciiTheme="minorHAnsi" w:hAnsiTheme="minorHAnsi" w:cstheme="minorHAnsi"/>
          <w:sz w:val="22"/>
          <w:szCs w:val="22"/>
        </w:rPr>
        <w:t>payments</w:t>
      </w:r>
      <w:r w:rsidRPr="00AD0FFD">
        <w:rPr>
          <w:rFonts w:asciiTheme="minorHAnsi" w:hAnsiTheme="minorHAnsi" w:cstheme="minorHAnsi"/>
          <w:sz w:val="22"/>
          <w:szCs w:val="22"/>
        </w:rPr>
        <w:t>.</w:t>
      </w:r>
    </w:p>
    <w:p w14:paraId="2A3D4E50" w14:textId="77777777" w:rsidR="0064193E" w:rsidRPr="00AD0FFD" w:rsidRDefault="0064193E" w:rsidP="004C52FD">
      <w:pPr>
        <w:widowControl w:val="0"/>
        <w:spacing w:after="0" w:line="240" w:lineRule="auto"/>
        <w:contextualSpacing/>
        <w:jc w:val="both"/>
        <w:rPr>
          <w:rFonts w:asciiTheme="minorHAnsi" w:hAnsiTheme="minorHAnsi" w:cstheme="minorHAnsi"/>
          <w:sz w:val="22"/>
          <w:szCs w:val="22"/>
        </w:rPr>
      </w:pPr>
    </w:p>
    <w:p w14:paraId="380FBCEB" w14:textId="77777777" w:rsidR="00EB7795" w:rsidRDefault="009E7740" w:rsidP="00CC34C7">
      <w:pPr>
        <w:pStyle w:val="Heading2"/>
      </w:pPr>
      <w:bookmarkStart w:id="64" w:name="_Toc25139394"/>
      <w:r w:rsidRPr="00AD0FFD">
        <w:t>Records and Information Disclosure</w:t>
      </w:r>
      <w:r w:rsidR="00BF61EF" w:rsidRPr="00AD0FFD">
        <w:t>:</w:t>
      </w:r>
      <w:bookmarkEnd w:id="64"/>
      <w:r w:rsidR="00BF61EF" w:rsidRPr="00AD0FFD">
        <w:tab/>
      </w:r>
    </w:p>
    <w:p w14:paraId="404A1BC1" w14:textId="6062597B" w:rsidR="0064193E"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ELF staff will maintain the confidentiality of every child’s records and keep all information about the child confidential. </w:t>
      </w:r>
      <w:r w:rsidR="003C66CF"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Confidential information will only be disclosed to staff members caring for the child, in accordance with ELF policies and procedures. </w:t>
      </w:r>
      <w:r w:rsidR="003C66CF"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The ELF staff will obtain written consent from a child’s parent before disclosing information about the child. </w:t>
      </w:r>
      <w:r w:rsidR="003C66CF"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Their consent will cover items such as photographs, audio or video recordings, or verbal statements about the child. </w:t>
      </w:r>
      <w:r w:rsidR="003C66CF"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The ELF staff does not have to obtain consent to disclose information to the Secretary of the Department of Health, </w:t>
      </w:r>
      <w:r w:rsidR="003C66CF" w:rsidRPr="00AD0FFD">
        <w:rPr>
          <w:rFonts w:asciiTheme="minorHAnsi" w:hAnsiTheme="minorHAnsi" w:cstheme="minorHAnsi"/>
          <w:sz w:val="22"/>
          <w:szCs w:val="22"/>
        </w:rPr>
        <w:t xml:space="preserve">a </w:t>
      </w:r>
      <w:r w:rsidRPr="00AD0FFD">
        <w:rPr>
          <w:rFonts w:asciiTheme="minorHAnsi" w:hAnsiTheme="minorHAnsi" w:cstheme="minorHAnsi"/>
          <w:sz w:val="22"/>
          <w:szCs w:val="22"/>
        </w:rPr>
        <w:t xml:space="preserve">CPS employee, law enforcement, and </w:t>
      </w:r>
      <w:r w:rsidR="0054662B" w:rsidRPr="00AD0FFD">
        <w:rPr>
          <w:rFonts w:asciiTheme="minorHAnsi" w:hAnsiTheme="minorHAnsi" w:cstheme="minorHAnsi"/>
          <w:sz w:val="22"/>
          <w:szCs w:val="22"/>
        </w:rPr>
        <w:t xml:space="preserve">the Department of Health and </w:t>
      </w:r>
      <w:r w:rsidRPr="00AD0FFD">
        <w:rPr>
          <w:rFonts w:asciiTheme="minorHAnsi" w:hAnsiTheme="minorHAnsi" w:cstheme="minorHAnsi"/>
          <w:sz w:val="22"/>
          <w:szCs w:val="22"/>
        </w:rPr>
        <w:t>Human Resources or his/her designee.</w:t>
      </w:r>
    </w:p>
    <w:p w14:paraId="041E6AC5" w14:textId="77777777" w:rsidR="000932CE" w:rsidRPr="00AD0FFD" w:rsidRDefault="000932CE" w:rsidP="004C52FD">
      <w:pPr>
        <w:widowControl w:val="0"/>
        <w:spacing w:after="0" w:line="240" w:lineRule="auto"/>
        <w:contextualSpacing/>
        <w:jc w:val="both"/>
        <w:rPr>
          <w:rFonts w:asciiTheme="minorHAnsi" w:hAnsiTheme="minorHAnsi" w:cstheme="minorHAnsi"/>
        </w:rPr>
      </w:pPr>
    </w:p>
    <w:p w14:paraId="24E5442E" w14:textId="77777777" w:rsidR="00EB7795" w:rsidRDefault="009E7740" w:rsidP="007A5F60">
      <w:pPr>
        <w:pStyle w:val="Heading2"/>
      </w:pPr>
      <w:bookmarkStart w:id="65" w:name="_Toc25139395"/>
      <w:r w:rsidRPr="00AD0FFD">
        <w:t>Safe School Policy</w:t>
      </w:r>
      <w:r w:rsidR="00BF61EF" w:rsidRPr="00AD0FFD">
        <w:t>:</w:t>
      </w:r>
      <w:bookmarkEnd w:id="65"/>
      <w:r w:rsidR="00BF61EF" w:rsidRPr="00AD0FFD">
        <w:tab/>
      </w:r>
    </w:p>
    <w:p w14:paraId="1DF2BF3E" w14:textId="039C7947" w:rsidR="009E7740" w:rsidRPr="00AD0FFD" w:rsidRDefault="009E7740">
      <w:pPr>
        <w:widowControl w:val="0"/>
        <w:tabs>
          <w:tab w:val="left" w:pos="207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Morgantown ELF is responsible for providing a safe environment for all children enrolled. </w:t>
      </w:r>
      <w:r w:rsidR="0054662B" w:rsidRPr="00AD0FFD">
        <w:rPr>
          <w:rFonts w:asciiTheme="minorHAnsi" w:hAnsiTheme="minorHAnsi" w:cstheme="minorHAnsi"/>
          <w:sz w:val="22"/>
          <w:szCs w:val="22"/>
        </w:rPr>
        <w:t xml:space="preserve"> </w:t>
      </w:r>
      <w:r w:rsidRPr="00AD0FFD">
        <w:rPr>
          <w:rFonts w:asciiTheme="minorHAnsi" w:hAnsiTheme="minorHAnsi" w:cstheme="minorHAnsi"/>
          <w:sz w:val="22"/>
          <w:szCs w:val="22"/>
        </w:rPr>
        <w:t>Acts of violence, aggressive behavior, and other acts that are harmful to children or staff will not be tolerated.</w:t>
      </w:r>
    </w:p>
    <w:p w14:paraId="049F5F6E" w14:textId="77777777" w:rsidR="009E7740" w:rsidRPr="00AD0FFD" w:rsidRDefault="009E7740">
      <w:pPr>
        <w:widowControl w:val="0"/>
        <w:spacing w:after="0" w:line="240" w:lineRule="auto"/>
        <w:contextualSpacing/>
        <w:rPr>
          <w:rFonts w:asciiTheme="minorHAnsi" w:hAnsiTheme="minorHAnsi" w:cstheme="minorHAnsi"/>
          <w:sz w:val="22"/>
          <w:szCs w:val="22"/>
        </w:rPr>
      </w:pPr>
    </w:p>
    <w:p w14:paraId="74CE062B" w14:textId="77777777" w:rsidR="005F4D52" w:rsidRPr="00AD0FFD" w:rsidRDefault="005F4D52" w:rsidP="007A5F60">
      <w:pPr>
        <w:pStyle w:val="Heading1"/>
      </w:pPr>
      <w:bookmarkStart w:id="66" w:name="_Toc25139396"/>
      <w:r w:rsidRPr="00AD0FFD">
        <w:t>Procedures</w:t>
      </w:r>
      <w:bookmarkEnd w:id="66"/>
    </w:p>
    <w:p w14:paraId="1B47D507" w14:textId="77777777" w:rsidR="00262B3F" w:rsidRPr="00AD0FFD" w:rsidRDefault="00262B3F">
      <w:pPr>
        <w:widowControl w:val="0"/>
        <w:spacing w:after="0" w:line="240" w:lineRule="auto"/>
        <w:contextualSpacing/>
        <w:jc w:val="center"/>
        <w:rPr>
          <w:rFonts w:asciiTheme="minorHAnsi" w:hAnsiTheme="minorHAnsi" w:cstheme="minorHAnsi"/>
          <w:b/>
          <w:sz w:val="22"/>
          <w:szCs w:val="22"/>
        </w:rPr>
      </w:pPr>
    </w:p>
    <w:p w14:paraId="5D045A0F" w14:textId="77777777" w:rsidR="00EB7795" w:rsidRDefault="009E7740" w:rsidP="007A5F60">
      <w:pPr>
        <w:pStyle w:val="Heading3"/>
      </w:pPr>
      <w:bookmarkStart w:id="67" w:name="_Toc25139398"/>
      <w:r w:rsidRPr="00AD0FFD">
        <w:t>Fundraising</w:t>
      </w:r>
      <w:r w:rsidR="00BF61EF" w:rsidRPr="00AD0FFD">
        <w:t>:</w:t>
      </w:r>
      <w:bookmarkEnd w:id="67"/>
      <w:r w:rsidR="00BF61EF" w:rsidRPr="00AD0FFD">
        <w:tab/>
      </w:r>
    </w:p>
    <w:p w14:paraId="1020C30B" w14:textId="13A27FC4" w:rsidR="009E7740" w:rsidRPr="00AD0FFD" w:rsidRDefault="009E7740">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ELF is a non-profit organization and supplements its tuition in order to provide the quality experience parents expect for their child. </w:t>
      </w:r>
      <w:r w:rsidR="00E151FC" w:rsidRPr="00AD0FFD">
        <w:rPr>
          <w:rFonts w:asciiTheme="minorHAnsi" w:hAnsiTheme="minorHAnsi" w:cstheme="minorHAnsi"/>
          <w:sz w:val="22"/>
          <w:szCs w:val="22"/>
        </w:rPr>
        <w:t xml:space="preserve"> </w:t>
      </w:r>
      <w:r w:rsidR="0010482B" w:rsidRPr="00AD0FFD">
        <w:rPr>
          <w:rFonts w:asciiTheme="minorHAnsi" w:hAnsiTheme="minorHAnsi" w:cstheme="minorHAnsi"/>
          <w:sz w:val="22"/>
          <w:szCs w:val="22"/>
        </w:rPr>
        <w:t>L</w:t>
      </w:r>
      <w:r w:rsidRPr="00AD0FFD">
        <w:rPr>
          <w:rFonts w:asciiTheme="minorHAnsi" w:hAnsiTheme="minorHAnsi" w:cstheme="minorHAnsi"/>
          <w:sz w:val="22"/>
          <w:szCs w:val="22"/>
        </w:rPr>
        <w:t>arge fundraiser</w:t>
      </w:r>
      <w:r w:rsidR="0010482B" w:rsidRPr="00AD0FFD">
        <w:rPr>
          <w:rFonts w:asciiTheme="minorHAnsi" w:hAnsiTheme="minorHAnsi" w:cstheme="minorHAnsi"/>
          <w:sz w:val="22"/>
          <w:szCs w:val="22"/>
        </w:rPr>
        <w:t>s</w:t>
      </w:r>
      <w:r w:rsidRPr="00AD0FFD">
        <w:rPr>
          <w:rFonts w:asciiTheme="minorHAnsi" w:hAnsiTheme="minorHAnsi" w:cstheme="minorHAnsi"/>
          <w:sz w:val="22"/>
          <w:szCs w:val="22"/>
        </w:rPr>
        <w:t xml:space="preserve"> </w:t>
      </w:r>
      <w:r w:rsidR="0010482B" w:rsidRPr="00AD0FFD">
        <w:rPr>
          <w:rFonts w:asciiTheme="minorHAnsi" w:hAnsiTheme="minorHAnsi" w:cstheme="minorHAnsi"/>
          <w:sz w:val="22"/>
          <w:szCs w:val="22"/>
        </w:rPr>
        <w:t xml:space="preserve">have included </w:t>
      </w:r>
      <w:r w:rsidRPr="00AD0FFD">
        <w:rPr>
          <w:rFonts w:asciiTheme="minorHAnsi" w:hAnsiTheme="minorHAnsi" w:cstheme="minorHAnsi"/>
          <w:sz w:val="22"/>
          <w:szCs w:val="22"/>
        </w:rPr>
        <w:t xml:space="preserve">an Elimination Dinner, Book Fairs, and Spaghetti Dinners. </w:t>
      </w:r>
      <w:r w:rsidR="00E151FC"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In addition to these events, small fundraising opportunities are organized throughout the year. </w:t>
      </w:r>
      <w:r w:rsidR="0010482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These include programs such as Sarris </w:t>
      </w:r>
      <w:r w:rsidR="00931FCE">
        <w:rPr>
          <w:rFonts w:asciiTheme="minorHAnsi" w:hAnsiTheme="minorHAnsi" w:cstheme="minorHAnsi"/>
          <w:sz w:val="22"/>
          <w:szCs w:val="22"/>
        </w:rPr>
        <w:t>C</w:t>
      </w:r>
      <w:r w:rsidRPr="00AD0FFD">
        <w:rPr>
          <w:rFonts w:asciiTheme="minorHAnsi" w:hAnsiTheme="minorHAnsi" w:cstheme="minorHAnsi"/>
          <w:sz w:val="22"/>
          <w:szCs w:val="22"/>
        </w:rPr>
        <w:t xml:space="preserve">andy sales, Enjoy book sales, and small item raffles, etc. </w:t>
      </w:r>
      <w:r w:rsidR="0010482B" w:rsidRPr="00AD0FFD">
        <w:rPr>
          <w:rFonts w:asciiTheme="minorHAnsi" w:hAnsiTheme="minorHAnsi" w:cstheme="minorHAnsi"/>
          <w:sz w:val="22"/>
          <w:szCs w:val="22"/>
        </w:rPr>
        <w:t xml:space="preserve"> </w:t>
      </w:r>
      <w:r w:rsidRPr="00AD0FFD">
        <w:rPr>
          <w:rFonts w:asciiTheme="minorHAnsi" w:hAnsiTheme="minorHAnsi" w:cstheme="minorHAnsi"/>
          <w:sz w:val="22"/>
          <w:szCs w:val="22"/>
        </w:rPr>
        <w:t>Parent participation is expected with at least one activity.</w:t>
      </w:r>
    </w:p>
    <w:p w14:paraId="53E72E99" w14:textId="77777777" w:rsidR="00262B3F" w:rsidRPr="00AD0FFD" w:rsidRDefault="00262B3F" w:rsidP="004C52FD">
      <w:pPr>
        <w:widowControl w:val="0"/>
        <w:spacing w:after="0" w:line="240" w:lineRule="auto"/>
        <w:ind w:left="720"/>
        <w:contextualSpacing/>
        <w:jc w:val="both"/>
        <w:rPr>
          <w:rFonts w:asciiTheme="minorHAnsi" w:hAnsiTheme="minorHAnsi" w:cstheme="minorHAnsi"/>
          <w:sz w:val="22"/>
          <w:szCs w:val="22"/>
        </w:rPr>
      </w:pPr>
    </w:p>
    <w:p w14:paraId="1C21153C" w14:textId="77777777" w:rsidR="00EB7795" w:rsidRDefault="009E7740" w:rsidP="007A5F60">
      <w:pPr>
        <w:pStyle w:val="Heading3"/>
      </w:pPr>
      <w:bookmarkStart w:id="68" w:name="_Toc25139399"/>
      <w:r w:rsidRPr="00AD0FFD">
        <w:t xml:space="preserve">Work Day </w:t>
      </w:r>
      <w:r w:rsidR="0036620A" w:rsidRPr="00AD0FFD">
        <w:t>Requirements</w:t>
      </w:r>
      <w:r w:rsidR="00BF61EF" w:rsidRPr="00AD0FFD">
        <w:t>:</w:t>
      </w:r>
      <w:bookmarkEnd w:id="68"/>
      <w:r w:rsidR="00BF61EF" w:rsidRPr="00AD0FFD">
        <w:tab/>
      </w:r>
    </w:p>
    <w:p w14:paraId="2789999D" w14:textId="115244AB" w:rsidR="00EC17FF" w:rsidRPr="00AD0FFD" w:rsidRDefault="009E7740" w:rsidP="004C52FD">
      <w:pPr>
        <w:widowControl w:val="0"/>
        <w:tabs>
          <w:tab w:val="left" w:pos="270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Since ELF functions as a parent-owned facility, we rely on the assistance of parents to provide quality care. </w:t>
      </w:r>
      <w:r w:rsidR="0010482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 parent work day is </w:t>
      </w:r>
      <w:r w:rsidR="0010482B" w:rsidRPr="00AD0FFD">
        <w:rPr>
          <w:rFonts w:asciiTheme="minorHAnsi" w:hAnsiTheme="minorHAnsi" w:cstheme="minorHAnsi"/>
          <w:sz w:val="22"/>
          <w:szCs w:val="22"/>
        </w:rPr>
        <w:t xml:space="preserve">regularly </w:t>
      </w:r>
      <w:r w:rsidRPr="00AD0FFD">
        <w:rPr>
          <w:rFonts w:asciiTheme="minorHAnsi" w:hAnsiTheme="minorHAnsi" w:cstheme="minorHAnsi"/>
          <w:sz w:val="22"/>
          <w:szCs w:val="22"/>
        </w:rPr>
        <w:t>scheduled</w:t>
      </w:r>
      <w:r w:rsidR="0010482B" w:rsidRPr="00AD0FFD">
        <w:rPr>
          <w:rFonts w:asciiTheme="minorHAnsi" w:hAnsiTheme="minorHAnsi" w:cstheme="minorHAnsi"/>
          <w:sz w:val="22"/>
          <w:szCs w:val="22"/>
        </w:rPr>
        <w:t>, and parents will be notified of every opportunity</w:t>
      </w:r>
      <w:r w:rsidRPr="00AD0FFD">
        <w:rPr>
          <w:rFonts w:asciiTheme="minorHAnsi" w:hAnsiTheme="minorHAnsi" w:cstheme="minorHAnsi"/>
          <w:sz w:val="22"/>
          <w:szCs w:val="22"/>
        </w:rPr>
        <w:t xml:space="preserve">. </w:t>
      </w:r>
      <w:r w:rsidR="000C1C56" w:rsidRPr="00AD0FFD">
        <w:rPr>
          <w:rFonts w:asciiTheme="minorHAnsi" w:hAnsiTheme="minorHAnsi" w:cstheme="minorHAnsi"/>
          <w:sz w:val="22"/>
          <w:szCs w:val="22"/>
        </w:rPr>
        <w:t xml:space="preserve"> </w:t>
      </w:r>
      <w:r w:rsidRPr="00AD0FFD">
        <w:rPr>
          <w:rFonts w:asciiTheme="minorHAnsi" w:hAnsiTheme="minorHAnsi" w:cstheme="minorHAnsi"/>
          <w:sz w:val="22"/>
          <w:szCs w:val="22"/>
        </w:rPr>
        <w:t>During these sessions, parents are asked to complete projects to update facility needs/conce</w:t>
      </w:r>
      <w:r w:rsidR="00EC17FF" w:rsidRPr="00AD0FFD">
        <w:rPr>
          <w:rFonts w:asciiTheme="minorHAnsi" w:hAnsiTheme="minorHAnsi" w:cstheme="minorHAnsi"/>
          <w:sz w:val="22"/>
          <w:szCs w:val="22"/>
        </w:rPr>
        <w:t xml:space="preserve">rns. </w:t>
      </w:r>
      <w:r w:rsidRPr="00AD0FFD">
        <w:rPr>
          <w:rFonts w:asciiTheme="minorHAnsi" w:hAnsiTheme="minorHAnsi" w:cstheme="minorHAnsi"/>
          <w:sz w:val="22"/>
          <w:szCs w:val="22"/>
        </w:rPr>
        <w:t xml:space="preserve"> </w:t>
      </w:r>
    </w:p>
    <w:p w14:paraId="64D6E0E4" w14:textId="77777777" w:rsidR="00EC17FF" w:rsidRPr="00AD0FFD" w:rsidRDefault="00EC17FF" w:rsidP="004C52FD">
      <w:pPr>
        <w:widowControl w:val="0"/>
        <w:spacing w:after="0" w:line="240" w:lineRule="auto"/>
        <w:contextualSpacing/>
        <w:jc w:val="both"/>
        <w:rPr>
          <w:rFonts w:asciiTheme="minorHAnsi" w:hAnsiTheme="minorHAnsi" w:cstheme="minorHAnsi"/>
          <w:sz w:val="22"/>
          <w:szCs w:val="22"/>
        </w:rPr>
      </w:pPr>
    </w:p>
    <w:p w14:paraId="227E8843" w14:textId="77777777" w:rsidR="00C71280" w:rsidRPr="00AD0FFD" w:rsidRDefault="009E7740" w:rsidP="004C52FD">
      <w:pPr>
        <w:widowControl w:val="0"/>
        <w:spacing w:after="0" w:line="240" w:lineRule="auto"/>
        <w:contextualSpacing/>
        <w:jc w:val="both"/>
        <w:rPr>
          <w:rFonts w:asciiTheme="minorHAnsi" w:hAnsiTheme="minorHAnsi" w:cstheme="minorHAnsi"/>
          <w:color w:val="222222"/>
          <w:sz w:val="19"/>
          <w:szCs w:val="19"/>
          <w:shd w:val="clear" w:color="auto" w:fill="FFFFFF"/>
        </w:rPr>
      </w:pPr>
      <w:r w:rsidRPr="00AD0FFD">
        <w:rPr>
          <w:rFonts w:asciiTheme="minorHAnsi" w:hAnsiTheme="minorHAnsi" w:cstheme="minorHAnsi"/>
          <w:sz w:val="22"/>
          <w:szCs w:val="22"/>
        </w:rPr>
        <w:lastRenderedPageBreak/>
        <w:t>There are numerous opportunities that may arise throughout the</w:t>
      </w:r>
      <w:r w:rsidR="00EC17FF" w:rsidRPr="00AD0FFD">
        <w:rPr>
          <w:rFonts w:asciiTheme="minorHAnsi" w:hAnsiTheme="minorHAnsi" w:cstheme="minorHAnsi"/>
          <w:sz w:val="22"/>
          <w:szCs w:val="22"/>
        </w:rPr>
        <w:t xml:space="preserve"> year to complete your work day outside of the scheduled parent work day, f</w:t>
      </w:r>
      <w:r w:rsidRPr="00AD0FFD">
        <w:rPr>
          <w:rFonts w:asciiTheme="minorHAnsi" w:hAnsiTheme="minorHAnsi" w:cstheme="minorHAnsi"/>
          <w:sz w:val="22"/>
          <w:szCs w:val="22"/>
        </w:rPr>
        <w:t xml:space="preserve">or example, volunteering at the </w:t>
      </w:r>
      <w:r w:rsidR="000C1C56" w:rsidRPr="00AD0FFD">
        <w:rPr>
          <w:rFonts w:asciiTheme="minorHAnsi" w:hAnsiTheme="minorHAnsi" w:cstheme="minorHAnsi"/>
          <w:sz w:val="22"/>
          <w:szCs w:val="22"/>
        </w:rPr>
        <w:t>book fair</w:t>
      </w:r>
      <w:r w:rsidRPr="00AD0FFD">
        <w:rPr>
          <w:rFonts w:asciiTheme="minorHAnsi" w:hAnsiTheme="minorHAnsi" w:cstheme="minorHAnsi"/>
          <w:sz w:val="22"/>
          <w:szCs w:val="22"/>
        </w:rPr>
        <w:t xml:space="preserve"> or general maintenance tasks. </w:t>
      </w:r>
      <w:r w:rsidR="000C1C56"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If your assistance is requested, these additional items can be used as an equivalence to work day session attendance. </w:t>
      </w:r>
      <w:r w:rsidR="000C1C56" w:rsidRPr="00AD0FFD">
        <w:rPr>
          <w:rFonts w:asciiTheme="minorHAnsi" w:hAnsiTheme="minorHAnsi" w:cstheme="minorHAnsi"/>
          <w:sz w:val="22"/>
          <w:szCs w:val="22"/>
        </w:rPr>
        <w:t xml:space="preserve"> </w:t>
      </w:r>
      <w:r w:rsidRPr="00AD0FFD">
        <w:rPr>
          <w:rFonts w:asciiTheme="minorHAnsi" w:hAnsiTheme="minorHAnsi" w:cstheme="minorHAnsi"/>
          <w:sz w:val="22"/>
          <w:szCs w:val="22"/>
        </w:rPr>
        <w:t>All items will be posted and you will be notified of workday credit.</w:t>
      </w:r>
      <w:r w:rsidR="00C71280" w:rsidRPr="00AD0FFD">
        <w:rPr>
          <w:rFonts w:asciiTheme="minorHAnsi" w:hAnsiTheme="minorHAnsi" w:cstheme="minorHAnsi"/>
          <w:color w:val="222222"/>
          <w:sz w:val="19"/>
          <w:szCs w:val="19"/>
          <w:shd w:val="clear" w:color="auto" w:fill="FFFFFF"/>
        </w:rPr>
        <w:t xml:space="preserve"> </w:t>
      </w:r>
    </w:p>
    <w:p w14:paraId="6B3E285C" w14:textId="77777777" w:rsidR="00EC17FF" w:rsidRPr="00AD0FFD" w:rsidRDefault="00EC17FF" w:rsidP="004C52FD">
      <w:pPr>
        <w:widowControl w:val="0"/>
        <w:spacing w:after="0" w:line="240" w:lineRule="auto"/>
        <w:contextualSpacing/>
        <w:jc w:val="both"/>
        <w:rPr>
          <w:rFonts w:asciiTheme="minorHAnsi" w:hAnsiTheme="minorHAnsi" w:cstheme="minorHAnsi"/>
          <w:color w:val="222222"/>
          <w:sz w:val="19"/>
          <w:szCs w:val="19"/>
          <w:shd w:val="clear" w:color="auto" w:fill="FFFFFF"/>
        </w:rPr>
      </w:pPr>
    </w:p>
    <w:p w14:paraId="4A9F5033" w14:textId="77777777" w:rsidR="00EC17FF" w:rsidRPr="00AD0FFD" w:rsidRDefault="00EC17FF"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Families have the length of their contract to fulfill work day hours.</w:t>
      </w:r>
      <w:r w:rsidR="00312C11" w:rsidRPr="00AD0FFD">
        <w:rPr>
          <w:rFonts w:asciiTheme="minorHAnsi" w:hAnsiTheme="minorHAnsi" w:cstheme="minorHAnsi"/>
          <w:sz w:val="22"/>
          <w:szCs w:val="22"/>
        </w:rPr>
        <w:t xml:space="preserve">  Families at Site 1 are required to fulfill 3 workday credit hours, beginning with the </w:t>
      </w:r>
      <w:r w:rsidR="00D47514" w:rsidRPr="00AD0FFD">
        <w:rPr>
          <w:rFonts w:asciiTheme="minorHAnsi" w:hAnsiTheme="minorHAnsi" w:cstheme="minorHAnsi"/>
          <w:sz w:val="22"/>
          <w:szCs w:val="22"/>
        </w:rPr>
        <w:t>2019-2020</w:t>
      </w:r>
      <w:r w:rsidR="00312C11" w:rsidRPr="00AD0FFD">
        <w:rPr>
          <w:rFonts w:asciiTheme="minorHAnsi" w:hAnsiTheme="minorHAnsi" w:cstheme="minorHAnsi"/>
          <w:sz w:val="22"/>
          <w:szCs w:val="22"/>
        </w:rPr>
        <w:t xml:space="preserve"> school year.  </w:t>
      </w:r>
      <w:r w:rsidR="00201752" w:rsidRPr="00AD0FFD">
        <w:rPr>
          <w:rFonts w:asciiTheme="minorHAnsi" w:hAnsiTheme="minorHAnsi" w:cstheme="minorHAnsi"/>
          <w:sz w:val="22"/>
          <w:szCs w:val="22"/>
        </w:rPr>
        <w:t>Summer Program f</w:t>
      </w:r>
      <w:r w:rsidR="00312C11" w:rsidRPr="00AD0FFD">
        <w:rPr>
          <w:rFonts w:asciiTheme="minorHAnsi" w:hAnsiTheme="minorHAnsi" w:cstheme="minorHAnsi"/>
          <w:sz w:val="22"/>
          <w:szCs w:val="22"/>
        </w:rPr>
        <w:t>amilies at Site 2</w:t>
      </w:r>
      <w:r w:rsidRPr="00AD0FFD">
        <w:rPr>
          <w:rFonts w:asciiTheme="minorHAnsi" w:hAnsiTheme="minorHAnsi" w:cstheme="minorHAnsi"/>
          <w:sz w:val="22"/>
          <w:szCs w:val="22"/>
        </w:rPr>
        <w:t xml:space="preserve"> </w:t>
      </w:r>
      <w:r w:rsidR="00201752" w:rsidRPr="00AD0FFD">
        <w:rPr>
          <w:rFonts w:asciiTheme="minorHAnsi" w:hAnsiTheme="minorHAnsi" w:cstheme="minorHAnsi"/>
          <w:sz w:val="22"/>
          <w:szCs w:val="22"/>
        </w:rPr>
        <w:t>are required to fulfill 1 workday credit hour, beginning with the 2</w:t>
      </w:r>
      <w:r w:rsidR="00D47514" w:rsidRPr="00AD0FFD">
        <w:rPr>
          <w:rFonts w:asciiTheme="minorHAnsi" w:hAnsiTheme="minorHAnsi" w:cstheme="minorHAnsi"/>
          <w:sz w:val="22"/>
          <w:szCs w:val="22"/>
        </w:rPr>
        <w:t>019</w:t>
      </w:r>
      <w:r w:rsidR="00201752" w:rsidRPr="00AD0FFD">
        <w:rPr>
          <w:rFonts w:asciiTheme="minorHAnsi" w:hAnsiTheme="minorHAnsi" w:cstheme="minorHAnsi"/>
          <w:sz w:val="22"/>
          <w:szCs w:val="22"/>
        </w:rPr>
        <w:t xml:space="preserve"> summer program.  Before and After School Program families at Site 2 are required to fulfill 2 workday credit hours, beginning with the </w:t>
      </w:r>
      <w:r w:rsidR="00D47514" w:rsidRPr="00AD0FFD">
        <w:rPr>
          <w:rFonts w:asciiTheme="minorHAnsi" w:hAnsiTheme="minorHAnsi" w:cstheme="minorHAnsi"/>
          <w:sz w:val="22"/>
          <w:szCs w:val="22"/>
        </w:rPr>
        <w:t>2019-2020</w:t>
      </w:r>
      <w:r w:rsidR="00201752" w:rsidRPr="00AD0FFD">
        <w:rPr>
          <w:rFonts w:asciiTheme="minorHAnsi" w:hAnsiTheme="minorHAnsi" w:cstheme="minorHAnsi"/>
          <w:sz w:val="22"/>
          <w:szCs w:val="22"/>
        </w:rPr>
        <w:t xml:space="preserve"> school year.  </w:t>
      </w:r>
      <w:r w:rsidRPr="00AD0FFD">
        <w:rPr>
          <w:rFonts w:asciiTheme="minorHAnsi" w:hAnsiTheme="minorHAnsi" w:cstheme="minorHAnsi"/>
          <w:sz w:val="22"/>
          <w:szCs w:val="22"/>
        </w:rPr>
        <w:t xml:space="preserve">Failure to fulfill </w:t>
      </w:r>
      <w:r w:rsidR="00201752" w:rsidRPr="00AD0FFD">
        <w:rPr>
          <w:rFonts w:asciiTheme="minorHAnsi" w:hAnsiTheme="minorHAnsi" w:cstheme="minorHAnsi"/>
          <w:sz w:val="22"/>
          <w:szCs w:val="22"/>
        </w:rPr>
        <w:t xml:space="preserve">any one or more </w:t>
      </w:r>
      <w:r w:rsidRPr="00AD0FFD">
        <w:rPr>
          <w:rFonts w:asciiTheme="minorHAnsi" w:hAnsiTheme="minorHAnsi" w:cstheme="minorHAnsi"/>
          <w:sz w:val="22"/>
          <w:szCs w:val="22"/>
        </w:rPr>
        <w:t>workday</w:t>
      </w:r>
      <w:r w:rsidR="00201752" w:rsidRPr="00AD0FFD">
        <w:rPr>
          <w:rFonts w:asciiTheme="minorHAnsi" w:hAnsiTheme="minorHAnsi" w:cstheme="minorHAnsi"/>
          <w:sz w:val="22"/>
          <w:szCs w:val="22"/>
        </w:rPr>
        <w:t xml:space="preserve"> credit</w:t>
      </w:r>
      <w:r w:rsidRPr="00AD0FFD">
        <w:rPr>
          <w:rFonts w:asciiTheme="minorHAnsi" w:hAnsiTheme="minorHAnsi" w:cstheme="minorHAnsi"/>
          <w:sz w:val="22"/>
          <w:szCs w:val="22"/>
        </w:rPr>
        <w:t xml:space="preserve"> requirement</w:t>
      </w:r>
      <w:r w:rsidR="00201752" w:rsidRPr="00AD0FFD">
        <w:rPr>
          <w:rFonts w:asciiTheme="minorHAnsi" w:hAnsiTheme="minorHAnsi" w:cstheme="minorHAnsi"/>
          <w:sz w:val="22"/>
          <w:szCs w:val="22"/>
        </w:rPr>
        <w:t>s</w:t>
      </w:r>
      <w:r w:rsidRPr="00AD0FFD">
        <w:rPr>
          <w:rFonts w:asciiTheme="minorHAnsi" w:hAnsiTheme="minorHAnsi" w:cstheme="minorHAnsi"/>
          <w:sz w:val="22"/>
          <w:szCs w:val="22"/>
        </w:rPr>
        <w:t xml:space="preserve"> will result in the automatic deduction </w:t>
      </w:r>
      <w:r w:rsidR="00201752" w:rsidRPr="00AD0FFD">
        <w:rPr>
          <w:rFonts w:asciiTheme="minorHAnsi" w:hAnsiTheme="minorHAnsi" w:cstheme="minorHAnsi"/>
          <w:sz w:val="22"/>
          <w:szCs w:val="22"/>
        </w:rPr>
        <w:t xml:space="preserve">of </w:t>
      </w:r>
      <w:r w:rsidRPr="00AD0FFD">
        <w:rPr>
          <w:rFonts w:asciiTheme="minorHAnsi" w:hAnsiTheme="minorHAnsi" w:cstheme="minorHAnsi"/>
          <w:sz w:val="22"/>
          <w:szCs w:val="22"/>
        </w:rPr>
        <w:t xml:space="preserve">$100.00 </w:t>
      </w:r>
      <w:r w:rsidR="000C1C56" w:rsidRPr="00AD0FFD">
        <w:rPr>
          <w:rFonts w:asciiTheme="minorHAnsi" w:hAnsiTheme="minorHAnsi" w:cstheme="minorHAnsi"/>
          <w:sz w:val="22"/>
          <w:szCs w:val="22"/>
        </w:rPr>
        <w:t xml:space="preserve">per hour not completed </w:t>
      </w:r>
      <w:r w:rsidRPr="00AD0FFD">
        <w:rPr>
          <w:rFonts w:asciiTheme="minorHAnsi" w:hAnsiTheme="minorHAnsi" w:cstheme="minorHAnsi"/>
          <w:sz w:val="22"/>
          <w:szCs w:val="22"/>
        </w:rPr>
        <w:t xml:space="preserve">through </w:t>
      </w:r>
      <w:r w:rsidR="000C1C56" w:rsidRPr="00AD0FFD">
        <w:rPr>
          <w:rFonts w:asciiTheme="minorHAnsi" w:hAnsiTheme="minorHAnsi" w:cstheme="minorHAnsi"/>
          <w:sz w:val="22"/>
          <w:szCs w:val="22"/>
        </w:rPr>
        <w:t xml:space="preserve">Tuition Express™ </w:t>
      </w:r>
      <w:r w:rsidRPr="00AD0FFD">
        <w:rPr>
          <w:rFonts w:asciiTheme="minorHAnsi" w:hAnsiTheme="minorHAnsi" w:cstheme="minorHAnsi"/>
          <w:sz w:val="22"/>
          <w:szCs w:val="22"/>
        </w:rPr>
        <w:t xml:space="preserve">during the final month of your contract. </w:t>
      </w:r>
    </w:p>
    <w:p w14:paraId="6354E793" w14:textId="77777777" w:rsidR="009E7740" w:rsidRPr="00AD0FFD" w:rsidRDefault="009E7740" w:rsidP="004C52FD">
      <w:pPr>
        <w:widowControl w:val="0"/>
        <w:spacing w:after="0" w:line="240" w:lineRule="auto"/>
        <w:contextualSpacing/>
        <w:rPr>
          <w:rFonts w:asciiTheme="minorHAnsi" w:hAnsiTheme="minorHAnsi" w:cstheme="minorHAnsi"/>
          <w:sz w:val="22"/>
          <w:szCs w:val="22"/>
        </w:rPr>
      </w:pPr>
    </w:p>
    <w:p w14:paraId="4B44DFDF" w14:textId="77777777" w:rsidR="009E7740" w:rsidRPr="00AD0FFD" w:rsidRDefault="00CC77BA" w:rsidP="007A5F60">
      <w:pPr>
        <w:pStyle w:val="Heading2"/>
      </w:pPr>
      <w:bookmarkStart w:id="69" w:name="_Toc25139400"/>
      <w:r w:rsidRPr="00AD0FFD">
        <w:t>Drop-off Procedures</w:t>
      </w:r>
      <w:r w:rsidR="00262B3F" w:rsidRPr="00AD0FFD">
        <w:t>:</w:t>
      </w:r>
      <w:bookmarkEnd w:id="69"/>
    </w:p>
    <w:p w14:paraId="2C4D5650" w14:textId="77777777" w:rsidR="00262B3F" w:rsidRPr="00AD0FFD" w:rsidRDefault="00262B3F" w:rsidP="004C52FD">
      <w:pPr>
        <w:widowControl w:val="0"/>
        <w:spacing w:after="0" w:line="240" w:lineRule="auto"/>
        <w:contextualSpacing/>
        <w:rPr>
          <w:rFonts w:asciiTheme="minorHAnsi" w:hAnsiTheme="minorHAnsi" w:cstheme="minorHAnsi"/>
          <w:b/>
          <w:sz w:val="22"/>
          <w:szCs w:val="22"/>
        </w:rPr>
      </w:pPr>
    </w:p>
    <w:p w14:paraId="17E1894F" w14:textId="77777777" w:rsidR="000C6869" w:rsidRDefault="009E7740" w:rsidP="007A5F60">
      <w:pPr>
        <w:pStyle w:val="Heading3"/>
      </w:pPr>
      <w:bookmarkStart w:id="70" w:name="_Toc25139401"/>
      <w:r w:rsidRPr="00AD0FFD">
        <w:t xml:space="preserve">Dropping Off / Picking </w:t>
      </w:r>
      <w:r w:rsidR="00E31377" w:rsidRPr="00AD0FFD">
        <w:t>up</w:t>
      </w:r>
      <w:r w:rsidRPr="00AD0FFD">
        <w:t xml:space="preserve"> Your Child</w:t>
      </w:r>
      <w:r w:rsidR="00BF61EF" w:rsidRPr="00AD0FFD">
        <w:t>:</w:t>
      </w:r>
      <w:bookmarkEnd w:id="70"/>
      <w:r w:rsidR="00BF61EF" w:rsidRPr="00AD0FFD">
        <w:tab/>
      </w:r>
    </w:p>
    <w:p w14:paraId="2D49BDF0" w14:textId="1606A480" w:rsidR="009E7740" w:rsidRPr="00AD0FFD" w:rsidRDefault="009E7740" w:rsidP="004C52FD">
      <w:pPr>
        <w:widowControl w:val="0"/>
        <w:spacing w:after="0" w:line="240" w:lineRule="auto"/>
        <w:contextualSpacing/>
        <w:jc w:val="both"/>
        <w:rPr>
          <w:rFonts w:asciiTheme="minorHAnsi" w:hAnsiTheme="minorHAnsi" w:cstheme="minorHAnsi"/>
          <w:b/>
          <w:sz w:val="22"/>
          <w:szCs w:val="22"/>
          <w:u w:val="single"/>
        </w:rPr>
      </w:pPr>
      <w:r w:rsidRPr="00AD0FFD">
        <w:rPr>
          <w:rFonts w:asciiTheme="minorHAnsi" w:hAnsiTheme="minorHAnsi" w:cstheme="minorHAnsi"/>
          <w:sz w:val="22"/>
          <w:szCs w:val="22"/>
        </w:rPr>
        <w:t>Turn off your ignition and carry your keys with you when dropping off and picking up your child.</w:t>
      </w:r>
      <w:r w:rsidR="001103B6"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 </w:t>
      </w:r>
      <w:r w:rsidRPr="00AD0FFD">
        <w:rPr>
          <w:rFonts w:asciiTheme="minorHAnsi" w:hAnsiTheme="minorHAnsi" w:cstheme="minorHAnsi"/>
          <w:b/>
          <w:sz w:val="22"/>
          <w:szCs w:val="22"/>
        </w:rPr>
        <w:t>NEVER LEAVE A CHILD UNATTENDED</w:t>
      </w:r>
      <w:r w:rsidRPr="00AD0FFD">
        <w:rPr>
          <w:rFonts w:asciiTheme="minorHAnsi" w:hAnsiTheme="minorHAnsi" w:cstheme="minorHAnsi"/>
          <w:sz w:val="22"/>
          <w:szCs w:val="22"/>
        </w:rPr>
        <w:t xml:space="preserve">.  You must accompany child(ren) into the facility for both drop-off and pick-up. </w:t>
      </w:r>
      <w:r w:rsidR="001103B6"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Walk from the car holding your child’s hand because the parking lot is dangerous and busy. </w:t>
      </w:r>
    </w:p>
    <w:p w14:paraId="3AD70BE4" w14:textId="77777777" w:rsidR="008E7E8F" w:rsidRPr="00AD0FFD" w:rsidRDefault="008E7E8F" w:rsidP="004C52FD">
      <w:pPr>
        <w:widowControl w:val="0"/>
        <w:spacing w:after="0" w:line="240" w:lineRule="auto"/>
        <w:contextualSpacing/>
        <w:jc w:val="both"/>
        <w:rPr>
          <w:rFonts w:asciiTheme="minorHAnsi" w:hAnsiTheme="minorHAnsi" w:cstheme="minorHAnsi"/>
          <w:b/>
          <w:sz w:val="22"/>
          <w:szCs w:val="22"/>
          <w:u w:val="single"/>
        </w:rPr>
      </w:pPr>
    </w:p>
    <w:p w14:paraId="39B6ADCC" w14:textId="77777777" w:rsidR="000C6869" w:rsidRDefault="009E7740" w:rsidP="007A5F60">
      <w:pPr>
        <w:pStyle w:val="Heading3"/>
      </w:pPr>
      <w:bookmarkStart w:id="71" w:name="_Toc25139402"/>
      <w:r w:rsidRPr="00AD0FFD">
        <w:t>Parking</w:t>
      </w:r>
      <w:r w:rsidR="00BF61EF" w:rsidRPr="00AD0FFD">
        <w:t>:</w:t>
      </w:r>
      <w:bookmarkEnd w:id="71"/>
      <w:r w:rsidR="001103B6" w:rsidRPr="00AD0FFD">
        <w:tab/>
      </w:r>
    </w:p>
    <w:p w14:paraId="66F002C4" w14:textId="147077F5" w:rsidR="009E7740" w:rsidRPr="00AD0FFD" w:rsidRDefault="009E7740" w:rsidP="004C52FD">
      <w:pPr>
        <w:widowControl w:val="0"/>
        <w:tabs>
          <w:tab w:val="left" w:pos="0"/>
          <w:tab w:val="left" w:pos="108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Due to our small parking lot, parking is limited. There are several guidelines that must be followed when parking in the lot:</w:t>
      </w:r>
    </w:p>
    <w:p w14:paraId="20A715D0" w14:textId="77777777" w:rsidR="00BF61EF" w:rsidRPr="00AD0FFD" w:rsidRDefault="00BF61EF" w:rsidP="004C52FD">
      <w:pPr>
        <w:widowControl w:val="0"/>
        <w:tabs>
          <w:tab w:val="left" w:pos="1800"/>
        </w:tabs>
        <w:spacing w:after="0" w:line="240" w:lineRule="auto"/>
        <w:ind w:left="720"/>
        <w:contextualSpacing/>
        <w:jc w:val="both"/>
        <w:rPr>
          <w:rFonts w:asciiTheme="minorHAnsi" w:hAnsiTheme="minorHAnsi" w:cstheme="minorHAnsi"/>
          <w:sz w:val="22"/>
          <w:szCs w:val="22"/>
        </w:rPr>
      </w:pPr>
    </w:p>
    <w:p w14:paraId="44FC82A9" w14:textId="77777777" w:rsidR="009E7740" w:rsidRPr="00AD0FFD" w:rsidRDefault="009E7740" w:rsidP="004C52FD">
      <w:pPr>
        <w:widowControl w:val="0"/>
        <w:numPr>
          <w:ilvl w:val="0"/>
          <w:numId w:val="13"/>
        </w:numPr>
        <w:spacing w:after="0" w:line="240" w:lineRule="auto"/>
        <w:ind w:left="720"/>
        <w:contextualSpacing/>
        <w:jc w:val="both"/>
        <w:rPr>
          <w:rFonts w:asciiTheme="minorHAnsi" w:hAnsiTheme="minorHAnsi" w:cstheme="minorHAnsi"/>
          <w:sz w:val="22"/>
          <w:szCs w:val="22"/>
        </w:rPr>
      </w:pPr>
      <w:r w:rsidRPr="00AD0FFD">
        <w:rPr>
          <w:rFonts w:asciiTheme="minorHAnsi" w:hAnsiTheme="minorHAnsi" w:cstheme="minorHAnsi"/>
          <w:sz w:val="22"/>
          <w:szCs w:val="22"/>
        </w:rPr>
        <w:t>When selecting a space, please be sure not to park in front of the buses</w:t>
      </w:r>
      <w:r w:rsidR="001103B6" w:rsidRPr="00AD0FFD">
        <w:rPr>
          <w:rFonts w:asciiTheme="minorHAnsi" w:hAnsiTheme="minorHAnsi" w:cstheme="minorHAnsi"/>
          <w:sz w:val="22"/>
          <w:szCs w:val="22"/>
        </w:rPr>
        <w:t xml:space="preserve">, and do not </w:t>
      </w:r>
      <w:r w:rsidRPr="00AD0FFD">
        <w:rPr>
          <w:rFonts w:asciiTheme="minorHAnsi" w:hAnsiTheme="minorHAnsi" w:cstheme="minorHAnsi"/>
          <w:sz w:val="22"/>
          <w:szCs w:val="22"/>
        </w:rPr>
        <w:t xml:space="preserve">block the walkway into the building. </w:t>
      </w:r>
    </w:p>
    <w:p w14:paraId="262D6CC8" w14:textId="77777777" w:rsidR="009E7740" w:rsidRPr="00AD0FFD" w:rsidRDefault="009E7740" w:rsidP="004C52FD">
      <w:pPr>
        <w:widowControl w:val="0"/>
        <w:numPr>
          <w:ilvl w:val="0"/>
          <w:numId w:val="13"/>
        </w:numPr>
        <w:spacing w:after="0" w:line="240" w:lineRule="auto"/>
        <w:ind w:left="720"/>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You must turn off your engine when in the parking lot.  Idling is prohibited in school areas. </w:t>
      </w:r>
    </w:p>
    <w:p w14:paraId="37B2F0E6" w14:textId="156AF866" w:rsidR="009E7740" w:rsidRPr="00AD0FFD" w:rsidRDefault="009E7740" w:rsidP="004C52FD">
      <w:pPr>
        <w:widowControl w:val="0"/>
        <w:numPr>
          <w:ilvl w:val="0"/>
          <w:numId w:val="13"/>
        </w:numPr>
        <w:spacing w:after="0" w:line="240" w:lineRule="auto"/>
        <w:ind w:left="720"/>
        <w:contextualSpacing/>
        <w:jc w:val="both"/>
        <w:rPr>
          <w:rFonts w:asciiTheme="minorHAnsi" w:hAnsiTheme="minorHAnsi" w:cstheme="minorHAnsi"/>
          <w:sz w:val="22"/>
          <w:szCs w:val="22"/>
        </w:rPr>
      </w:pPr>
      <w:r w:rsidRPr="00AD0FFD">
        <w:rPr>
          <w:rFonts w:asciiTheme="minorHAnsi" w:hAnsiTheme="minorHAnsi" w:cstheme="minorHAnsi"/>
          <w:sz w:val="22"/>
          <w:szCs w:val="22"/>
        </w:rPr>
        <w:t>Do not park on the hillside (driveway) under any circumstances</w:t>
      </w:r>
      <w:r w:rsidR="00932751">
        <w:rPr>
          <w:rFonts w:asciiTheme="minorHAnsi" w:hAnsiTheme="minorHAnsi" w:cstheme="minorHAnsi"/>
          <w:sz w:val="22"/>
          <w:szCs w:val="22"/>
        </w:rPr>
        <w:t xml:space="preserve"> at Site 1.</w:t>
      </w:r>
    </w:p>
    <w:p w14:paraId="66D082E4" w14:textId="77777777" w:rsidR="009E7740" w:rsidRPr="00AD0FFD" w:rsidRDefault="009E7740" w:rsidP="004C52FD">
      <w:pPr>
        <w:widowControl w:val="0"/>
        <w:numPr>
          <w:ilvl w:val="0"/>
          <w:numId w:val="13"/>
        </w:numPr>
        <w:spacing w:after="0" w:line="240" w:lineRule="auto"/>
        <w:ind w:left="720"/>
        <w:contextualSpacing/>
        <w:jc w:val="both"/>
        <w:rPr>
          <w:rFonts w:asciiTheme="minorHAnsi" w:hAnsiTheme="minorHAnsi" w:cstheme="minorHAnsi"/>
          <w:sz w:val="22"/>
          <w:szCs w:val="22"/>
        </w:rPr>
      </w:pPr>
      <w:r w:rsidRPr="00AD0FFD">
        <w:rPr>
          <w:rFonts w:asciiTheme="minorHAnsi" w:hAnsiTheme="minorHAnsi" w:cstheme="minorHAnsi"/>
          <w:sz w:val="22"/>
          <w:szCs w:val="22"/>
        </w:rPr>
        <w:t>Avoid parking in the center of the lot.</w:t>
      </w:r>
    </w:p>
    <w:p w14:paraId="683A4EC6" w14:textId="77777777" w:rsidR="009E7740" w:rsidRPr="00AD0FFD" w:rsidRDefault="009E7740" w:rsidP="004C52FD">
      <w:pPr>
        <w:widowControl w:val="0"/>
        <w:numPr>
          <w:ilvl w:val="0"/>
          <w:numId w:val="13"/>
        </w:numPr>
        <w:spacing w:after="0" w:line="240" w:lineRule="auto"/>
        <w:ind w:left="720"/>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It is unlawful to leave children unattended in a vehicle, and authorities will be contacted. </w:t>
      </w:r>
    </w:p>
    <w:p w14:paraId="1FECFBFD" w14:textId="77777777" w:rsidR="009E7740" w:rsidRPr="00AD0FFD" w:rsidRDefault="009E7740" w:rsidP="004C52FD">
      <w:pPr>
        <w:widowControl w:val="0"/>
        <w:spacing w:after="0" w:line="240" w:lineRule="auto"/>
        <w:ind w:left="720"/>
        <w:contextualSpacing/>
        <w:jc w:val="both"/>
        <w:rPr>
          <w:rFonts w:asciiTheme="minorHAnsi" w:hAnsiTheme="minorHAnsi" w:cstheme="minorHAnsi"/>
          <w:sz w:val="22"/>
          <w:szCs w:val="22"/>
        </w:rPr>
      </w:pPr>
    </w:p>
    <w:p w14:paraId="618BEEA0" w14:textId="77777777" w:rsidR="00E31377"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These guidelines are created to ensure the children’s safety. </w:t>
      </w:r>
      <w:r w:rsidR="0008253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Each parking violation will be documented.  </w:t>
      </w:r>
      <w:r w:rsidR="0008253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You will receive a copy of the documentation and may schedule a meeting with the </w:t>
      </w:r>
      <w:r w:rsidR="00082531" w:rsidRPr="00AD0FFD">
        <w:rPr>
          <w:rFonts w:asciiTheme="minorHAnsi" w:hAnsiTheme="minorHAnsi" w:cstheme="minorHAnsi"/>
          <w:sz w:val="22"/>
          <w:szCs w:val="22"/>
        </w:rPr>
        <w:t xml:space="preserve">Administration </w:t>
      </w:r>
      <w:r w:rsidRPr="00AD0FFD">
        <w:rPr>
          <w:rFonts w:asciiTheme="minorHAnsi" w:hAnsiTheme="minorHAnsi" w:cstheme="minorHAnsi"/>
          <w:sz w:val="22"/>
          <w:szCs w:val="22"/>
        </w:rPr>
        <w:t xml:space="preserve">to discuss the situation. </w:t>
      </w:r>
      <w:r w:rsidR="0008253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After three parking violation infractions, you will be asked to meet with the </w:t>
      </w:r>
      <w:r w:rsidR="00082531" w:rsidRPr="00AD0FFD">
        <w:rPr>
          <w:rFonts w:asciiTheme="minorHAnsi" w:hAnsiTheme="minorHAnsi" w:cstheme="minorHAnsi"/>
          <w:sz w:val="22"/>
          <w:szCs w:val="22"/>
        </w:rPr>
        <w:t xml:space="preserve">Administration </w:t>
      </w:r>
      <w:r w:rsidRPr="00AD0FFD">
        <w:rPr>
          <w:rFonts w:asciiTheme="minorHAnsi" w:hAnsiTheme="minorHAnsi" w:cstheme="minorHAnsi"/>
          <w:sz w:val="22"/>
          <w:szCs w:val="22"/>
        </w:rPr>
        <w:t>and/or the Board</w:t>
      </w:r>
      <w:r w:rsidR="00082531" w:rsidRPr="00AD0FFD">
        <w:rPr>
          <w:rFonts w:asciiTheme="minorHAnsi" w:hAnsiTheme="minorHAnsi" w:cstheme="minorHAnsi"/>
          <w:sz w:val="22"/>
          <w:szCs w:val="22"/>
        </w:rPr>
        <w:t>,</w:t>
      </w:r>
      <w:r w:rsidRPr="00AD0FFD">
        <w:rPr>
          <w:rFonts w:asciiTheme="minorHAnsi" w:hAnsiTheme="minorHAnsi" w:cstheme="minorHAnsi"/>
          <w:sz w:val="22"/>
          <w:szCs w:val="22"/>
        </w:rPr>
        <w:t xml:space="preserve"> and a decision will be made to determine if it is grounds for forfeiting your child’s placement at ELF.</w:t>
      </w:r>
    </w:p>
    <w:p w14:paraId="6B0D25A3" w14:textId="77777777" w:rsidR="00E94360" w:rsidRPr="00AD0FFD" w:rsidRDefault="00E94360" w:rsidP="004C52FD">
      <w:pPr>
        <w:widowControl w:val="0"/>
        <w:spacing w:after="0" w:line="240" w:lineRule="auto"/>
        <w:contextualSpacing/>
        <w:rPr>
          <w:rFonts w:asciiTheme="minorHAnsi" w:hAnsiTheme="minorHAnsi" w:cstheme="minorHAnsi"/>
          <w:sz w:val="22"/>
          <w:szCs w:val="22"/>
        </w:rPr>
      </w:pPr>
    </w:p>
    <w:p w14:paraId="7269BE32" w14:textId="77777777" w:rsidR="009E7740" w:rsidRPr="00AD0FFD" w:rsidRDefault="00CC77BA" w:rsidP="007A5F60">
      <w:pPr>
        <w:pStyle w:val="Heading2"/>
      </w:pPr>
      <w:bookmarkStart w:id="72" w:name="_Toc25139403"/>
      <w:r w:rsidRPr="00AD0FFD">
        <w:t>Safety Procedures</w:t>
      </w:r>
      <w:r w:rsidR="00546275" w:rsidRPr="00AD0FFD">
        <w:t>:</w:t>
      </w:r>
      <w:bookmarkEnd w:id="72"/>
    </w:p>
    <w:p w14:paraId="5DB2783A" w14:textId="77777777" w:rsidR="00E94360" w:rsidRPr="00AD0FFD" w:rsidRDefault="00E94360" w:rsidP="004C52FD">
      <w:pPr>
        <w:widowControl w:val="0"/>
        <w:spacing w:after="0" w:line="240" w:lineRule="auto"/>
        <w:contextualSpacing/>
        <w:jc w:val="center"/>
        <w:rPr>
          <w:rFonts w:asciiTheme="minorHAnsi" w:hAnsiTheme="minorHAnsi" w:cstheme="minorHAnsi"/>
          <w:b/>
          <w:sz w:val="22"/>
          <w:szCs w:val="22"/>
          <w:u w:val="single"/>
        </w:rPr>
      </w:pPr>
    </w:p>
    <w:p w14:paraId="14F242B6" w14:textId="77777777" w:rsidR="000C6869" w:rsidRDefault="009E7740" w:rsidP="00850BBE">
      <w:pPr>
        <w:pStyle w:val="Heading3"/>
      </w:pPr>
      <w:bookmarkStart w:id="73" w:name="_Toc25139404"/>
      <w:r w:rsidRPr="00AD0FFD">
        <w:t>Bomb Threat</w:t>
      </w:r>
      <w:r w:rsidR="008E7E8F" w:rsidRPr="00AD0FFD">
        <w:t>:</w:t>
      </w:r>
      <w:bookmarkEnd w:id="73"/>
      <w:r w:rsidR="008E7E8F" w:rsidRPr="00AD0FFD">
        <w:tab/>
      </w:r>
    </w:p>
    <w:p w14:paraId="024DBE44" w14:textId="7664D2A7" w:rsidR="00EC17FF"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In th</w:t>
      </w:r>
      <w:r w:rsidR="00EC17FF" w:rsidRPr="00AD0FFD">
        <w:rPr>
          <w:rFonts w:asciiTheme="minorHAnsi" w:hAnsiTheme="minorHAnsi" w:cstheme="minorHAnsi"/>
          <w:sz w:val="22"/>
          <w:szCs w:val="22"/>
        </w:rPr>
        <w:t>e ev</w:t>
      </w:r>
      <w:r w:rsidR="00933468" w:rsidRPr="00AD0FFD">
        <w:rPr>
          <w:rFonts w:asciiTheme="minorHAnsi" w:hAnsiTheme="minorHAnsi" w:cstheme="minorHAnsi"/>
          <w:sz w:val="22"/>
          <w:szCs w:val="22"/>
        </w:rPr>
        <w:t>ent of a bomb threat to Site 1,</w:t>
      </w:r>
      <w:r w:rsidRPr="00AD0FFD">
        <w:rPr>
          <w:rFonts w:asciiTheme="minorHAnsi" w:hAnsiTheme="minorHAnsi" w:cstheme="minorHAnsi"/>
          <w:sz w:val="22"/>
          <w:szCs w:val="22"/>
        </w:rPr>
        <w:t xml:space="preserve"> the </w:t>
      </w:r>
      <w:r w:rsidR="00082531" w:rsidRPr="00AD0FFD">
        <w:rPr>
          <w:rFonts w:asciiTheme="minorHAnsi" w:hAnsiTheme="minorHAnsi" w:cstheme="minorHAnsi"/>
          <w:sz w:val="22"/>
          <w:szCs w:val="22"/>
        </w:rPr>
        <w:t xml:space="preserve">Administration </w:t>
      </w:r>
      <w:r w:rsidRPr="00AD0FFD">
        <w:rPr>
          <w:rFonts w:asciiTheme="minorHAnsi" w:hAnsiTheme="minorHAnsi" w:cstheme="minorHAnsi"/>
          <w:sz w:val="22"/>
          <w:szCs w:val="22"/>
        </w:rPr>
        <w:t xml:space="preserve">will signal the staff to evacuate the children safely to Valley Mental Health (next door) until transportation can be arranged safely to Site 2. </w:t>
      </w:r>
    </w:p>
    <w:p w14:paraId="7B88EA7A" w14:textId="77777777" w:rsidR="00546275" w:rsidRPr="00AD0FFD" w:rsidRDefault="00546275" w:rsidP="004C52FD">
      <w:pPr>
        <w:widowControl w:val="0"/>
        <w:spacing w:after="0" w:line="240" w:lineRule="auto"/>
        <w:contextualSpacing/>
        <w:jc w:val="both"/>
        <w:rPr>
          <w:rFonts w:asciiTheme="minorHAnsi" w:hAnsiTheme="minorHAnsi" w:cstheme="minorHAnsi"/>
          <w:sz w:val="22"/>
          <w:szCs w:val="22"/>
        </w:rPr>
      </w:pPr>
    </w:p>
    <w:p w14:paraId="4DEBAD7F" w14:textId="69737236" w:rsidR="000C6869" w:rsidRDefault="00EC17FF"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If the bomb threat is directed towards Site 2, the </w:t>
      </w:r>
      <w:r w:rsidR="00082531" w:rsidRPr="00AD0FFD">
        <w:rPr>
          <w:rFonts w:asciiTheme="minorHAnsi" w:hAnsiTheme="minorHAnsi" w:cstheme="minorHAnsi"/>
          <w:sz w:val="22"/>
          <w:szCs w:val="22"/>
        </w:rPr>
        <w:t xml:space="preserve">Administration </w:t>
      </w:r>
      <w:r w:rsidRPr="00AD0FFD">
        <w:rPr>
          <w:rFonts w:asciiTheme="minorHAnsi" w:hAnsiTheme="minorHAnsi" w:cstheme="minorHAnsi"/>
          <w:sz w:val="22"/>
          <w:szCs w:val="22"/>
        </w:rPr>
        <w:t xml:space="preserve">will signal the staff to evacuate the children </w:t>
      </w:r>
      <w:r w:rsidR="00933468" w:rsidRPr="00AD0FFD">
        <w:rPr>
          <w:rFonts w:asciiTheme="minorHAnsi" w:hAnsiTheme="minorHAnsi" w:cstheme="minorHAnsi"/>
          <w:sz w:val="22"/>
          <w:szCs w:val="22"/>
        </w:rPr>
        <w:t xml:space="preserve">away from the building into </w:t>
      </w:r>
      <w:r w:rsidR="006E6238">
        <w:rPr>
          <w:rFonts w:asciiTheme="minorHAnsi" w:hAnsiTheme="minorHAnsi" w:cstheme="minorHAnsi"/>
          <w:sz w:val="22"/>
          <w:szCs w:val="22"/>
        </w:rPr>
        <w:t>the FedEx parking lot</w:t>
      </w:r>
      <w:r w:rsidR="00933468" w:rsidRPr="00AD0FFD">
        <w:rPr>
          <w:rFonts w:asciiTheme="minorHAnsi" w:hAnsiTheme="minorHAnsi" w:cstheme="minorHAnsi"/>
          <w:sz w:val="22"/>
          <w:szCs w:val="22"/>
        </w:rPr>
        <w:t xml:space="preserve">, until transportation can be arranged safely to Site 1. </w:t>
      </w:r>
      <w:r w:rsidR="00082531" w:rsidRPr="00AD0FFD">
        <w:rPr>
          <w:rFonts w:asciiTheme="minorHAnsi" w:hAnsiTheme="minorHAnsi" w:cstheme="minorHAnsi"/>
          <w:sz w:val="22"/>
          <w:szCs w:val="22"/>
        </w:rPr>
        <w:t xml:space="preserve"> </w:t>
      </w:r>
    </w:p>
    <w:p w14:paraId="71CE3088" w14:textId="77777777" w:rsidR="000C6869" w:rsidRDefault="000C6869" w:rsidP="004C52FD">
      <w:pPr>
        <w:widowControl w:val="0"/>
        <w:spacing w:after="0" w:line="240" w:lineRule="auto"/>
        <w:contextualSpacing/>
        <w:jc w:val="both"/>
        <w:rPr>
          <w:rFonts w:asciiTheme="minorHAnsi" w:hAnsiTheme="minorHAnsi" w:cstheme="minorHAnsi"/>
          <w:sz w:val="22"/>
          <w:szCs w:val="22"/>
        </w:rPr>
      </w:pPr>
    </w:p>
    <w:p w14:paraId="4E9837DE" w14:textId="656BC0BE" w:rsidR="009E7740"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Teachers will take with them attendance sheets and the emergency notebook. </w:t>
      </w:r>
      <w:r w:rsidR="0008253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Staff will call 911. </w:t>
      </w:r>
      <w:r w:rsidR="00082531"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Children </w:t>
      </w:r>
      <w:r w:rsidRPr="00AD0FFD">
        <w:rPr>
          <w:rFonts w:asciiTheme="minorHAnsi" w:hAnsiTheme="minorHAnsi" w:cstheme="minorHAnsi"/>
          <w:sz w:val="22"/>
          <w:szCs w:val="22"/>
        </w:rPr>
        <w:lastRenderedPageBreak/>
        <w:t xml:space="preserve">and staff will not be permitted to return to ELF until the proper authorities give permission.  </w:t>
      </w:r>
    </w:p>
    <w:p w14:paraId="735E5779" w14:textId="77777777" w:rsidR="00546275" w:rsidRPr="00AD0FFD" w:rsidRDefault="00546275" w:rsidP="004C52FD">
      <w:pPr>
        <w:widowControl w:val="0"/>
        <w:spacing w:after="0" w:line="240" w:lineRule="auto"/>
        <w:contextualSpacing/>
        <w:jc w:val="both"/>
        <w:rPr>
          <w:rFonts w:asciiTheme="minorHAnsi" w:hAnsiTheme="minorHAnsi" w:cstheme="minorHAnsi"/>
          <w:sz w:val="22"/>
          <w:szCs w:val="22"/>
        </w:rPr>
      </w:pPr>
    </w:p>
    <w:p w14:paraId="102911F5" w14:textId="77777777" w:rsidR="000C6869" w:rsidRDefault="009E7740" w:rsidP="00610145">
      <w:pPr>
        <w:pStyle w:val="Heading3"/>
      </w:pPr>
      <w:bookmarkStart w:id="74" w:name="_Toc25139405"/>
      <w:r w:rsidRPr="00AD0FFD">
        <w:t>Chemical Spills</w:t>
      </w:r>
      <w:r w:rsidR="008E7E8F" w:rsidRPr="00AD0FFD">
        <w:t>:</w:t>
      </w:r>
      <w:bookmarkEnd w:id="74"/>
      <w:r w:rsidR="00082531" w:rsidRPr="00AD0FFD">
        <w:tab/>
      </w:r>
    </w:p>
    <w:p w14:paraId="054EC40F" w14:textId="4D5D523F" w:rsidR="009E7740" w:rsidRPr="00AD0FFD" w:rsidRDefault="009E7740" w:rsidP="004C52FD">
      <w:pPr>
        <w:widowControl w:val="0"/>
        <w:tabs>
          <w:tab w:val="left" w:pos="180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In the event of a chemical spill, children will be escorted to the safe room.</w:t>
      </w:r>
      <w:r w:rsidR="00F935F3"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 One teacher will supervise the children. </w:t>
      </w:r>
      <w:r w:rsidR="00F935F3"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Another will use blankets to block cracks that lead to the outside to prevent the chemical from seeping into ELF. </w:t>
      </w:r>
      <w:r w:rsidR="00F935F3"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Another staff member will contact neighboring businesses to inform them of what is happening and to call 911 to get further instructions about the chemical spill. </w:t>
      </w:r>
      <w:r w:rsidR="00F935F3"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In the event that an evacuation is necessary, staff will follow evacuation procedures.  </w:t>
      </w:r>
    </w:p>
    <w:p w14:paraId="39C413BE" w14:textId="77777777" w:rsidR="009E7740" w:rsidRPr="00AD0FFD" w:rsidRDefault="009E7740" w:rsidP="004C52FD">
      <w:pPr>
        <w:widowControl w:val="0"/>
        <w:spacing w:after="0" w:line="240" w:lineRule="auto"/>
        <w:contextualSpacing/>
        <w:jc w:val="both"/>
        <w:rPr>
          <w:rFonts w:asciiTheme="minorHAnsi" w:hAnsiTheme="minorHAnsi" w:cstheme="minorHAnsi"/>
          <w:sz w:val="22"/>
          <w:szCs w:val="22"/>
        </w:rPr>
      </w:pPr>
    </w:p>
    <w:p w14:paraId="12725BBC" w14:textId="77777777" w:rsidR="000C6869" w:rsidRDefault="009E7740" w:rsidP="00610145">
      <w:pPr>
        <w:pStyle w:val="Heading3"/>
      </w:pPr>
      <w:bookmarkStart w:id="75" w:name="_Toc25139406"/>
      <w:r w:rsidRPr="00AD0FFD">
        <w:t>Evacuation Drills/Plan</w:t>
      </w:r>
      <w:r w:rsidR="008E7E8F" w:rsidRPr="00AD0FFD">
        <w:t>:</w:t>
      </w:r>
      <w:bookmarkEnd w:id="75"/>
      <w:r w:rsidR="008E7E8F" w:rsidRPr="00AD0FFD">
        <w:tab/>
      </w:r>
    </w:p>
    <w:p w14:paraId="66FD31F2" w14:textId="2EC2DCC5" w:rsidR="009E7740" w:rsidRPr="00AD0FFD" w:rsidRDefault="009E7740" w:rsidP="004C52FD">
      <w:pPr>
        <w:widowControl w:val="0"/>
        <w:tabs>
          <w:tab w:val="left" w:pos="252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Students will practice the evacuation drill once each semester.  </w:t>
      </w:r>
      <w:r w:rsidR="00F935F3"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Children will be transported from Site 1 </w:t>
      </w:r>
      <w:r w:rsidR="000C6869">
        <w:rPr>
          <w:rFonts w:asciiTheme="minorHAnsi" w:hAnsiTheme="minorHAnsi" w:cstheme="minorHAnsi"/>
          <w:sz w:val="22"/>
          <w:szCs w:val="22"/>
        </w:rPr>
        <w:t>(phone: 304-291-5845</w:t>
      </w:r>
      <w:r w:rsidR="00610145">
        <w:rPr>
          <w:rFonts w:asciiTheme="minorHAnsi" w:hAnsiTheme="minorHAnsi" w:cstheme="minorHAnsi"/>
          <w:sz w:val="22"/>
          <w:szCs w:val="22"/>
        </w:rPr>
        <w:t xml:space="preserve">) </w:t>
      </w:r>
      <w:r w:rsidRPr="00AD0FFD">
        <w:rPr>
          <w:rFonts w:asciiTheme="minorHAnsi" w:hAnsiTheme="minorHAnsi" w:cstheme="minorHAnsi"/>
          <w:sz w:val="22"/>
          <w:szCs w:val="22"/>
        </w:rPr>
        <w:t xml:space="preserve">to the Site 2 location (phone: 304-241-4632) and vice versa. </w:t>
      </w:r>
      <w:r w:rsidR="00F935F3"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If a further distance is needed, the children will be transported </w:t>
      </w:r>
      <w:r w:rsidR="00F935F3" w:rsidRPr="00AD0FFD">
        <w:rPr>
          <w:rFonts w:asciiTheme="minorHAnsi" w:hAnsiTheme="minorHAnsi" w:cstheme="minorHAnsi"/>
          <w:sz w:val="22"/>
          <w:szCs w:val="22"/>
        </w:rPr>
        <w:t xml:space="preserve">to </w:t>
      </w:r>
      <w:r w:rsidRPr="00AD0FFD">
        <w:rPr>
          <w:rFonts w:asciiTheme="minorHAnsi" w:hAnsiTheme="minorHAnsi" w:cstheme="minorHAnsi"/>
          <w:sz w:val="22"/>
          <w:szCs w:val="22"/>
        </w:rPr>
        <w:t>the Morgantown Mall.  They will enter at Entrance D (</w:t>
      </w:r>
      <w:r w:rsidR="00932751">
        <w:rPr>
          <w:rFonts w:asciiTheme="minorHAnsi" w:hAnsiTheme="minorHAnsi" w:cstheme="minorHAnsi"/>
          <w:sz w:val="22"/>
          <w:szCs w:val="22"/>
        </w:rPr>
        <w:t xml:space="preserve">Kay Jewelers </w:t>
      </w:r>
      <w:r w:rsidRPr="00AD0FFD">
        <w:rPr>
          <w:rFonts w:asciiTheme="minorHAnsi" w:hAnsiTheme="minorHAnsi" w:cstheme="minorHAnsi"/>
          <w:sz w:val="22"/>
          <w:szCs w:val="22"/>
        </w:rPr>
        <w:t xml:space="preserve">entrance) and sit </w:t>
      </w:r>
      <w:r w:rsidR="00931FCE">
        <w:rPr>
          <w:rFonts w:asciiTheme="minorHAnsi" w:hAnsiTheme="minorHAnsi" w:cstheme="minorHAnsi"/>
          <w:sz w:val="22"/>
          <w:szCs w:val="22"/>
        </w:rPr>
        <w:t>in a</w:t>
      </w:r>
      <w:r w:rsidRPr="00AD0FFD">
        <w:rPr>
          <w:rFonts w:asciiTheme="minorHAnsi" w:hAnsiTheme="minorHAnsi" w:cstheme="minorHAnsi"/>
          <w:sz w:val="22"/>
          <w:szCs w:val="22"/>
        </w:rPr>
        <w:t xml:space="preserve"> designated area with trained staff.  Families will be contacted to pick up children at this location. </w:t>
      </w:r>
    </w:p>
    <w:p w14:paraId="1A71F253" w14:textId="77777777" w:rsidR="00E94360" w:rsidRPr="00AD0FFD" w:rsidRDefault="00E94360" w:rsidP="004C52FD">
      <w:pPr>
        <w:widowControl w:val="0"/>
        <w:spacing w:after="0" w:line="240" w:lineRule="auto"/>
        <w:contextualSpacing/>
        <w:jc w:val="both"/>
        <w:rPr>
          <w:rFonts w:asciiTheme="minorHAnsi" w:hAnsiTheme="minorHAnsi" w:cstheme="minorHAnsi"/>
          <w:sz w:val="22"/>
          <w:szCs w:val="22"/>
        </w:rPr>
      </w:pPr>
    </w:p>
    <w:p w14:paraId="6B1EB521" w14:textId="77777777" w:rsidR="000C6869" w:rsidRDefault="009E7740" w:rsidP="00610145">
      <w:pPr>
        <w:pStyle w:val="Heading3"/>
      </w:pPr>
      <w:bookmarkStart w:id="76" w:name="_Toc25139407"/>
      <w:r w:rsidRPr="00AD0FFD">
        <w:t>Fire Drills</w:t>
      </w:r>
      <w:r w:rsidR="008E7E8F" w:rsidRPr="00AD0FFD">
        <w:t>:</w:t>
      </w:r>
      <w:bookmarkEnd w:id="76"/>
      <w:r w:rsidR="008E7E8F" w:rsidRPr="00AD0FFD">
        <w:tab/>
      </w:r>
    </w:p>
    <w:p w14:paraId="205D225E" w14:textId="66E144F1" w:rsidR="009E7740" w:rsidRPr="00AD0FFD" w:rsidRDefault="009E7740" w:rsidP="004C52FD">
      <w:pPr>
        <w:widowControl w:val="0"/>
        <w:tabs>
          <w:tab w:val="left" w:pos="126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The </w:t>
      </w:r>
      <w:r w:rsidR="00056F1B" w:rsidRPr="00AD0FFD">
        <w:rPr>
          <w:rFonts w:asciiTheme="minorHAnsi" w:hAnsiTheme="minorHAnsi" w:cstheme="minorHAnsi"/>
          <w:sz w:val="22"/>
          <w:szCs w:val="22"/>
        </w:rPr>
        <w:t xml:space="preserve">Administration </w:t>
      </w:r>
      <w:r w:rsidRPr="00AD0FFD">
        <w:rPr>
          <w:rFonts w:asciiTheme="minorHAnsi" w:hAnsiTheme="minorHAnsi" w:cstheme="minorHAnsi"/>
          <w:sz w:val="22"/>
          <w:szCs w:val="22"/>
        </w:rPr>
        <w:t>will conduct fire drills twice a month.</w:t>
      </w:r>
    </w:p>
    <w:p w14:paraId="2FFC3DDA" w14:textId="77777777" w:rsidR="00E94360" w:rsidRPr="00AD0FFD" w:rsidRDefault="00E94360" w:rsidP="004C52FD">
      <w:pPr>
        <w:widowControl w:val="0"/>
        <w:spacing w:after="0" w:line="240" w:lineRule="auto"/>
        <w:contextualSpacing/>
        <w:jc w:val="both"/>
        <w:rPr>
          <w:rFonts w:asciiTheme="minorHAnsi" w:hAnsiTheme="minorHAnsi" w:cstheme="minorHAnsi"/>
          <w:sz w:val="22"/>
          <w:szCs w:val="22"/>
        </w:rPr>
      </w:pPr>
    </w:p>
    <w:p w14:paraId="68CFB82C" w14:textId="77777777" w:rsidR="000C6869" w:rsidRDefault="009E7740" w:rsidP="00610145">
      <w:pPr>
        <w:pStyle w:val="Heading3"/>
      </w:pPr>
      <w:bookmarkStart w:id="77" w:name="_Toc25139408"/>
      <w:r w:rsidRPr="00AD0FFD">
        <w:t>Kidnapping</w:t>
      </w:r>
      <w:r w:rsidR="008E7E8F" w:rsidRPr="00AD0FFD">
        <w:t>:</w:t>
      </w:r>
      <w:bookmarkEnd w:id="77"/>
      <w:r w:rsidR="008E7E8F" w:rsidRPr="00AD0FFD">
        <w:tab/>
      </w:r>
    </w:p>
    <w:p w14:paraId="21BE6B3C" w14:textId="14179C31" w:rsidR="009E7740"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ELF staff works to prevent kidnapping by being aware of where the children are at all times. </w:t>
      </w:r>
      <w:r w:rsidR="00056F1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Children are not permitted to play near the doors. </w:t>
      </w:r>
      <w:r w:rsidR="00056F1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While on the playground, children are kept in sight at all times. </w:t>
      </w:r>
    </w:p>
    <w:p w14:paraId="212494C5" w14:textId="77777777" w:rsidR="00E94360" w:rsidRPr="00AD0FFD" w:rsidRDefault="00E94360" w:rsidP="004C52FD">
      <w:pPr>
        <w:widowControl w:val="0"/>
        <w:spacing w:after="0" w:line="240" w:lineRule="auto"/>
        <w:contextualSpacing/>
        <w:jc w:val="both"/>
        <w:rPr>
          <w:rFonts w:asciiTheme="minorHAnsi" w:hAnsiTheme="minorHAnsi" w:cstheme="minorHAnsi"/>
          <w:sz w:val="22"/>
          <w:szCs w:val="22"/>
        </w:rPr>
      </w:pPr>
    </w:p>
    <w:p w14:paraId="136C1758" w14:textId="77777777" w:rsidR="009E7740"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If a stranger tries to kidnap a child, the first priority is to try to keep the child safe. </w:t>
      </w:r>
      <w:r w:rsidR="00056F1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If the person is brandishing a weapon, staff members are advised to not risk their own safety, but to release the child and call 911. </w:t>
      </w:r>
      <w:r w:rsidR="00056F1B"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If the person is not brandishing a weapon, staff members will try to keep the person there while another staff member calls 911. </w:t>
      </w:r>
    </w:p>
    <w:p w14:paraId="34C85347" w14:textId="77777777" w:rsidR="009E7740" w:rsidRPr="00AD0FFD" w:rsidRDefault="009E7740" w:rsidP="004C52FD">
      <w:pPr>
        <w:widowControl w:val="0"/>
        <w:spacing w:after="0" w:line="240" w:lineRule="auto"/>
        <w:contextualSpacing/>
        <w:jc w:val="both"/>
        <w:rPr>
          <w:rFonts w:asciiTheme="minorHAnsi" w:hAnsiTheme="minorHAnsi" w:cstheme="minorHAnsi"/>
          <w:sz w:val="22"/>
          <w:szCs w:val="22"/>
        </w:rPr>
      </w:pPr>
    </w:p>
    <w:p w14:paraId="042F8923" w14:textId="77777777" w:rsidR="009E7740"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If a parent who is not authorized to take a child from the center tries to take the child, a staff member will attempt to talk to the parent while another staff member takes the child out of the room. </w:t>
      </w:r>
      <w:r w:rsidR="00056F1B" w:rsidRPr="00AD0FFD">
        <w:rPr>
          <w:rFonts w:asciiTheme="minorHAnsi" w:hAnsiTheme="minorHAnsi" w:cstheme="minorHAnsi"/>
          <w:sz w:val="22"/>
          <w:szCs w:val="22"/>
        </w:rPr>
        <w:t xml:space="preserve"> </w:t>
      </w:r>
      <w:r w:rsidRPr="00AD0FFD">
        <w:rPr>
          <w:rFonts w:asciiTheme="minorHAnsi" w:hAnsiTheme="minorHAnsi" w:cstheme="minorHAnsi"/>
          <w:sz w:val="22"/>
          <w:szCs w:val="22"/>
        </w:rPr>
        <w:t>ELF staff will explain our policy about not releasing the child to people who are not authorized.</w:t>
      </w:r>
    </w:p>
    <w:p w14:paraId="2EACBBFD" w14:textId="77777777" w:rsidR="00E94360" w:rsidRPr="00AD0FFD" w:rsidRDefault="00E94360" w:rsidP="004C52FD">
      <w:pPr>
        <w:widowControl w:val="0"/>
        <w:spacing w:after="0" w:line="240" w:lineRule="auto"/>
        <w:contextualSpacing/>
        <w:jc w:val="both"/>
        <w:rPr>
          <w:rFonts w:asciiTheme="minorHAnsi" w:hAnsiTheme="minorHAnsi" w:cstheme="minorHAnsi"/>
          <w:sz w:val="22"/>
          <w:szCs w:val="22"/>
        </w:rPr>
      </w:pPr>
    </w:p>
    <w:p w14:paraId="3D71D514" w14:textId="77777777" w:rsidR="000C6869" w:rsidRDefault="009E7740" w:rsidP="00610145">
      <w:pPr>
        <w:pStyle w:val="Heading3"/>
      </w:pPr>
      <w:bookmarkStart w:id="78" w:name="_Toc25139409"/>
      <w:r w:rsidRPr="00AD0FFD">
        <w:t>Lockdown Procedures</w:t>
      </w:r>
      <w:r w:rsidR="008E7E8F" w:rsidRPr="00AD0FFD">
        <w:t>:</w:t>
      </w:r>
      <w:bookmarkEnd w:id="78"/>
      <w:r w:rsidR="008E7E8F" w:rsidRPr="00AD0FFD">
        <w:tab/>
      </w:r>
    </w:p>
    <w:p w14:paraId="32D9085A" w14:textId="5D6D1956" w:rsidR="009E7740" w:rsidRPr="00AD0FFD" w:rsidRDefault="009E7740" w:rsidP="004C52FD">
      <w:pPr>
        <w:pStyle w:val="NoSpacing"/>
        <w:widowControl w:val="0"/>
        <w:tabs>
          <w:tab w:val="left" w:pos="2520"/>
        </w:tabs>
        <w:contextualSpacing/>
        <w:jc w:val="both"/>
        <w:rPr>
          <w:rFonts w:asciiTheme="minorHAnsi" w:hAnsiTheme="minorHAnsi" w:cstheme="minorHAnsi"/>
        </w:rPr>
      </w:pPr>
      <w:r w:rsidRPr="00AD0FFD">
        <w:rPr>
          <w:rFonts w:asciiTheme="minorHAnsi" w:hAnsiTheme="minorHAnsi" w:cstheme="minorHAnsi"/>
        </w:rPr>
        <w:t xml:space="preserve">We will follow lockdown procedures as directed by Monongalia County Schools. </w:t>
      </w:r>
      <w:r w:rsidR="003535BE" w:rsidRPr="00AD0FFD">
        <w:rPr>
          <w:rFonts w:asciiTheme="minorHAnsi" w:hAnsiTheme="minorHAnsi" w:cstheme="minorHAnsi"/>
        </w:rPr>
        <w:t xml:space="preserve"> </w:t>
      </w:r>
      <w:r w:rsidRPr="00AD0FFD">
        <w:rPr>
          <w:rFonts w:asciiTheme="minorHAnsi" w:hAnsiTheme="minorHAnsi" w:cstheme="minorHAnsi"/>
        </w:rPr>
        <w:t>During “lockdown</w:t>
      </w:r>
      <w:r w:rsidR="003535BE" w:rsidRPr="00AD0FFD">
        <w:rPr>
          <w:rFonts w:asciiTheme="minorHAnsi" w:hAnsiTheme="minorHAnsi" w:cstheme="minorHAnsi"/>
        </w:rPr>
        <w:t>,</w:t>
      </w:r>
      <w:r w:rsidRPr="00AD0FFD">
        <w:rPr>
          <w:rFonts w:asciiTheme="minorHAnsi" w:hAnsiTheme="minorHAnsi" w:cstheme="minorHAnsi"/>
        </w:rPr>
        <w:t>” the school will be locked and families/employees will be unable to gain access to the facility or travel between buildings.</w:t>
      </w:r>
    </w:p>
    <w:p w14:paraId="77E06C50" w14:textId="77777777" w:rsidR="00546275" w:rsidRPr="00AD0FFD" w:rsidRDefault="00546275" w:rsidP="004C52FD">
      <w:pPr>
        <w:pStyle w:val="NoSpacing"/>
        <w:widowControl w:val="0"/>
        <w:contextualSpacing/>
        <w:jc w:val="both"/>
        <w:rPr>
          <w:rFonts w:asciiTheme="minorHAnsi" w:hAnsiTheme="minorHAnsi" w:cstheme="minorHAnsi"/>
        </w:rPr>
      </w:pPr>
    </w:p>
    <w:p w14:paraId="1CC24620" w14:textId="77777777" w:rsidR="000C6869" w:rsidRDefault="009E7740" w:rsidP="00610145">
      <w:pPr>
        <w:pStyle w:val="Heading3"/>
      </w:pPr>
      <w:bookmarkStart w:id="79" w:name="_Toc25139410"/>
      <w:r w:rsidRPr="00AD0FFD">
        <w:t>Power Failure</w:t>
      </w:r>
      <w:r w:rsidR="008E7E8F" w:rsidRPr="00AD0FFD">
        <w:t>:</w:t>
      </w:r>
      <w:bookmarkEnd w:id="79"/>
      <w:r w:rsidR="008E7E8F" w:rsidRPr="00AD0FFD">
        <w:tab/>
      </w:r>
    </w:p>
    <w:p w14:paraId="77A84361" w14:textId="69236EC3" w:rsidR="009E7740" w:rsidRDefault="009E7740" w:rsidP="004C52FD">
      <w:pPr>
        <w:widowControl w:val="0"/>
        <w:tabs>
          <w:tab w:val="left" w:pos="180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If power goes off and remains off for at least one hour, ELF will make plans to close. </w:t>
      </w:r>
      <w:r w:rsidR="003535BE" w:rsidRPr="00AD0FFD">
        <w:rPr>
          <w:rFonts w:asciiTheme="minorHAnsi" w:hAnsiTheme="minorHAnsi" w:cstheme="minorHAnsi"/>
          <w:sz w:val="22"/>
          <w:szCs w:val="22"/>
        </w:rPr>
        <w:t xml:space="preserve"> </w:t>
      </w:r>
      <w:r w:rsidRPr="00AD0FFD">
        <w:rPr>
          <w:rFonts w:asciiTheme="minorHAnsi" w:hAnsiTheme="minorHAnsi" w:cstheme="minorHAnsi"/>
          <w:sz w:val="22"/>
          <w:szCs w:val="22"/>
        </w:rPr>
        <w:t>In the winter when heat is necessary, if a power failure that cannot be accommodated by transfer to an alternative Site lasts at least 30 minutes, then ELF will close.</w:t>
      </w:r>
      <w:r w:rsidR="008562F1">
        <w:rPr>
          <w:rFonts w:asciiTheme="minorHAnsi" w:hAnsiTheme="minorHAnsi" w:cstheme="minorHAnsi"/>
          <w:sz w:val="22"/>
          <w:szCs w:val="22"/>
        </w:rPr>
        <w:t xml:space="preserve"> As these events are outside of ELF’s control, reimbursements cannot be given for any days that the site(s) are closed due to power failure.</w:t>
      </w:r>
    </w:p>
    <w:p w14:paraId="447D926D" w14:textId="20672B6D" w:rsidR="00BE035A" w:rsidRDefault="00BE035A" w:rsidP="004C52FD">
      <w:pPr>
        <w:widowControl w:val="0"/>
        <w:tabs>
          <w:tab w:val="left" w:pos="1800"/>
        </w:tabs>
        <w:spacing w:after="0" w:line="240" w:lineRule="auto"/>
        <w:contextualSpacing/>
        <w:jc w:val="both"/>
        <w:rPr>
          <w:rFonts w:asciiTheme="minorHAnsi" w:hAnsiTheme="minorHAnsi" w:cstheme="minorHAnsi"/>
          <w:sz w:val="22"/>
          <w:szCs w:val="22"/>
        </w:rPr>
      </w:pPr>
    </w:p>
    <w:p w14:paraId="30F9C78B" w14:textId="049C4DF5" w:rsidR="00BE035A" w:rsidRDefault="00BE035A" w:rsidP="00E26818">
      <w:pPr>
        <w:pStyle w:val="Heading3"/>
      </w:pPr>
      <w:bookmarkStart w:id="80" w:name="_Toc25139411"/>
      <w:r>
        <w:t>Los</w:t>
      </w:r>
      <w:r w:rsidR="00922D8E">
        <w:t>s</w:t>
      </w:r>
      <w:r>
        <w:t xml:space="preserve"> of Water or “Boil Water Advisory”:</w:t>
      </w:r>
      <w:bookmarkEnd w:id="80"/>
    </w:p>
    <w:p w14:paraId="75E0B2E1" w14:textId="7D46BA73" w:rsidR="00BE035A" w:rsidRPr="00AD0FFD" w:rsidRDefault="00BE035A" w:rsidP="004C52FD">
      <w:pPr>
        <w:widowControl w:val="0"/>
        <w:tabs>
          <w:tab w:val="left" w:pos="1800"/>
        </w:tabs>
        <w:spacing w:after="0" w:line="240" w:lineRule="auto"/>
        <w:contextualSpacing/>
        <w:jc w:val="both"/>
        <w:rPr>
          <w:rFonts w:asciiTheme="minorHAnsi" w:hAnsiTheme="minorHAnsi" w:cstheme="minorHAnsi"/>
          <w:sz w:val="22"/>
          <w:szCs w:val="22"/>
        </w:rPr>
      </w:pPr>
      <w:r>
        <w:rPr>
          <w:rFonts w:asciiTheme="minorHAnsi" w:hAnsiTheme="minorHAnsi" w:cstheme="minorHAnsi"/>
          <w:sz w:val="22"/>
          <w:szCs w:val="22"/>
        </w:rPr>
        <w:t>If there is a los</w:t>
      </w:r>
      <w:r w:rsidR="00931FCE">
        <w:rPr>
          <w:rFonts w:asciiTheme="minorHAnsi" w:hAnsiTheme="minorHAnsi" w:cstheme="minorHAnsi"/>
          <w:sz w:val="22"/>
          <w:szCs w:val="22"/>
        </w:rPr>
        <w:t>s</w:t>
      </w:r>
      <w:r>
        <w:rPr>
          <w:rFonts w:asciiTheme="minorHAnsi" w:hAnsiTheme="minorHAnsi" w:cstheme="minorHAnsi"/>
          <w:sz w:val="22"/>
          <w:szCs w:val="22"/>
        </w:rPr>
        <w:t xml:space="preserve"> of water or a “Boil Water Advisory” is announced for the area, ELF will make plans to close</w:t>
      </w:r>
      <w:r w:rsidR="00931FCE">
        <w:rPr>
          <w:rFonts w:asciiTheme="minorHAnsi" w:hAnsiTheme="minorHAnsi" w:cstheme="minorHAnsi"/>
          <w:sz w:val="22"/>
          <w:szCs w:val="22"/>
        </w:rPr>
        <w:t>, announcing to parents via email and Facebook</w:t>
      </w:r>
      <w:r>
        <w:rPr>
          <w:rFonts w:asciiTheme="minorHAnsi" w:hAnsiTheme="minorHAnsi" w:cstheme="minorHAnsi"/>
          <w:sz w:val="22"/>
          <w:szCs w:val="22"/>
        </w:rPr>
        <w:t xml:space="preserve">. </w:t>
      </w:r>
      <w:r w:rsidR="00931FCE">
        <w:rPr>
          <w:rFonts w:asciiTheme="minorHAnsi" w:hAnsiTheme="minorHAnsi" w:cstheme="minorHAnsi"/>
          <w:sz w:val="22"/>
          <w:szCs w:val="22"/>
        </w:rPr>
        <w:t>The lack of potable water</w:t>
      </w:r>
      <w:r>
        <w:rPr>
          <w:rFonts w:asciiTheme="minorHAnsi" w:hAnsiTheme="minorHAnsi" w:cstheme="minorHAnsi"/>
          <w:sz w:val="22"/>
          <w:szCs w:val="22"/>
        </w:rPr>
        <w:t xml:space="preserve"> is a </w:t>
      </w:r>
      <w:r w:rsidR="00922D8E">
        <w:rPr>
          <w:rFonts w:asciiTheme="minorHAnsi" w:hAnsiTheme="minorHAnsi" w:cstheme="minorHAnsi"/>
          <w:sz w:val="22"/>
          <w:szCs w:val="22"/>
        </w:rPr>
        <w:t xml:space="preserve">public health concern and </w:t>
      </w:r>
      <w:r>
        <w:rPr>
          <w:rFonts w:asciiTheme="minorHAnsi" w:hAnsiTheme="minorHAnsi" w:cstheme="minorHAnsi"/>
          <w:sz w:val="22"/>
          <w:szCs w:val="22"/>
        </w:rPr>
        <w:t>safety</w:t>
      </w:r>
      <w:r w:rsidR="00922D8E">
        <w:rPr>
          <w:rFonts w:asciiTheme="minorHAnsi" w:hAnsiTheme="minorHAnsi" w:cstheme="minorHAnsi"/>
          <w:sz w:val="22"/>
          <w:szCs w:val="22"/>
        </w:rPr>
        <w:t xml:space="preserve"> of the children in our care is our priority.</w:t>
      </w:r>
      <w:r>
        <w:rPr>
          <w:rFonts w:asciiTheme="minorHAnsi" w:hAnsiTheme="minorHAnsi" w:cstheme="minorHAnsi"/>
          <w:sz w:val="22"/>
          <w:szCs w:val="22"/>
        </w:rPr>
        <w:t xml:space="preserve"> </w:t>
      </w:r>
      <w:r w:rsidR="00922D8E">
        <w:rPr>
          <w:rFonts w:asciiTheme="minorHAnsi" w:hAnsiTheme="minorHAnsi" w:cstheme="minorHAnsi"/>
          <w:sz w:val="22"/>
          <w:szCs w:val="22"/>
        </w:rPr>
        <w:t xml:space="preserve">In the event of  </w:t>
      </w:r>
      <w:r>
        <w:rPr>
          <w:rFonts w:asciiTheme="minorHAnsi" w:hAnsiTheme="minorHAnsi" w:cstheme="minorHAnsi"/>
          <w:sz w:val="22"/>
          <w:szCs w:val="22"/>
        </w:rPr>
        <w:t xml:space="preserve">a “Boil Water Advisory”, the site will remain closed until the </w:t>
      </w:r>
      <w:r w:rsidR="00922D8E">
        <w:rPr>
          <w:rFonts w:asciiTheme="minorHAnsi" w:hAnsiTheme="minorHAnsi" w:cstheme="minorHAnsi"/>
          <w:sz w:val="22"/>
          <w:szCs w:val="22"/>
        </w:rPr>
        <w:t>advisory is lifted upon the completion of the necessary testing</w:t>
      </w:r>
      <w:r>
        <w:rPr>
          <w:rFonts w:asciiTheme="minorHAnsi" w:hAnsiTheme="minorHAnsi" w:cstheme="minorHAnsi"/>
          <w:sz w:val="22"/>
          <w:szCs w:val="22"/>
        </w:rPr>
        <w:t>. As th</w:t>
      </w:r>
      <w:r w:rsidR="00922D8E">
        <w:rPr>
          <w:rFonts w:asciiTheme="minorHAnsi" w:hAnsiTheme="minorHAnsi" w:cstheme="minorHAnsi"/>
          <w:sz w:val="22"/>
          <w:szCs w:val="22"/>
        </w:rPr>
        <w:t xml:space="preserve">ese events </w:t>
      </w:r>
      <w:r w:rsidR="00922D8E">
        <w:rPr>
          <w:rFonts w:asciiTheme="minorHAnsi" w:hAnsiTheme="minorHAnsi" w:cstheme="minorHAnsi"/>
          <w:sz w:val="22"/>
          <w:szCs w:val="22"/>
        </w:rPr>
        <w:lastRenderedPageBreak/>
        <w:t>are</w:t>
      </w:r>
      <w:r>
        <w:rPr>
          <w:rFonts w:asciiTheme="minorHAnsi" w:hAnsiTheme="minorHAnsi" w:cstheme="minorHAnsi"/>
          <w:sz w:val="22"/>
          <w:szCs w:val="22"/>
        </w:rPr>
        <w:t xml:space="preserve"> outside of ELF’s control, reimbursements cannot be given for any days that the site(s) are closed due to water issues. Staff may </w:t>
      </w:r>
      <w:r w:rsidR="00922D8E">
        <w:rPr>
          <w:rFonts w:asciiTheme="minorHAnsi" w:hAnsiTheme="minorHAnsi" w:cstheme="minorHAnsi"/>
          <w:sz w:val="22"/>
          <w:szCs w:val="22"/>
        </w:rPr>
        <w:t>report to work, under the discretion of the Administration Team, to develop</w:t>
      </w:r>
      <w:r>
        <w:rPr>
          <w:rFonts w:asciiTheme="minorHAnsi" w:hAnsiTheme="minorHAnsi" w:cstheme="minorHAnsi"/>
          <w:sz w:val="22"/>
          <w:szCs w:val="22"/>
        </w:rPr>
        <w:t xml:space="preserve"> lesson plans and to organize </w:t>
      </w:r>
      <w:r w:rsidR="00922D8E">
        <w:rPr>
          <w:rFonts w:asciiTheme="minorHAnsi" w:hAnsiTheme="minorHAnsi" w:cstheme="minorHAnsi"/>
          <w:sz w:val="22"/>
          <w:szCs w:val="22"/>
        </w:rPr>
        <w:t>the facility during this time.</w:t>
      </w:r>
      <w:r>
        <w:rPr>
          <w:rFonts w:asciiTheme="minorHAnsi" w:hAnsiTheme="minorHAnsi" w:cstheme="minorHAnsi"/>
          <w:sz w:val="22"/>
          <w:szCs w:val="22"/>
        </w:rPr>
        <w:t xml:space="preserve"> </w:t>
      </w:r>
    </w:p>
    <w:p w14:paraId="0D2DC612" w14:textId="77777777" w:rsidR="009E7740" w:rsidRPr="00AD0FFD" w:rsidRDefault="009E7740" w:rsidP="004C52FD">
      <w:pPr>
        <w:widowControl w:val="0"/>
        <w:spacing w:after="0" w:line="240" w:lineRule="auto"/>
        <w:contextualSpacing/>
        <w:jc w:val="both"/>
        <w:rPr>
          <w:rFonts w:asciiTheme="minorHAnsi" w:hAnsiTheme="minorHAnsi" w:cstheme="minorHAnsi"/>
          <w:sz w:val="22"/>
          <w:szCs w:val="22"/>
        </w:rPr>
      </w:pPr>
    </w:p>
    <w:p w14:paraId="7A3A4CD8" w14:textId="77777777" w:rsidR="000C6869" w:rsidRDefault="009E7740" w:rsidP="00610145">
      <w:pPr>
        <w:pStyle w:val="Heading3"/>
      </w:pPr>
      <w:bookmarkStart w:id="81" w:name="_Toc25139412"/>
      <w:r w:rsidRPr="00AD0FFD">
        <w:t>Safe Room Drills</w:t>
      </w:r>
      <w:r w:rsidR="008E7E8F" w:rsidRPr="00AD0FFD">
        <w:t>:</w:t>
      </w:r>
      <w:bookmarkEnd w:id="81"/>
      <w:r w:rsidR="008E7E8F" w:rsidRPr="00AD0FFD">
        <w:tab/>
      </w:r>
    </w:p>
    <w:p w14:paraId="160D78F5" w14:textId="216D53F3" w:rsidR="009E7740" w:rsidRPr="00AD0FFD" w:rsidRDefault="009E7740" w:rsidP="004C52FD">
      <w:pPr>
        <w:widowControl w:val="0"/>
        <w:tabs>
          <w:tab w:val="left" w:pos="180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Twice a year, ELF will conduct drills to practice evacuating to a safe room assigned to each age group.  </w:t>
      </w:r>
    </w:p>
    <w:p w14:paraId="1DE60854" w14:textId="77777777" w:rsidR="009E7740" w:rsidRPr="00AD0FFD" w:rsidRDefault="009E7740" w:rsidP="004C52FD">
      <w:pPr>
        <w:widowControl w:val="0"/>
        <w:spacing w:after="0" w:line="240" w:lineRule="auto"/>
        <w:contextualSpacing/>
        <w:jc w:val="both"/>
        <w:rPr>
          <w:rFonts w:asciiTheme="minorHAnsi" w:hAnsiTheme="minorHAnsi" w:cstheme="minorHAnsi"/>
          <w:sz w:val="22"/>
          <w:szCs w:val="22"/>
        </w:rPr>
      </w:pPr>
    </w:p>
    <w:p w14:paraId="110C4711" w14:textId="77777777" w:rsidR="000C6869" w:rsidRDefault="009E7740" w:rsidP="00610145">
      <w:pPr>
        <w:pStyle w:val="Heading3"/>
      </w:pPr>
      <w:bookmarkStart w:id="82" w:name="_Toc25139413"/>
      <w:r w:rsidRPr="00AD0FFD">
        <w:t>Threatening Intruder</w:t>
      </w:r>
      <w:r w:rsidR="008E7E8F" w:rsidRPr="00AD0FFD">
        <w:t>:</w:t>
      </w:r>
      <w:bookmarkEnd w:id="82"/>
      <w:r w:rsidR="008E7E8F" w:rsidRPr="00AD0FFD">
        <w:tab/>
      </w:r>
    </w:p>
    <w:p w14:paraId="797A91EB" w14:textId="43C80D56" w:rsidR="009E7740"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If a threatening intruder enters ELF, the staff will evacuate the children to the safe room and lock the door. </w:t>
      </w:r>
      <w:r w:rsidR="003535BE"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The </w:t>
      </w:r>
      <w:r w:rsidR="003535BE" w:rsidRPr="00AD0FFD">
        <w:rPr>
          <w:rFonts w:asciiTheme="minorHAnsi" w:hAnsiTheme="minorHAnsi" w:cstheme="minorHAnsi"/>
          <w:sz w:val="22"/>
          <w:szCs w:val="22"/>
        </w:rPr>
        <w:t xml:space="preserve">Administration </w:t>
      </w:r>
      <w:r w:rsidRPr="00AD0FFD">
        <w:rPr>
          <w:rFonts w:asciiTheme="minorHAnsi" w:hAnsiTheme="minorHAnsi" w:cstheme="minorHAnsi"/>
          <w:sz w:val="22"/>
          <w:szCs w:val="22"/>
        </w:rPr>
        <w:t xml:space="preserve">will try to get the intruder to leave the premises. </w:t>
      </w:r>
      <w:r w:rsidR="003535BE"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In the safe room, a staff member will call other ELF staff (if possible) to inform them of what is happening and to call 911. </w:t>
      </w:r>
      <w:r w:rsidR="003535BE"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The children will not be allowed to leave the safe room until </w:t>
      </w:r>
      <w:r w:rsidR="000C6869">
        <w:rPr>
          <w:rFonts w:asciiTheme="minorHAnsi" w:hAnsiTheme="minorHAnsi" w:cstheme="minorHAnsi"/>
          <w:sz w:val="22"/>
          <w:szCs w:val="22"/>
        </w:rPr>
        <w:t>this situation has been deemed “all clear”</w:t>
      </w:r>
      <w:r w:rsidRPr="00AD0FFD">
        <w:rPr>
          <w:rFonts w:asciiTheme="minorHAnsi" w:hAnsiTheme="minorHAnsi" w:cstheme="minorHAnsi"/>
          <w:sz w:val="22"/>
          <w:szCs w:val="22"/>
        </w:rPr>
        <w:t xml:space="preserve">. </w:t>
      </w:r>
      <w:r w:rsidR="003535BE"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Staff will follow all lockdown procedures.  </w:t>
      </w:r>
      <w:r w:rsidR="003535BE" w:rsidRPr="00AD0FFD">
        <w:rPr>
          <w:rFonts w:asciiTheme="minorHAnsi" w:hAnsiTheme="minorHAnsi" w:cstheme="minorHAnsi"/>
          <w:sz w:val="22"/>
          <w:szCs w:val="22"/>
        </w:rPr>
        <w:t xml:space="preserve"> </w:t>
      </w:r>
      <w:r w:rsidRPr="00AD0FFD">
        <w:rPr>
          <w:rFonts w:asciiTheme="minorHAnsi" w:hAnsiTheme="minorHAnsi" w:cstheme="minorHAnsi"/>
          <w:sz w:val="22"/>
          <w:szCs w:val="22"/>
        </w:rPr>
        <w:t>At this time, no one can gain access to the building.</w:t>
      </w:r>
    </w:p>
    <w:p w14:paraId="6E3CCFD1" w14:textId="77777777" w:rsidR="00CB5D2C" w:rsidRPr="00AD0FFD" w:rsidRDefault="00CB5D2C" w:rsidP="004C52FD">
      <w:pPr>
        <w:widowControl w:val="0"/>
        <w:spacing w:after="0" w:line="240" w:lineRule="auto"/>
        <w:contextualSpacing/>
        <w:jc w:val="both"/>
        <w:rPr>
          <w:rFonts w:asciiTheme="minorHAnsi" w:hAnsiTheme="minorHAnsi" w:cstheme="minorHAnsi"/>
          <w:sz w:val="22"/>
          <w:szCs w:val="22"/>
        </w:rPr>
      </w:pPr>
    </w:p>
    <w:p w14:paraId="2DFD710C" w14:textId="77777777" w:rsidR="009E7740" w:rsidRPr="00AD0FFD" w:rsidRDefault="009E7740" w:rsidP="004C52FD">
      <w:pPr>
        <w:widowControl w:val="0"/>
        <w:spacing w:after="0" w:line="240" w:lineRule="auto"/>
        <w:ind w:firstLine="720"/>
        <w:contextualSpacing/>
        <w:jc w:val="both"/>
        <w:rPr>
          <w:rFonts w:asciiTheme="minorHAnsi" w:hAnsiTheme="minorHAnsi" w:cstheme="minorHAnsi"/>
          <w:sz w:val="22"/>
          <w:szCs w:val="22"/>
        </w:rPr>
      </w:pPr>
      <w:r w:rsidRPr="00AD0FFD">
        <w:rPr>
          <w:rFonts w:asciiTheme="minorHAnsi" w:hAnsiTheme="minorHAnsi" w:cstheme="minorHAnsi"/>
          <w:b/>
        </w:rPr>
        <w:t>*</w:t>
      </w:r>
      <w:r w:rsidRPr="00AD0FFD">
        <w:rPr>
          <w:rFonts w:asciiTheme="minorHAnsi" w:hAnsiTheme="minorHAnsi" w:cstheme="minorHAnsi"/>
          <w:sz w:val="22"/>
          <w:szCs w:val="22"/>
        </w:rPr>
        <w:t xml:space="preserve"> A threatening intruder could be parental or non-parental.</w:t>
      </w:r>
    </w:p>
    <w:p w14:paraId="6EE6B764" w14:textId="77777777" w:rsidR="00E94360" w:rsidRPr="00AD0FFD" w:rsidRDefault="00E94360" w:rsidP="004C52FD">
      <w:pPr>
        <w:widowControl w:val="0"/>
        <w:spacing w:after="0" w:line="240" w:lineRule="auto"/>
        <w:contextualSpacing/>
        <w:jc w:val="both"/>
        <w:rPr>
          <w:rFonts w:asciiTheme="minorHAnsi" w:hAnsiTheme="minorHAnsi" w:cstheme="minorHAnsi"/>
          <w:sz w:val="22"/>
          <w:szCs w:val="22"/>
        </w:rPr>
      </w:pPr>
    </w:p>
    <w:p w14:paraId="201646B8" w14:textId="77777777" w:rsidR="000C6869" w:rsidRDefault="009E7740" w:rsidP="00610145">
      <w:pPr>
        <w:pStyle w:val="Heading3"/>
      </w:pPr>
      <w:bookmarkStart w:id="83" w:name="_Toc25139414"/>
      <w:r w:rsidRPr="00AD0FFD">
        <w:t>Pest Management</w:t>
      </w:r>
      <w:r w:rsidR="00662DDB" w:rsidRPr="00AD0FFD">
        <w:t>:</w:t>
      </w:r>
      <w:bookmarkEnd w:id="83"/>
      <w:r w:rsidR="00662DDB" w:rsidRPr="00AD0FFD">
        <w:tab/>
      </w:r>
    </w:p>
    <w:p w14:paraId="0CB810F2" w14:textId="3A4FBD19" w:rsidR="009E7740"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West Virginia law requires schools and daycares to implement Integrated Pest Management (</w:t>
      </w:r>
      <w:r w:rsidR="00192639" w:rsidRPr="00AD0FFD">
        <w:rPr>
          <w:rFonts w:asciiTheme="minorHAnsi" w:hAnsiTheme="minorHAnsi" w:cstheme="minorHAnsi"/>
          <w:sz w:val="22"/>
          <w:szCs w:val="22"/>
        </w:rPr>
        <w:t>“</w:t>
      </w:r>
      <w:r w:rsidRPr="00AD0FFD">
        <w:rPr>
          <w:rFonts w:asciiTheme="minorHAnsi" w:hAnsiTheme="minorHAnsi" w:cstheme="minorHAnsi"/>
          <w:sz w:val="22"/>
          <w:szCs w:val="22"/>
        </w:rPr>
        <w:t>IPM</w:t>
      </w:r>
      <w:r w:rsidR="00192639" w:rsidRPr="00AD0FFD">
        <w:rPr>
          <w:rFonts w:asciiTheme="minorHAnsi" w:hAnsiTheme="minorHAnsi" w:cstheme="minorHAnsi"/>
          <w:sz w:val="22"/>
          <w:szCs w:val="22"/>
        </w:rPr>
        <w:t>”</w:t>
      </w:r>
      <w:r w:rsidRPr="00AD0FFD">
        <w:rPr>
          <w:rFonts w:asciiTheme="minorHAnsi" w:hAnsiTheme="minorHAnsi" w:cstheme="minorHAnsi"/>
          <w:sz w:val="22"/>
          <w:szCs w:val="22"/>
        </w:rPr>
        <w:t>) in their facilities.</w:t>
      </w:r>
      <w:r w:rsidR="00192639"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 The IPM approach to pest control relies on common sense practices rather than depending exclusively on pesticides. </w:t>
      </w:r>
      <w:r w:rsidR="00192639" w:rsidRPr="00AD0FFD">
        <w:rPr>
          <w:rFonts w:asciiTheme="minorHAnsi" w:hAnsiTheme="minorHAnsi" w:cstheme="minorHAnsi"/>
          <w:sz w:val="22"/>
          <w:szCs w:val="22"/>
        </w:rPr>
        <w:t xml:space="preserve"> </w:t>
      </w:r>
      <w:r w:rsidRPr="00AD0FFD">
        <w:rPr>
          <w:rFonts w:asciiTheme="minorHAnsi" w:hAnsiTheme="minorHAnsi" w:cstheme="minorHAnsi"/>
          <w:sz w:val="22"/>
          <w:szCs w:val="22"/>
        </w:rPr>
        <w:t>We use IPM procedures to control structural and landscape pests in order to reduce the need for pesticide applications.</w:t>
      </w:r>
    </w:p>
    <w:p w14:paraId="0C6EDEB2" w14:textId="77777777" w:rsidR="009E7740" w:rsidRPr="00AD0FFD" w:rsidRDefault="009E7740" w:rsidP="004C52FD">
      <w:pPr>
        <w:widowControl w:val="0"/>
        <w:spacing w:after="0" w:line="240" w:lineRule="auto"/>
        <w:contextualSpacing/>
        <w:jc w:val="both"/>
        <w:rPr>
          <w:rFonts w:asciiTheme="minorHAnsi" w:hAnsiTheme="minorHAnsi" w:cstheme="minorHAnsi"/>
          <w:sz w:val="22"/>
          <w:szCs w:val="22"/>
        </w:rPr>
      </w:pPr>
    </w:p>
    <w:p w14:paraId="146210C8" w14:textId="77777777" w:rsidR="009E7740"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ELF aims to provide a clean, safe environment for its students. </w:t>
      </w:r>
      <w:r w:rsidR="00192639"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In providing this environment, attention will be given to pesticides and the hazards they may cause to people. </w:t>
      </w:r>
      <w:r w:rsidR="00192639"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If pests are spotted, pest management services are called to control the pest in an appropriate manner. </w:t>
      </w:r>
      <w:r w:rsidR="00192639" w:rsidRPr="00AD0FFD">
        <w:rPr>
          <w:rFonts w:asciiTheme="minorHAnsi" w:hAnsiTheme="minorHAnsi" w:cstheme="minorHAnsi"/>
          <w:sz w:val="22"/>
          <w:szCs w:val="22"/>
        </w:rPr>
        <w:t xml:space="preserve"> </w:t>
      </w:r>
      <w:r w:rsidRPr="00AD0FFD">
        <w:rPr>
          <w:rFonts w:asciiTheme="minorHAnsi" w:hAnsiTheme="minorHAnsi" w:cstheme="minorHAnsi"/>
          <w:sz w:val="22"/>
          <w:szCs w:val="22"/>
        </w:rPr>
        <w:t>All pesticide applications will be made by certified applicators or registered technicians.</w:t>
      </w:r>
    </w:p>
    <w:p w14:paraId="112A9264" w14:textId="77777777" w:rsidR="009E7740" w:rsidRPr="00AD0FFD" w:rsidRDefault="009E7740" w:rsidP="004C52FD">
      <w:pPr>
        <w:widowControl w:val="0"/>
        <w:spacing w:after="0" w:line="240" w:lineRule="auto"/>
        <w:contextualSpacing/>
        <w:jc w:val="both"/>
        <w:rPr>
          <w:rFonts w:asciiTheme="minorHAnsi" w:hAnsiTheme="minorHAnsi" w:cstheme="minorHAnsi"/>
          <w:sz w:val="22"/>
          <w:szCs w:val="22"/>
        </w:rPr>
      </w:pPr>
    </w:p>
    <w:p w14:paraId="293EAF9E" w14:textId="77777777" w:rsidR="009E7740" w:rsidRPr="00AD0FFD" w:rsidRDefault="009E7740"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The </w:t>
      </w:r>
      <w:r w:rsidR="00192639" w:rsidRPr="00AD0FFD">
        <w:rPr>
          <w:rFonts w:asciiTheme="minorHAnsi" w:hAnsiTheme="minorHAnsi" w:cstheme="minorHAnsi"/>
          <w:sz w:val="22"/>
          <w:szCs w:val="22"/>
        </w:rPr>
        <w:t xml:space="preserve">Administration </w:t>
      </w:r>
      <w:r w:rsidRPr="00AD0FFD">
        <w:rPr>
          <w:rFonts w:asciiTheme="minorHAnsi" w:hAnsiTheme="minorHAnsi" w:cstheme="minorHAnsi"/>
          <w:sz w:val="22"/>
          <w:szCs w:val="22"/>
        </w:rPr>
        <w:t xml:space="preserve">will coordinate with pest management services to maintain pest management records.  </w:t>
      </w:r>
    </w:p>
    <w:p w14:paraId="64E3F718" w14:textId="77777777" w:rsidR="00CC77BA" w:rsidRPr="00AD0FFD" w:rsidRDefault="00CC77BA" w:rsidP="004C52FD">
      <w:pPr>
        <w:widowControl w:val="0"/>
        <w:spacing w:after="0" w:line="240" w:lineRule="auto"/>
        <w:contextualSpacing/>
        <w:jc w:val="both"/>
        <w:rPr>
          <w:rFonts w:asciiTheme="minorHAnsi" w:hAnsiTheme="minorHAnsi" w:cstheme="minorHAnsi"/>
          <w:b/>
        </w:rPr>
      </w:pPr>
    </w:p>
    <w:p w14:paraId="76EA7881" w14:textId="77777777" w:rsidR="009E7740" w:rsidRPr="00AD0FFD" w:rsidRDefault="00CC77BA" w:rsidP="009A44A4">
      <w:pPr>
        <w:pStyle w:val="Heading2"/>
        <w:jc w:val="center"/>
      </w:pPr>
      <w:bookmarkStart w:id="84" w:name="_Toc25139415"/>
      <w:r w:rsidRPr="00AD0FFD">
        <w:t>Medical Procedures</w:t>
      </w:r>
      <w:r w:rsidR="00546275" w:rsidRPr="00AD0FFD">
        <w:t>:</w:t>
      </w:r>
      <w:bookmarkEnd w:id="84"/>
    </w:p>
    <w:p w14:paraId="41142E68" w14:textId="77777777" w:rsidR="00395BB1" w:rsidRPr="00AD0FFD" w:rsidRDefault="00395BB1" w:rsidP="004C52FD">
      <w:pPr>
        <w:widowControl w:val="0"/>
        <w:spacing w:after="0" w:line="240" w:lineRule="auto"/>
        <w:contextualSpacing/>
        <w:jc w:val="both"/>
        <w:rPr>
          <w:rFonts w:asciiTheme="minorHAnsi" w:hAnsiTheme="minorHAnsi" w:cstheme="minorHAnsi"/>
          <w:sz w:val="22"/>
          <w:szCs w:val="22"/>
          <w:u w:val="single"/>
        </w:rPr>
      </w:pPr>
    </w:p>
    <w:p w14:paraId="7AFA3281" w14:textId="77777777" w:rsidR="000C6869" w:rsidRDefault="00494906" w:rsidP="00610145">
      <w:pPr>
        <w:pStyle w:val="Heading3"/>
      </w:pPr>
      <w:bookmarkStart w:id="85" w:name="_Toc25139416"/>
      <w:r w:rsidRPr="00AD0FFD">
        <w:t>Illness:</w:t>
      </w:r>
      <w:bookmarkEnd w:id="85"/>
      <w:r w:rsidRPr="00AD0FFD">
        <w:tab/>
      </w:r>
    </w:p>
    <w:p w14:paraId="3E451DC1" w14:textId="4B4D992D" w:rsidR="00494906" w:rsidRPr="00AD0FFD" w:rsidRDefault="00494906" w:rsidP="00494906">
      <w:pPr>
        <w:widowControl w:val="0"/>
        <w:tabs>
          <w:tab w:val="left" w:pos="990"/>
        </w:tabs>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If our staff observe changes in a child that may indicate illness, the child will be removed to a quiet area to rest comfortably under supervision.  Staff will take the child’s temperature and record it on an Illness Report Form.  The parents or guardians will then be notified.  If a child has a temperature above 100.1°F or if they are vomiting, the parent must make arrangements to pick up the child. </w:t>
      </w:r>
    </w:p>
    <w:p w14:paraId="7C934402" w14:textId="77777777" w:rsidR="00494906" w:rsidRPr="00AD0FFD" w:rsidRDefault="00494906" w:rsidP="00494906">
      <w:pPr>
        <w:widowControl w:val="0"/>
        <w:spacing w:after="0" w:line="240" w:lineRule="auto"/>
        <w:contextualSpacing/>
        <w:jc w:val="both"/>
        <w:rPr>
          <w:rFonts w:asciiTheme="minorHAnsi" w:hAnsiTheme="minorHAnsi" w:cstheme="minorHAnsi"/>
          <w:sz w:val="22"/>
          <w:szCs w:val="22"/>
        </w:rPr>
      </w:pPr>
    </w:p>
    <w:p w14:paraId="38A50B32" w14:textId="77777777" w:rsidR="00494906" w:rsidRPr="00AD0FFD" w:rsidRDefault="00494906" w:rsidP="00494906">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A sick child will be excluded from ELF for the following reasons:</w:t>
      </w:r>
    </w:p>
    <w:p w14:paraId="2EAB4A6B" w14:textId="77777777" w:rsidR="00494906" w:rsidRPr="00AD0FFD" w:rsidRDefault="00494906" w:rsidP="00494906">
      <w:pPr>
        <w:widowControl w:val="0"/>
        <w:spacing w:after="0" w:line="240" w:lineRule="auto"/>
        <w:contextualSpacing/>
        <w:jc w:val="both"/>
        <w:rPr>
          <w:rFonts w:asciiTheme="minorHAnsi" w:hAnsiTheme="minorHAnsi" w:cstheme="minorHAnsi"/>
          <w:sz w:val="22"/>
          <w:szCs w:val="22"/>
        </w:rPr>
      </w:pPr>
    </w:p>
    <w:p w14:paraId="7C52A8C2" w14:textId="77777777" w:rsidR="00494906" w:rsidRPr="00AD0FFD" w:rsidRDefault="00494906" w:rsidP="00494906">
      <w:pPr>
        <w:pStyle w:val="ListParagraph"/>
        <w:widowControl w:val="0"/>
        <w:numPr>
          <w:ilvl w:val="0"/>
          <w:numId w:val="14"/>
        </w:numPr>
        <w:ind w:left="720"/>
        <w:jc w:val="both"/>
        <w:rPr>
          <w:rFonts w:asciiTheme="minorHAnsi" w:hAnsiTheme="minorHAnsi" w:cstheme="minorHAnsi"/>
          <w:b/>
          <w:sz w:val="22"/>
          <w:szCs w:val="22"/>
          <w:u w:val="single"/>
        </w:rPr>
      </w:pPr>
      <w:r w:rsidRPr="00AD0FFD">
        <w:rPr>
          <w:rFonts w:asciiTheme="minorHAnsi" w:hAnsiTheme="minorHAnsi" w:cstheme="minorHAnsi"/>
          <w:sz w:val="22"/>
          <w:szCs w:val="22"/>
        </w:rPr>
        <w:t>He or she has a serious communicable illness.</w:t>
      </w:r>
    </w:p>
    <w:p w14:paraId="0A211C08" w14:textId="77777777" w:rsidR="00494906" w:rsidRPr="00AD0FFD" w:rsidRDefault="00494906" w:rsidP="00494906">
      <w:pPr>
        <w:pStyle w:val="ListParagraph"/>
        <w:widowControl w:val="0"/>
        <w:numPr>
          <w:ilvl w:val="0"/>
          <w:numId w:val="14"/>
        </w:numPr>
        <w:ind w:left="720"/>
        <w:jc w:val="both"/>
        <w:rPr>
          <w:rFonts w:asciiTheme="minorHAnsi" w:hAnsiTheme="minorHAnsi" w:cstheme="minorHAnsi"/>
          <w:b/>
          <w:sz w:val="22"/>
          <w:szCs w:val="22"/>
          <w:u w:val="single"/>
        </w:rPr>
      </w:pPr>
      <w:r w:rsidRPr="00AD0FFD">
        <w:rPr>
          <w:rFonts w:asciiTheme="minorHAnsi" w:hAnsiTheme="minorHAnsi" w:cstheme="minorHAnsi"/>
          <w:sz w:val="22"/>
          <w:szCs w:val="22"/>
        </w:rPr>
        <w:t>The illness prevents the child from participating in routine activities.</w:t>
      </w:r>
    </w:p>
    <w:p w14:paraId="333D14A2" w14:textId="77777777" w:rsidR="00494906" w:rsidRPr="00AD0FFD" w:rsidRDefault="00494906" w:rsidP="00494906">
      <w:pPr>
        <w:pStyle w:val="ListParagraph"/>
        <w:widowControl w:val="0"/>
        <w:numPr>
          <w:ilvl w:val="0"/>
          <w:numId w:val="14"/>
        </w:numPr>
        <w:ind w:left="720"/>
        <w:jc w:val="both"/>
        <w:rPr>
          <w:rFonts w:asciiTheme="minorHAnsi" w:hAnsiTheme="minorHAnsi" w:cstheme="minorHAnsi"/>
          <w:b/>
          <w:sz w:val="22"/>
          <w:szCs w:val="22"/>
          <w:u w:val="single"/>
        </w:rPr>
      </w:pPr>
      <w:r w:rsidRPr="00AD0FFD">
        <w:rPr>
          <w:rFonts w:asciiTheme="minorHAnsi" w:hAnsiTheme="minorHAnsi" w:cstheme="minorHAnsi"/>
          <w:sz w:val="22"/>
          <w:szCs w:val="22"/>
        </w:rPr>
        <w:t>The illness results in the need for greater care than the staff can provide.</w:t>
      </w:r>
    </w:p>
    <w:p w14:paraId="494D4765" w14:textId="77777777" w:rsidR="00494906" w:rsidRPr="00AD0FFD" w:rsidRDefault="00494906" w:rsidP="00494906">
      <w:pPr>
        <w:pStyle w:val="ListParagraph"/>
        <w:widowControl w:val="0"/>
        <w:numPr>
          <w:ilvl w:val="0"/>
          <w:numId w:val="14"/>
        </w:numPr>
        <w:ind w:left="720"/>
        <w:jc w:val="both"/>
        <w:rPr>
          <w:rFonts w:asciiTheme="minorHAnsi" w:hAnsiTheme="minorHAnsi" w:cstheme="minorHAnsi"/>
          <w:b/>
          <w:sz w:val="22"/>
          <w:szCs w:val="22"/>
          <w:u w:val="single"/>
        </w:rPr>
      </w:pPr>
      <w:r w:rsidRPr="00AD0FFD">
        <w:rPr>
          <w:rFonts w:asciiTheme="minorHAnsi" w:hAnsiTheme="minorHAnsi" w:cstheme="minorHAnsi"/>
          <w:sz w:val="22"/>
          <w:szCs w:val="22"/>
        </w:rPr>
        <w:t>The child appears to have the following symptoms:  fever, diarrhea, vomiting, undiagnosed rash, mouth sores with drooling, or an infestation of lice or scabies.</w:t>
      </w:r>
    </w:p>
    <w:p w14:paraId="34B8BE8A" w14:textId="77777777" w:rsidR="00494906" w:rsidRPr="00AD0FFD" w:rsidRDefault="00494906" w:rsidP="00494906">
      <w:pPr>
        <w:widowControl w:val="0"/>
        <w:spacing w:after="0" w:line="240" w:lineRule="auto"/>
        <w:contextualSpacing/>
        <w:jc w:val="both"/>
        <w:rPr>
          <w:rFonts w:asciiTheme="minorHAnsi" w:hAnsiTheme="minorHAnsi" w:cstheme="minorHAnsi"/>
          <w:sz w:val="22"/>
          <w:szCs w:val="22"/>
        </w:rPr>
      </w:pPr>
    </w:p>
    <w:p w14:paraId="2E728D99" w14:textId="77777777" w:rsidR="00494906" w:rsidRPr="00AD0FFD" w:rsidRDefault="00494906" w:rsidP="00494906">
      <w:pPr>
        <w:spacing w:after="0" w:line="240" w:lineRule="auto"/>
        <w:rPr>
          <w:rFonts w:asciiTheme="minorHAnsi" w:eastAsia="Times New Roman" w:hAnsiTheme="minorHAnsi" w:cstheme="minorHAnsi"/>
          <w:sz w:val="22"/>
          <w:szCs w:val="22"/>
        </w:rPr>
      </w:pPr>
      <w:r w:rsidRPr="00AD0FFD">
        <w:rPr>
          <w:rFonts w:asciiTheme="minorHAnsi" w:eastAsia="Times New Roman" w:hAnsiTheme="minorHAnsi" w:cstheme="minorHAnsi"/>
          <w:sz w:val="22"/>
          <w:szCs w:val="22"/>
        </w:rPr>
        <w:lastRenderedPageBreak/>
        <w:t>Morgantown Early Learning Facility reserves the right to temporarily deny any child admittance to the school for reasons of obvious illness, or to request early departure should symptoms become apparent during the day.  Any child who seems unable to participate in our program for any reason will be sent home.  The parent will have two hours to pick up the child after the call.  There will be a charge of $15 an hour after the initial two hours for one on one care since your child will be isolated from the other children.  This is to ensure the continued good health of everyone at the center.  We realize that most of our families are working parents and we do try to accommodate as much as possible.  However, for the health and wellbeing of the children in our care and our staff we feel it is vital to maintain a strict wellness policy.  We ask for parents to assist by keeping sick children at home.  We do take into consideration your physician's recommendations nevertheless it is up to our discretion when your child may return to school.</w:t>
      </w:r>
    </w:p>
    <w:p w14:paraId="7BAEFBC6" w14:textId="77777777" w:rsidR="00494906" w:rsidRPr="00AD0FFD" w:rsidRDefault="00494906" w:rsidP="00494906">
      <w:pPr>
        <w:spacing w:after="0" w:line="240" w:lineRule="auto"/>
        <w:rPr>
          <w:rFonts w:asciiTheme="minorHAnsi" w:eastAsia="Times New Roman" w:hAnsiTheme="minorHAnsi" w:cstheme="minorHAnsi"/>
          <w:sz w:val="22"/>
          <w:szCs w:val="22"/>
        </w:rPr>
      </w:pPr>
    </w:p>
    <w:p w14:paraId="02FDC8EE" w14:textId="69234F1F" w:rsidR="00494906" w:rsidRDefault="00494906" w:rsidP="00F44D9A">
      <w:pPr>
        <w:spacing w:after="0" w:line="240" w:lineRule="auto"/>
        <w:rPr>
          <w:rFonts w:asciiTheme="minorHAnsi" w:hAnsiTheme="minorHAnsi"/>
          <w:sz w:val="22"/>
          <w:szCs w:val="22"/>
        </w:rPr>
      </w:pPr>
      <w:r w:rsidRPr="00850BBE">
        <w:rPr>
          <w:rFonts w:asciiTheme="minorHAnsi" w:hAnsiTheme="minorHAnsi"/>
          <w:sz w:val="22"/>
          <w:szCs w:val="22"/>
        </w:rPr>
        <w:t>When a child may not attend school:</w:t>
      </w:r>
    </w:p>
    <w:p w14:paraId="0A9F4B94" w14:textId="77777777" w:rsidR="00F44D9A" w:rsidRPr="00850BBE" w:rsidRDefault="00F44D9A" w:rsidP="00850BBE">
      <w:pPr>
        <w:spacing w:after="0" w:line="240" w:lineRule="auto"/>
        <w:rPr>
          <w:rFonts w:asciiTheme="minorHAnsi" w:hAnsiTheme="minorHAnsi"/>
          <w:sz w:val="22"/>
          <w:szCs w:val="22"/>
        </w:rPr>
      </w:pPr>
    </w:p>
    <w:p w14:paraId="5D11F873" w14:textId="77777777" w:rsidR="00494906" w:rsidRPr="00AD0FFD" w:rsidRDefault="00494906" w:rsidP="00850BBE">
      <w:pPr>
        <w:numPr>
          <w:ilvl w:val="0"/>
          <w:numId w:val="20"/>
        </w:numPr>
        <w:spacing w:after="0" w:line="240" w:lineRule="auto"/>
        <w:ind w:left="0"/>
        <w:rPr>
          <w:rFonts w:asciiTheme="minorHAnsi" w:eastAsia="Times New Roman" w:hAnsiTheme="minorHAnsi" w:cstheme="minorHAnsi"/>
          <w:color w:val="000000"/>
          <w:sz w:val="22"/>
          <w:szCs w:val="22"/>
        </w:rPr>
      </w:pPr>
      <w:r w:rsidRPr="00AD0FFD">
        <w:rPr>
          <w:rFonts w:asciiTheme="minorHAnsi" w:eastAsia="Times New Roman" w:hAnsiTheme="minorHAnsi" w:cstheme="minorHAnsi"/>
          <w:b/>
          <w:bCs/>
          <w:color w:val="000000"/>
          <w:sz w:val="22"/>
          <w:szCs w:val="22"/>
        </w:rPr>
        <w:t>Fever:</w:t>
      </w:r>
      <w:r w:rsidRPr="00AD0FFD">
        <w:rPr>
          <w:rFonts w:asciiTheme="minorHAnsi" w:eastAsia="Times New Roman" w:hAnsiTheme="minorHAnsi" w:cstheme="minorHAnsi"/>
          <w:color w:val="000000"/>
          <w:sz w:val="22"/>
          <w:szCs w:val="22"/>
        </w:rPr>
        <w:t> Children will be sent home if their temperature is 100.1 or higher and must stay home the next day for observation. Children must be free of fever (any temperature above 98.6 degrees) for at least 24 hours without the use of fever reducing medication. The same policy applies if your child develops a fever at home. They must be fever free (any temperature above 98.6 degrees) for at least 24 hours without the use of fever reducing medication.</w:t>
      </w:r>
    </w:p>
    <w:p w14:paraId="15753125" w14:textId="77777777" w:rsidR="00494906" w:rsidRPr="00AD0FFD" w:rsidRDefault="00494906" w:rsidP="00494906">
      <w:pPr>
        <w:numPr>
          <w:ilvl w:val="0"/>
          <w:numId w:val="20"/>
        </w:numPr>
        <w:spacing w:before="100" w:beforeAutospacing="1" w:after="100" w:afterAutospacing="1" w:line="240" w:lineRule="auto"/>
        <w:ind w:left="0"/>
        <w:rPr>
          <w:rFonts w:asciiTheme="minorHAnsi" w:eastAsia="Times New Roman" w:hAnsiTheme="minorHAnsi" w:cstheme="minorHAnsi"/>
          <w:color w:val="000000"/>
          <w:sz w:val="22"/>
          <w:szCs w:val="22"/>
        </w:rPr>
      </w:pPr>
      <w:r w:rsidRPr="00AD0FFD">
        <w:rPr>
          <w:rFonts w:asciiTheme="minorHAnsi" w:eastAsia="Times New Roman" w:hAnsiTheme="minorHAnsi" w:cstheme="minorHAnsi"/>
          <w:b/>
          <w:bCs/>
          <w:color w:val="000000"/>
          <w:sz w:val="22"/>
          <w:szCs w:val="22"/>
        </w:rPr>
        <w:t>Rash:</w:t>
      </w:r>
      <w:r w:rsidRPr="00AD0FFD">
        <w:rPr>
          <w:rFonts w:asciiTheme="minorHAnsi" w:eastAsia="Times New Roman" w:hAnsiTheme="minorHAnsi" w:cstheme="minorHAnsi"/>
          <w:color w:val="000000"/>
          <w:sz w:val="22"/>
          <w:szCs w:val="22"/>
        </w:rPr>
        <w:t> Any rash other than a common diaper rash or skin irritation will require that child to be sent home for an evaluation and diagnosis from their doctor in writing of exactly what it is. They may return to school based on that written doctor’s evaluation, and clearance that it is not contagious.</w:t>
      </w:r>
    </w:p>
    <w:p w14:paraId="4BEB08FF" w14:textId="77777777" w:rsidR="00494906" w:rsidRPr="00AD0FFD" w:rsidRDefault="00494906" w:rsidP="00494906">
      <w:pPr>
        <w:numPr>
          <w:ilvl w:val="0"/>
          <w:numId w:val="20"/>
        </w:numPr>
        <w:spacing w:before="100" w:beforeAutospacing="1" w:after="100" w:afterAutospacing="1" w:line="240" w:lineRule="auto"/>
        <w:ind w:left="0"/>
        <w:rPr>
          <w:rFonts w:asciiTheme="minorHAnsi" w:eastAsia="Times New Roman" w:hAnsiTheme="minorHAnsi" w:cstheme="minorHAnsi"/>
          <w:color w:val="000000"/>
          <w:sz w:val="22"/>
          <w:szCs w:val="22"/>
        </w:rPr>
      </w:pPr>
      <w:r w:rsidRPr="00AD0FFD">
        <w:rPr>
          <w:rFonts w:asciiTheme="minorHAnsi" w:eastAsia="Times New Roman" w:hAnsiTheme="minorHAnsi" w:cstheme="minorHAnsi"/>
          <w:b/>
          <w:bCs/>
          <w:color w:val="000000"/>
          <w:sz w:val="22"/>
          <w:szCs w:val="22"/>
        </w:rPr>
        <w:t>Conjunctivitis (pink eye):</w:t>
      </w:r>
      <w:r w:rsidRPr="00AD0FFD">
        <w:rPr>
          <w:rFonts w:asciiTheme="minorHAnsi" w:eastAsia="Times New Roman" w:hAnsiTheme="minorHAnsi" w:cstheme="minorHAnsi"/>
          <w:color w:val="000000"/>
          <w:sz w:val="22"/>
          <w:szCs w:val="22"/>
        </w:rPr>
        <w:t> Children will be sent home if there appears to be an unusual amount of discharge from or irritation to their eye(s) and must stay home the next day for observation. Before returning to school they will need an evaluation and diagnosis from their doctor in writing of exactly what it is.</w:t>
      </w:r>
      <w:r w:rsidRPr="00AD0FFD">
        <w:rPr>
          <w:rFonts w:asciiTheme="minorHAnsi" w:eastAsia="Times New Roman" w:hAnsiTheme="minorHAnsi" w:cstheme="minorHAnsi"/>
          <w:color w:val="000000"/>
          <w:sz w:val="22"/>
          <w:szCs w:val="22"/>
        </w:rPr>
        <w:br/>
        <w:t>If the diagnosis is BACTERIAL CONJUNCTIVITIS children must have received at least 24 hours of treatment.</w:t>
      </w:r>
      <w:r w:rsidRPr="00AD0FFD">
        <w:rPr>
          <w:rFonts w:asciiTheme="minorHAnsi" w:eastAsia="Times New Roman" w:hAnsiTheme="minorHAnsi" w:cstheme="minorHAnsi"/>
          <w:color w:val="000000"/>
          <w:sz w:val="22"/>
          <w:szCs w:val="22"/>
        </w:rPr>
        <w:br/>
        <w:t>If the diagnosis is VIRAL CONJUNCTIVITIS your child may return AS LONG AS THERE IS NO DISCHARGE.</w:t>
      </w:r>
      <w:r w:rsidRPr="00AD0FFD">
        <w:rPr>
          <w:rFonts w:asciiTheme="minorHAnsi" w:eastAsia="Times New Roman" w:hAnsiTheme="minorHAnsi" w:cstheme="minorHAnsi"/>
          <w:color w:val="000000"/>
          <w:sz w:val="22"/>
          <w:szCs w:val="22"/>
        </w:rPr>
        <w:br/>
        <w:t>If in fact they do not have “pink eye” we need a doctor’s note with a diagnosis and a clearance that it is not contagious.</w:t>
      </w:r>
    </w:p>
    <w:p w14:paraId="12C4ED17" w14:textId="77777777" w:rsidR="00494906" w:rsidRPr="00AD0FFD" w:rsidRDefault="00494906" w:rsidP="00494906">
      <w:pPr>
        <w:numPr>
          <w:ilvl w:val="0"/>
          <w:numId w:val="20"/>
        </w:numPr>
        <w:spacing w:before="100" w:beforeAutospacing="1" w:after="100" w:afterAutospacing="1" w:line="240" w:lineRule="auto"/>
        <w:ind w:left="0"/>
        <w:rPr>
          <w:rFonts w:asciiTheme="minorHAnsi" w:eastAsia="Times New Roman" w:hAnsiTheme="minorHAnsi" w:cstheme="minorHAnsi"/>
          <w:color w:val="000000"/>
          <w:sz w:val="22"/>
          <w:szCs w:val="22"/>
        </w:rPr>
      </w:pPr>
      <w:r w:rsidRPr="00AD0FFD">
        <w:rPr>
          <w:rFonts w:asciiTheme="minorHAnsi" w:eastAsia="Times New Roman" w:hAnsiTheme="minorHAnsi" w:cstheme="minorHAnsi"/>
          <w:b/>
          <w:bCs/>
          <w:color w:val="000000"/>
          <w:sz w:val="22"/>
          <w:szCs w:val="22"/>
        </w:rPr>
        <w:t>Thick White, Green or Yellow Discharge:</w:t>
      </w:r>
      <w:r w:rsidRPr="00AD0FFD">
        <w:rPr>
          <w:rFonts w:asciiTheme="minorHAnsi" w:eastAsia="Times New Roman" w:hAnsiTheme="minorHAnsi" w:cstheme="minorHAnsi"/>
          <w:color w:val="000000"/>
          <w:sz w:val="22"/>
          <w:szCs w:val="22"/>
        </w:rPr>
        <w:t> Children will be sent home if they appear to have any thick white, green or yellow discharge. This is often indicative of an infection and they must stay home the next day for observation. Before returning to school they will need an evaluation and diagnosis from their doctor in writing and at least 24 hours of treatment. If in fact they do not have an infection, we need a doctor’s note with a diagnosis of exactly what it is with a clearance that it is nothing contagious. The Department of Health and most doctors are of the opinion that once on antibiotics for 24 hours, the discharge is no longer contagious even though it may persist for up to two weeks.</w:t>
      </w:r>
    </w:p>
    <w:p w14:paraId="27C845A7" w14:textId="77777777" w:rsidR="00494906" w:rsidRPr="00AD0FFD" w:rsidRDefault="00494906" w:rsidP="00494906">
      <w:pPr>
        <w:numPr>
          <w:ilvl w:val="0"/>
          <w:numId w:val="20"/>
        </w:numPr>
        <w:spacing w:before="100" w:beforeAutospacing="1" w:after="100" w:afterAutospacing="1" w:line="240" w:lineRule="auto"/>
        <w:ind w:left="0"/>
        <w:rPr>
          <w:rFonts w:asciiTheme="minorHAnsi" w:eastAsia="Times New Roman" w:hAnsiTheme="minorHAnsi" w:cstheme="minorHAnsi"/>
          <w:color w:val="000000"/>
          <w:sz w:val="22"/>
          <w:szCs w:val="22"/>
        </w:rPr>
      </w:pPr>
      <w:r w:rsidRPr="00AD0FFD">
        <w:rPr>
          <w:rFonts w:asciiTheme="minorHAnsi" w:eastAsia="Times New Roman" w:hAnsiTheme="minorHAnsi" w:cstheme="minorHAnsi"/>
          <w:b/>
          <w:bCs/>
          <w:color w:val="000000"/>
          <w:sz w:val="22"/>
          <w:szCs w:val="22"/>
        </w:rPr>
        <w:t>Diarrhea:</w:t>
      </w:r>
      <w:r w:rsidRPr="00AD0FFD">
        <w:rPr>
          <w:rFonts w:asciiTheme="minorHAnsi" w:eastAsia="Times New Roman" w:hAnsiTheme="minorHAnsi" w:cstheme="minorHAnsi"/>
          <w:color w:val="000000"/>
          <w:sz w:val="22"/>
          <w:szCs w:val="22"/>
        </w:rPr>
        <w:t> Children will be sent home if they have three or more loose bowel movements in one day and must stay home the next day for observation. Before returning to school (after the day of observation) children must be free from diarrhea for 24 hours with at least 1 regular bowel movement. If your child has one or more loose bowel movements on their first day back, they will again be sent home.</w:t>
      </w:r>
    </w:p>
    <w:p w14:paraId="4924D748" w14:textId="77777777" w:rsidR="00494906" w:rsidRPr="00AD0FFD" w:rsidRDefault="00494906" w:rsidP="00494906">
      <w:pPr>
        <w:numPr>
          <w:ilvl w:val="0"/>
          <w:numId w:val="20"/>
        </w:numPr>
        <w:spacing w:before="100" w:beforeAutospacing="1" w:after="100" w:afterAutospacing="1" w:line="240" w:lineRule="auto"/>
        <w:ind w:left="0"/>
        <w:rPr>
          <w:rFonts w:asciiTheme="minorHAnsi" w:eastAsia="Times New Roman" w:hAnsiTheme="minorHAnsi" w:cstheme="minorHAnsi"/>
          <w:color w:val="000000"/>
          <w:sz w:val="22"/>
          <w:szCs w:val="22"/>
        </w:rPr>
      </w:pPr>
      <w:r w:rsidRPr="00AD0FFD">
        <w:rPr>
          <w:rFonts w:asciiTheme="minorHAnsi" w:eastAsia="Times New Roman" w:hAnsiTheme="minorHAnsi" w:cstheme="minorHAnsi"/>
          <w:b/>
          <w:bCs/>
          <w:color w:val="000000"/>
          <w:sz w:val="22"/>
          <w:szCs w:val="22"/>
        </w:rPr>
        <w:t>Vomiting:</w:t>
      </w:r>
      <w:r w:rsidRPr="00AD0FFD">
        <w:rPr>
          <w:rFonts w:asciiTheme="minorHAnsi" w:eastAsia="Times New Roman" w:hAnsiTheme="minorHAnsi" w:cstheme="minorHAnsi"/>
          <w:color w:val="000000"/>
          <w:sz w:val="22"/>
          <w:szCs w:val="22"/>
        </w:rPr>
        <w:t> Children will be sent home if they vomit and must stay home the next day for observation. Before returning to school (after the day of observation) children must symptom free with no vomiting for at least 24 hours.</w:t>
      </w:r>
    </w:p>
    <w:p w14:paraId="2563C72A" w14:textId="77777777" w:rsidR="00494906" w:rsidRPr="00AD0FFD" w:rsidRDefault="00494906" w:rsidP="00494906">
      <w:pPr>
        <w:numPr>
          <w:ilvl w:val="0"/>
          <w:numId w:val="20"/>
        </w:numPr>
        <w:spacing w:before="100" w:beforeAutospacing="1" w:after="100" w:afterAutospacing="1" w:line="240" w:lineRule="auto"/>
        <w:ind w:left="0"/>
        <w:rPr>
          <w:rFonts w:asciiTheme="minorHAnsi" w:eastAsia="Times New Roman" w:hAnsiTheme="minorHAnsi" w:cstheme="minorHAnsi"/>
          <w:color w:val="000000"/>
          <w:sz w:val="22"/>
          <w:szCs w:val="22"/>
        </w:rPr>
      </w:pPr>
      <w:r w:rsidRPr="00AD0FFD">
        <w:rPr>
          <w:rFonts w:asciiTheme="minorHAnsi" w:eastAsia="Times New Roman" w:hAnsiTheme="minorHAnsi" w:cstheme="minorHAnsi"/>
          <w:b/>
          <w:bCs/>
          <w:color w:val="000000"/>
          <w:sz w:val="22"/>
          <w:szCs w:val="22"/>
        </w:rPr>
        <w:t>Persistent Hacking Cough:</w:t>
      </w:r>
      <w:r w:rsidRPr="00AD0FFD">
        <w:rPr>
          <w:rFonts w:asciiTheme="minorHAnsi" w:eastAsia="Times New Roman" w:hAnsiTheme="minorHAnsi" w:cstheme="minorHAnsi"/>
          <w:color w:val="000000"/>
          <w:sz w:val="22"/>
          <w:szCs w:val="22"/>
        </w:rPr>
        <w:t xml:space="preserve"> Children will be sent home if they have a persistent hacking cough and must stay home the next day for observation. Before returning to school they will need an evaluation and diagnosis from their doctor in writing and at least 24 hours of treatment. If in fact they do not require </w:t>
      </w:r>
      <w:r w:rsidRPr="00AD0FFD">
        <w:rPr>
          <w:rFonts w:asciiTheme="minorHAnsi" w:eastAsia="Times New Roman" w:hAnsiTheme="minorHAnsi" w:cstheme="minorHAnsi"/>
          <w:color w:val="000000"/>
          <w:sz w:val="22"/>
          <w:szCs w:val="22"/>
        </w:rPr>
        <w:lastRenderedPageBreak/>
        <w:t>any treatment, we need a doctor’s note with a diagnosis of exactly what it is with a clearance that it is not contagious.</w:t>
      </w:r>
    </w:p>
    <w:p w14:paraId="7FDC6035" w14:textId="77777777" w:rsidR="00494906" w:rsidRPr="00AD0FFD" w:rsidRDefault="00494906" w:rsidP="00494906">
      <w:pPr>
        <w:numPr>
          <w:ilvl w:val="0"/>
          <w:numId w:val="20"/>
        </w:numPr>
        <w:spacing w:before="100" w:beforeAutospacing="1" w:after="100" w:afterAutospacing="1" w:line="240" w:lineRule="auto"/>
        <w:ind w:left="0"/>
        <w:rPr>
          <w:rFonts w:asciiTheme="minorHAnsi" w:eastAsia="Times New Roman" w:hAnsiTheme="minorHAnsi" w:cstheme="minorHAnsi"/>
          <w:color w:val="000000"/>
          <w:sz w:val="22"/>
          <w:szCs w:val="22"/>
        </w:rPr>
      </w:pPr>
      <w:r w:rsidRPr="00AD0FFD">
        <w:rPr>
          <w:rFonts w:asciiTheme="minorHAnsi" w:eastAsia="Times New Roman" w:hAnsiTheme="minorHAnsi" w:cstheme="minorHAnsi"/>
          <w:b/>
          <w:bCs/>
          <w:color w:val="000000"/>
          <w:sz w:val="22"/>
          <w:szCs w:val="22"/>
        </w:rPr>
        <w:t>Lice:</w:t>
      </w:r>
      <w:r w:rsidRPr="00AD0FFD">
        <w:rPr>
          <w:rFonts w:asciiTheme="minorHAnsi" w:eastAsia="Times New Roman" w:hAnsiTheme="minorHAnsi" w:cstheme="minorHAnsi"/>
          <w:color w:val="000000"/>
          <w:sz w:val="22"/>
          <w:szCs w:val="22"/>
        </w:rPr>
        <w:t> Children will not be readmitted until 24 hours after treatment and must be nit free. The Director or a Lead Teacher will make an evaluation and determine if the child can be readmitted.</w:t>
      </w:r>
    </w:p>
    <w:p w14:paraId="4463DC2C" w14:textId="40E235AF" w:rsidR="00494906" w:rsidRPr="003D4E80" w:rsidRDefault="00494906" w:rsidP="003D4E80">
      <w:pPr>
        <w:pStyle w:val="Heading3"/>
        <w:rPr>
          <w:rFonts w:eastAsia="Times New Roman"/>
        </w:rPr>
      </w:pPr>
      <w:bookmarkStart w:id="86" w:name="_Toc25139417"/>
      <w:r w:rsidRPr="003D4E80">
        <w:rPr>
          <w:rFonts w:eastAsia="Times New Roman"/>
        </w:rPr>
        <w:t>Common Cold Policy</w:t>
      </w:r>
      <w:r w:rsidR="008C1AC0">
        <w:rPr>
          <w:rFonts w:eastAsia="Times New Roman"/>
        </w:rPr>
        <w:t>:</w:t>
      </w:r>
      <w:bookmarkEnd w:id="86"/>
    </w:p>
    <w:p w14:paraId="460254D5" w14:textId="77777777" w:rsidR="00494906" w:rsidRPr="007109B5" w:rsidRDefault="00494906" w:rsidP="00494906">
      <w:pPr>
        <w:spacing w:after="216" w:line="240" w:lineRule="auto"/>
        <w:rPr>
          <w:rFonts w:asciiTheme="minorHAnsi" w:eastAsia="Times New Roman" w:hAnsiTheme="minorHAnsi" w:cstheme="minorHAnsi"/>
          <w:color w:val="000000"/>
          <w:sz w:val="22"/>
          <w:szCs w:val="22"/>
        </w:rPr>
      </w:pPr>
      <w:r w:rsidRPr="007109B5">
        <w:rPr>
          <w:rFonts w:asciiTheme="minorHAnsi" w:eastAsia="Times New Roman" w:hAnsiTheme="minorHAnsi" w:cstheme="minorHAnsi"/>
          <w:color w:val="000000"/>
          <w:sz w:val="22"/>
          <w:szCs w:val="22"/>
        </w:rPr>
        <w:t>Children suffering from a common cold will be assessed on an individual basis.</w:t>
      </w:r>
    </w:p>
    <w:p w14:paraId="627D48D7" w14:textId="77777777" w:rsidR="00494906" w:rsidRPr="007109B5" w:rsidRDefault="00494906" w:rsidP="00494906">
      <w:pPr>
        <w:spacing w:after="216" w:line="240" w:lineRule="auto"/>
        <w:rPr>
          <w:rFonts w:asciiTheme="minorHAnsi" w:eastAsia="Times New Roman" w:hAnsiTheme="minorHAnsi" w:cstheme="minorHAnsi"/>
          <w:color w:val="000000"/>
          <w:sz w:val="22"/>
          <w:szCs w:val="22"/>
        </w:rPr>
      </w:pPr>
      <w:r w:rsidRPr="007109B5">
        <w:rPr>
          <w:rFonts w:asciiTheme="minorHAnsi" w:eastAsia="Times New Roman" w:hAnsiTheme="minorHAnsi" w:cstheme="minorHAnsi"/>
          <w:color w:val="000000"/>
          <w:sz w:val="22"/>
          <w:szCs w:val="22"/>
        </w:rPr>
        <w:t>Factors of consideration include the developmental level of your child in congruence with our ability to limit the spread of germs.</w:t>
      </w:r>
    </w:p>
    <w:p w14:paraId="7B605BA9" w14:textId="77777777" w:rsidR="00494906" w:rsidRPr="007109B5" w:rsidRDefault="00494906" w:rsidP="00494906">
      <w:pPr>
        <w:spacing w:after="216" w:line="240" w:lineRule="auto"/>
        <w:rPr>
          <w:rFonts w:asciiTheme="minorHAnsi" w:eastAsia="Times New Roman" w:hAnsiTheme="minorHAnsi" w:cstheme="minorHAnsi"/>
          <w:color w:val="000000"/>
          <w:sz w:val="22"/>
          <w:szCs w:val="22"/>
        </w:rPr>
      </w:pPr>
      <w:r w:rsidRPr="007109B5">
        <w:rPr>
          <w:rFonts w:asciiTheme="minorHAnsi" w:eastAsia="Times New Roman" w:hAnsiTheme="minorHAnsi" w:cstheme="minorHAnsi"/>
          <w:color w:val="000000"/>
          <w:sz w:val="22"/>
          <w:szCs w:val="22"/>
        </w:rPr>
        <w:t>The younger your child, the more difficult it is to keep the spread of germs down. For example: hand to face contact, mouthing of toys, uncontrolled nasal discharge, uncovered sneezing and coughing etc.</w:t>
      </w:r>
    </w:p>
    <w:p w14:paraId="3EB66D07" w14:textId="77777777" w:rsidR="00F816A3" w:rsidRDefault="009E7740" w:rsidP="003D4E80">
      <w:pPr>
        <w:pStyle w:val="Heading3"/>
      </w:pPr>
      <w:bookmarkStart w:id="87" w:name="_Toc25139418"/>
      <w:r w:rsidRPr="00AD0FFD">
        <w:t>Medical Emergencies</w:t>
      </w:r>
      <w:r w:rsidR="00662DDB" w:rsidRPr="00AD0FFD">
        <w:t>:</w:t>
      </w:r>
      <w:bookmarkEnd w:id="87"/>
      <w:r w:rsidR="00662DDB" w:rsidRPr="00AD0FFD">
        <w:tab/>
      </w:r>
    </w:p>
    <w:p w14:paraId="0C7DD8AF" w14:textId="6E1BE1E8" w:rsidR="009E7740" w:rsidRPr="00AD0FFD" w:rsidRDefault="009E7740" w:rsidP="004C52FD">
      <w:pPr>
        <w:pStyle w:val="NoSpacing"/>
        <w:widowControl w:val="0"/>
        <w:tabs>
          <w:tab w:val="left" w:pos="2430"/>
        </w:tabs>
        <w:contextualSpacing/>
        <w:jc w:val="both"/>
        <w:rPr>
          <w:rFonts w:asciiTheme="minorHAnsi" w:hAnsiTheme="minorHAnsi" w:cstheme="minorHAnsi"/>
        </w:rPr>
      </w:pPr>
      <w:r w:rsidRPr="00AD0FFD">
        <w:rPr>
          <w:rFonts w:asciiTheme="minorHAnsi" w:hAnsiTheme="minorHAnsi" w:cstheme="minorHAnsi"/>
        </w:rPr>
        <w:t>In the case of a medical emergency, one staff member will administer first aid while other staff members continue to supervise children.</w:t>
      </w:r>
      <w:r w:rsidR="0065489C" w:rsidRPr="00AD0FFD">
        <w:rPr>
          <w:rFonts w:asciiTheme="minorHAnsi" w:hAnsiTheme="minorHAnsi" w:cstheme="minorHAnsi"/>
        </w:rPr>
        <w:t xml:space="preserve"> </w:t>
      </w:r>
      <w:r w:rsidRPr="00AD0FFD">
        <w:rPr>
          <w:rFonts w:asciiTheme="minorHAnsi" w:hAnsiTheme="minorHAnsi" w:cstheme="minorHAnsi"/>
        </w:rPr>
        <w:t xml:space="preserve"> If the injury is severe enough, then 911 will be called and the child’s parent/guardian will be notified. </w:t>
      </w:r>
      <w:r w:rsidR="0065489C" w:rsidRPr="00AD0FFD">
        <w:rPr>
          <w:rFonts w:asciiTheme="minorHAnsi" w:hAnsiTheme="minorHAnsi" w:cstheme="minorHAnsi"/>
        </w:rPr>
        <w:t xml:space="preserve"> </w:t>
      </w:r>
      <w:r w:rsidRPr="00AD0FFD">
        <w:rPr>
          <w:rFonts w:asciiTheme="minorHAnsi" w:hAnsiTheme="minorHAnsi" w:cstheme="minorHAnsi"/>
        </w:rPr>
        <w:t xml:space="preserve">If a child must be taken to the hospital via ambulance, then the </w:t>
      </w:r>
      <w:r w:rsidR="0065489C" w:rsidRPr="00AD0FFD">
        <w:rPr>
          <w:rFonts w:asciiTheme="minorHAnsi" w:hAnsiTheme="minorHAnsi" w:cstheme="minorHAnsi"/>
        </w:rPr>
        <w:t xml:space="preserve">Administration </w:t>
      </w:r>
      <w:r w:rsidRPr="00AD0FFD">
        <w:rPr>
          <w:rFonts w:asciiTheme="minorHAnsi" w:hAnsiTheme="minorHAnsi" w:cstheme="minorHAnsi"/>
        </w:rPr>
        <w:t xml:space="preserve">will escort the child to the hospital. </w:t>
      </w:r>
      <w:r w:rsidR="0065489C" w:rsidRPr="00AD0FFD">
        <w:rPr>
          <w:rFonts w:asciiTheme="minorHAnsi" w:hAnsiTheme="minorHAnsi" w:cstheme="minorHAnsi"/>
        </w:rPr>
        <w:t xml:space="preserve"> </w:t>
      </w:r>
      <w:r w:rsidRPr="00AD0FFD">
        <w:rPr>
          <w:rFonts w:asciiTheme="minorHAnsi" w:hAnsiTheme="minorHAnsi" w:cstheme="minorHAnsi"/>
        </w:rPr>
        <w:t xml:space="preserve">In this case, another staff member will notify the child’s parent/guardian. </w:t>
      </w:r>
    </w:p>
    <w:p w14:paraId="52EE6892" w14:textId="77777777" w:rsidR="009E7740" w:rsidRPr="00AD0FFD" w:rsidRDefault="009E7740" w:rsidP="004C52FD">
      <w:pPr>
        <w:pStyle w:val="NoSpacing"/>
        <w:widowControl w:val="0"/>
        <w:contextualSpacing/>
        <w:jc w:val="both"/>
        <w:rPr>
          <w:rFonts w:asciiTheme="minorHAnsi" w:hAnsiTheme="minorHAnsi" w:cstheme="minorHAnsi"/>
        </w:rPr>
      </w:pPr>
    </w:p>
    <w:p w14:paraId="1F2E8F52" w14:textId="77777777" w:rsidR="009E7740" w:rsidRPr="00AD0FFD" w:rsidRDefault="009E7740" w:rsidP="004C52FD">
      <w:pPr>
        <w:pStyle w:val="NoSpacing"/>
        <w:widowControl w:val="0"/>
        <w:contextualSpacing/>
        <w:jc w:val="both"/>
        <w:rPr>
          <w:rFonts w:asciiTheme="minorHAnsi" w:hAnsiTheme="minorHAnsi" w:cstheme="minorHAnsi"/>
        </w:rPr>
      </w:pPr>
      <w:r w:rsidRPr="00AD0FFD">
        <w:rPr>
          <w:rFonts w:asciiTheme="minorHAnsi" w:hAnsiTheme="minorHAnsi" w:cstheme="minorHAnsi"/>
        </w:rPr>
        <w:t xml:space="preserve">It is ELF’s policy to administer emergency rescue first aid to any child enrolled at ELF when the need arises. </w:t>
      </w:r>
      <w:r w:rsidR="005A5727" w:rsidRPr="00AD0FFD">
        <w:rPr>
          <w:rFonts w:asciiTheme="minorHAnsi" w:hAnsiTheme="minorHAnsi" w:cstheme="minorHAnsi"/>
        </w:rPr>
        <w:t xml:space="preserve"> </w:t>
      </w:r>
      <w:r w:rsidRPr="00AD0FFD">
        <w:rPr>
          <w:rFonts w:asciiTheme="minorHAnsi" w:hAnsiTheme="minorHAnsi" w:cstheme="minorHAnsi"/>
        </w:rPr>
        <w:t xml:space="preserve">First aid is defined as the immediate care given to a victim of an illness or injury before professional medical rescuers arrive. </w:t>
      </w:r>
      <w:r w:rsidR="005A5727" w:rsidRPr="00AD0FFD">
        <w:rPr>
          <w:rFonts w:asciiTheme="minorHAnsi" w:hAnsiTheme="minorHAnsi" w:cstheme="minorHAnsi"/>
        </w:rPr>
        <w:t xml:space="preserve"> </w:t>
      </w:r>
      <w:r w:rsidRPr="00AD0FFD">
        <w:rPr>
          <w:rFonts w:asciiTheme="minorHAnsi" w:hAnsiTheme="minorHAnsi" w:cstheme="minorHAnsi"/>
        </w:rPr>
        <w:t xml:space="preserve">Staff members are trained in CPR and first aid, and all are mandated to provide care when needed to an injured child. </w:t>
      </w:r>
      <w:r w:rsidR="005A5727" w:rsidRPr="00AD0FFD">
        <w:rPr>
          <w:rFonts w:asciiTheme="minorHAnsi" w:hAnsiTheme="minorHAnsi" w:cstheme="minorHAnsi"/>
        </w:rPr>
        <w:t xml:space="preserve"> </w:t>
      </w:r>
      <w:r w:rsidRPr="00AD0FFD">
        <w:rPr>
          <w:rFonts w:asciiTheme="minorHAnsi" w:hAnsiTheme="minorHAnsi" w:cstheme="minorHAnsi"/>
        </w:rPr>
        <w:t xml:space="preserve">This policy does not exclude children whose parents may have signed a statement prohibiting medical treatment for their child. </w:t>
      </w:r>
      <w:r w:rsidR="005A5727" w:rsidRPr="00AD0FFD">
        <w:rPr>
          <w:rFonts w:asciiTheme="minorHAnsi" w:hAnsiTheme="minorHAnsi" w:cstheme="minorHAnsi"/>
        </w:rPr>
        <w:t xml:space="preserve"> </w:t>
      </w:r>
      <w:r w:rsidRPr="00AD0FFD">
        <w:rPr>
          <w:rFonts w:asciiTheme="minorHAnsi" w:hAnsiTheme="minorHAnsi" w:cstheme="minorHAnsi"/>
        </w:rPr>
        <w:t xml:space="preserve">All children will receive emergency rescue first aid if needed. </w:t>
      </w:r>
    </w:p>
    <w:p w14:paraId="583CEDF1" w14:textId="77777777" w:rsidR="009E7740" w:rsidRPr="00AD0FFD" w:rsidRDefault="009E7740" w:rsidP="004C52FD">
      <w:pPr>
        <w:pStyle w:val="NoSpacing"/>
        <w:widowControl w:val="0"/>
        <w:contextualSpacing/>
        <w:jc w:val="both"/>
        <w:rPr>
          <w:rFonts w:asciiTheme="minorHAnsi" w:hAnsiTheme="minorHAnsi" w:cstheme="minorHAnsi"/>
        </w:rPr>
      </w:pPr>
    </w:p>
    <w:p w14:paraId="34811663" w14:textId="77777777" w:rsidR="009E7740" w:rsidRPr="00AD0FFD" w:rsidRDefault="009E7740" w:rsidP="004C52FD">
      <w:pPr>
        <w:pStyle w:val="NoSpacing"/>
        <w:widowControl w:val="0"/>
        <w:contextualSpacing/>
        <w:jc w:val="both"/>
        <w:rPr>
          <w:rFonts w:asciiTheme="minorHAnsi" w:hAnsiTheme="minorHAnsi" w:cstheme="minorHAnsi"/>
          <w:b/>
          <w:u w:val="single"/>
        </w:rPr>
      </w:pPr>
      <w:r w:rsidRPr="00AD0FFD">
        <w:rPr>
          <w:rFonts w:asciiTheme="minorHAnsi" w:hAnsiTheme="minorHAnsi" w:cstheme="minorHAnsi"/>
        </w:rPr>
        <w:t xml:space="preserve">All staff members will use precautions when exposed to blood or other bodily fluids. </w:t>
      </w:r>
      <w:r w:rsidR="005A5727" w:rsidRPr="00AD0FFD">
        <w:rPr>
          <w:rFonts w:asciiTheme="minorHAnsi" w:hAnsiTheme="minorHAnsi" w:cstheme="minorHAnsi"/>
        </w:rPr>
        <w:t xml:space="preserve"> </w:t>
      </w:r>
      <w:r w:rsidRPr="00AD0FFD">
        <w:rPr>
          <w:rFonts w:asciiTheme="minorHAnsi" w:hAnsiTheme="minorHAnsi" w:cstheme="minorHAnsi"/>
        </w:rPr>
        <w:t>Rubber gloves will be worn when assisting a bleeding child and any material that has come into contact with that blood will be disposed of immediately in a plastic bag.</w:t>
      </w:r>
    </w:p>
    <w:p w14:paraId="7CE156A4" w14:textId="77777777" w:rsidR="00395BB1" w:rsidRPr="00AD0FFD" w:rsidRDefault="00395BB1" w:rsidP="004C52FD">
      <w:pPr>
        <w:pStyle w:val="NoSpacing"/>
        <w:widowControl w:val="0"/>
        <w:contextualSpacing/>
        <w:jc w:val="both"/>
        <w:rPr>
          <w:rFonts w:asciiTheme="minorHAnsi" w:eastAsiaTheme="minorHAnsi" w:hAnsiTheme="minorHAnsi" w:cstheme="minorHAnsi"/>
        </w:rPr>
      </w:pPr>
    </w:p>
    <w:p w14:paraId="0645EF9A" w14:textId="77777777" w:rsidR="00F816A3" w:rsidRDefault="00381DC4" w:rsidP="003D4E80">
      <w:pPr>
        <w:pStyle w:val="Heading3"/>
      </w:pPr>
      <w:bookmarkStart w:id="88" w:name="_Toc25139419"/>
      <w:r w:rsidRPr="00AD0FFD">
        <w:t>Medical Notifications</w:t>
      </w:r>
      <w:r w:rsidR="00662DDB" w:rsidRPr="00AD0FFD">
        <w:t>:</w:t>
      </w:r>
      <w:bookmarkEnd w:id="88"/>
      <w:r w:rsidR="00662DDB" w:rsidRPr="00AD0FFD">
        <w:tab/>
      </w:r>
    </w:p>
    <w:p w14:paraId="6BC5BDC6" w14:textId="3F2B96D3" w:rsidR="00381DC4" w:rsidRPr="00AD0FFD" w:rsidRDefault="00381DC4" w:rsidP="004C52FD">
      <w:pPr>
        <w:pStyle w:val="NoSpacing"/>
        <w:widowControl w:val="0"/>
        <w:tabs>
          <w:tab w:val="left" w:pos="2520"/>
        </w:tabs>
        <w:contextualSpacing/>
        <w:jc w:val="both"/>
        <w:rPr>
          <w:rFonts w:asciiTheme="minorHAnsi" w:hAnsiTheme="minorHAnsi" w:cstheme="minorHAnsi"/>
        </w:rPr>
      </w:pPr>
      <w:r w:rsidRPr="00AD0FFD">
        <w:rPr>
          <w:rFonts w:asciiTheme="minorHAnsi" w:hAnsiTheme="minorHAnsi" w:cstheme="minorHAnsi"/>
        </w:rPr>
        <w:t xml:space="preserve">Medical notifications are listed in the entry of both facilities. </w:t>
      </w:r>
      <w:r w:rsidR="005A5727" w:rsidRPr="00AD0FFD">
        <w:rPr>
          <w:rFonts w:asciiTheme="minorHAnsi" w:hAnsiTheme="minorHAnsi" w:cstheme="minorHAnsi"/>
        </w:rPr>
        <w:t xml:space="preserve"> </w:t>
      </w:r>
      <w:r w:rsidRPr="00AD0FFD">
        <w:rPr>
          <w:rFonts w:asciiTheme="minorHAnsi" w:hAnsiTheme="minorHAnsi" w:cstheme="minorHAnsi"/>
        </w:rPr>
        <w:t xml:space="preserve">If your child is sick, we request that you notify the facility so that we can track illnesses among our students. </w:t>
      </w:r>
      <w:r w:rsidR="005A5727" w:rsidRPr="00AD0FFD">
        <w:rPr>
          <w:rFonts w:asciiTheme="minorHAnsi" w:hAnsiTheme="minorHAnsi" w:cstheme="minorHAnsi"/>
        </w:rPr>
        <w:t xml:space="preserve"> </w:t>
      </w:r>
      <w:r w:rsidRPr="00AD0FFD">
        <w:rPr>
          <w:rFonts w:asciiTheme="minorHAnsi" w:hAnsiTheme="minorHAnsi" w:cstheme="minorHAnsi"/>
        </w:rPr>
        <w:t>IT IS REQUIRED to report any diagnosed illnesses of the child(ren).</w:t>
      </w:r>
      <w:r w:rsidR="00933468" w:rsidRPr="00AD0FFD">
        <w:rPr>
          <w:rFonts w:asciiTheme="minorHAnsi" w:hAnsiTheme="minorHAnsi" w:cstheme="minorHAnsi"/>
        </w:rPr>
        <w:t xml:space="preserve"> </w:t>
      </w:r>
      <w:r w:rsidR="005A5727" w:rsidRPr="00AD0FFD">
        <w:rPr>
          <w:rFonts w:asciiTheme="minorHAnsi" w:hAnsiTheme="minorHAnsi" w:cstheme="minorHAnsi"/>
        </w:rPr>
        <w:t xml:space="preserve"> </w:t>
      </w:r>
      <w:r w:rsidR="00933468" w:rsidRPr="00AD0FFD">
        <w:rPr>
          <w:rFonts w:asciiTheme="minorHAnsi" w:hAnsiTheme="minorHAnsi" w:cstheme="minorHAnsi"/>
        </w:rPr>
        <w:t xml:space="preserve">The child must have a physician’s note stating that the child is able to return to school. </w:t>
      </w:r>
      <w:r w:rsidR="005A5727" w:rsidRPr="00AD0FFD">
        <w:rPr>
          <w:rFonts w:asciiTheme="minorHAnsi" w:hAnsiTheme="minorHAnsi" w:cstheme="minorHAnsi"/>
        </w:rPr>
        <w:t xml:space="preserve"> </w:t>
      </w:r>
      <w:r w:rsidR="00DA0021" w:rsidRPr="00AD0FFD">
        <w:rPr>
          <w:rFonts w:asciiTheme="minorHAnsi" w:hAnsiTheme="minorHAnsi" w:cstheme="minorHAnsi"/>
        </w:rPr>
        <w:t>If your child(ren) are enrolled at Site 2</w:t>
      </w:r>
      <w:r w:rsidR="005A5727" w:rsidRPr="00AD0FFD">
        <w:rPr>
          <w:rFonts w:asciiTheme="minorHAnsi" w:hAnsiTheme="minorHAnsi" w:cstheme="minorHAnsi"/>
        </w:rPr>
        <w:t>,</w:t>
      </w:r>
      <w:r w:rsidR="00DA0021" w:rsidRPr="00AD0FFD">
        <w:rPr>
          <w:rFonts w:asciiTheme="minorHAnsi" w:hAnsiTheme="minorHAnsi" w:cstheme="minorHAnsi"/>
        </w:rPr>
        <w:t xml:space="preserve"> a copy of the note is acceptable. </w:t>
      </w:r>
    </w:p>
    <w:p w14:paraId="1C0E39DC" w14:textId="77777777" w:rsidR="00E31377" w:rsidRPr="00AD0FFD" w:rsidRDefault="00E31377" w:rsidP="004C52FD">
      <w:pPr>
        <w:pStyle w:val="NoSpacing"/>
        <w:widowControl w:val="0"/>
        <w:contextualSpacing/>
        <w:jc w:val="both"/>
        <w:rPr>
          <w:rFonts w:asciiTheme="minorHAnsi" w:hAnsiTheme="minorHAnsi" w:cstheme="minorHAnsi"/>
        </w:rPr>
      </w:pPr>
    </w:p>
    <w:p w14:paraId="26720DDD" w14:textId="77777777" w:rsidR="00F816A3" w:rsidRDefault="009E7740" w:rsidP="003D4E80">
      <w:pPr>
        <w:pStyle w:val="Heading3"/>
      </w:pPr>
      <w:bookmarkStart w:id="89" w:name="_Toc25139420"/>
      <w:r w:rsidRPr="00AD0FFD">
        <w:t>Medication Error</w:t>
      </w:r>
      <w:r w:rsidR="00662DDB" w:rsidRPr="00AD0FFD">
        <w:t>:</w:t>
      </w:r>
      <w:bookmarkEnd w:id="89"/>
      <w:r w:rsidR="00662DDB" w:rsidRPr="00AD0FFD">
        <w:tab/>
      </w:r>
    </w:p>
    <w:p w14:paraId="5431CE3D" w14:textId="44059D58" w:rsidR="009E7740" w:rsidRPr="00AD0FFD" w:rsidRDefault="009E7740" w:rsidP="004C52FD">
      <w:pPr>
        <w:pStyle w:val="NoSpacing"/>
        <w:widowControl w:val="0"/>
        <w:tabs>
          <w:tab w:val="left" w:pos="1980"/>
        </w:tabs>
        <w:contextualSpacing/>
        <w:jc w:val="both"/>
        <w:rPr>
          <w:rFonts w:asciiTheme="minorHAnsi" w:hAnsiTheme="minorHAnsi" w:cstheme="minorHAnsi"/>
        </w:rPr>
      </w:pPr>
      <w:r w:rsidRPr="00AD0FFD">
        <w:rPr>
          <w:rFonts w:asciiTheme="minorHAnsi" w:hAnsiTheme="minorHAnsi" w:cstheme="minorHAnsi"/>
        </w:rPr>
        <w:t>Medication error involves any of the following:</w:t>
      </w:r>
    </w:p>
    <w:p w14:paraId="15C1D55A" w14:textId="77777777" w:rsidR="00E94360" w:rsidRPr="00AD0FFD" w:rsidRDefault="00E94360" w:rsidP="004C52FD">
      <w:pPr>
        <w:pStyle w:val="NoSpacing"/>
        <w:widowControl w:val="0"/>
        <w:contextualSpacing/>
        <w:jc w:val="both"/>
        <w:rPr>
          <w:rFonts w:asciiTheme="minorHAnsi" w:hAnsiTheme="minorHAnsi" w:cstheme="minorHAnsi"/>
        </w:rPr>
      </w:pPr>
    </w:p>
    <w:p w14:paraId="48229358" w14:textId="77777777" w:rsidR="009E7740" w:rsidRPr="00AD0FFD" w:rsidRDefault="009E7740" w:rsidP="004C52FD">
      <w:pPr>
        <w:pStyle w:val="NoSpacing"/>
        <w:widowControl w:val="0"/>
        <w:numPr>
          <w:ilvl w:val="0"/>
          <w:numId w:val="8"/>
        </w:numPr>
        <w:contextualSpacing/>
        <w:jc w:val="both"/>
        <w:rPr>
          <w:rFonts w:asciiTheme="minorHAnsi" w:hAnsiTheme="minorHAnsi" w:cstheme="minorHAnsi"/>
        </w:rPr>
      </w:pPr>
      <w:r w:rsidRPr="00AD0FFD">
        <w:rPr>
          <w:rFonts w:asciiTheme="minorHAnsi" w:hAnsiTheme="minorHAnsi" w:cstheme="minorHAnsi"/>
        </w:rPr>
        <w:t>Failure to administer a dose of medication.</w:t>
      </w:r>
    </w:p>
    <w:p w14:paraId="717B72E7" w14:textId="77777777" w:rsidR="009E7740" w:rsidRPr="00AD0FFD" w:rsidRDefault="009E7740" w:rsidP="004C52FD">
      <w:pPr>
        <w:pStyle w:val="NoSpacing"/>
        <w:widowControl w:val="0"/>
        <w:numPr>
          <w:ilvl w:val="0"/>
          <w:numId w:val="8"/>
        </w:numPr>
        <w:contextualSpacing/>
        <w:jc w:val="both"/>
        <w:rPr>
          <w:rFonts w:asciiTheme="minorHAnsi" w:hAnsiTheme="minorHAnsi" w:cstheme="minorHAnsi"/>
        </w:rPr>
      </w:pPr>
      <w:r w:rsidRPr="00AD0FFD">
        <w:rPr>
          <w:rFonts w:asciiTheme="minorHAnsi" w:hAnsiTheme="minorHAnsi" w:cstheme="minorHAnsi"/>
        </w:rPr>
        <w:t>Administration of medication to the incorrect child.</w:t>
      </w:r>
    </w:p>
    <w:p w14:paraId="27F40340" w14:textId="77777777" w:rsidR="009E7740" w:rsidRPr="00AD0FFD" w:rsidRDefault="009E7740" w:rsidP="004C52FD">
      <w:pPr>
        <w:pStyle w:val="NoSpacing"/>
        <w:widowControl w:val="0"/>
        <w:numPr>
          <w:ilvl w:val="0"/>
          <w:numId w:val="8"/>
        </w:numPr>
        <w:contextualSpacing/>
        <w:jc w:val="both"/>
        <w:rPr>
          <w:rFonts w:asciiTheme="minorHAnsi" w:hAnsiTheme="minorHAnsi" w:cstheme="minorHAnsi"/>
        </w:rPr>
      </w:pPr>
      <w:r w:rsidRPr="00AD0FFD">
        <w:rPr>
          <w:rFonts w:asciiTheme="minorHAnsi" w:hAnsiTheme="minorHAnsi" w:cstheme="minorHAnsi"/>
        </w:rPr>
        <w:t>Administration of medication in the incorrect dosage.</w:t>
      </w:r>
    </w:p>
    <w:p w14:paraId="572D877D" w14:textId="77777777" w:rsidR="009E7740" w:rsidRPr="00AD0FFD" w:rsidRDefault="009E7740" w:rsidP="004C52FD">
      <w:pPr>
        <w:pStyle w:val="NoSpacing"/>
        <w:widowControl w:val="0"/>
        <w:numPr>
          <w:ilvl w:val="0"/>
          <w:numId w:val="8"/>
        </w:numPr>
        <w:contextualSpacing/>
        <w:jc w:val="both"/>
        <w:rPr>
          <w:rFonts w:asciiTheme="minorHAnsi" w:hAnsiTheme="minorHAnsi" w:cstheme="minorHAnsi"/>
        </w:rPr>
      </w:pPr>
      <w:r w:rsidRPr="00AD0FFD">
        <w:rPr>
          <w:rFonts w:asciiTheme="minorHAnsi" w:hAnsiTheme="minorHAnsi" w:cstheme="minorHAnsi"/>
        </w:rPr>
        <w:t>Administration of medication at the incorrect time, other than within ½ hour before or after schedule time.</w:t>
      </w:r>
    </w:p>
    <w:p w14:paraId="08B3AD11" w14:textId="77777777" w:rsidR="009E7740" w:rsidRPr="00AD0FFD" w:rsidRDefault="009E7740" w:rsidP="004C52FD">
      <w:pPr>
        <w:pStyle w:val="NoSpacing"/>
        <w:widowControl w:val="0"/>
        <w:numPr>
          <w:ilvl w:val="0"/>
          <w:numId w:val="8"/>
        </w:numPr>
        <w:contextualSpacing/>
        <w:jc w:val="both"/>
        <w:rPr>
          <w:rFonts w:asciiTheme="minorHAnsi" w:hAnsiTheme="minorHAnsi" w:cstheme="minorHAnsi"/>
        </w:rPr>
      </w:pPr>
      <w:r w:rsidRPr="00AD0FFD">
        <w:rPr>
          <w:rFonts w:asciiTheme="minorHAnsi" w:hAnsiTheme="minorHAnsi" w:cstheme="minorHAnsi"/>
        </w:rPr>
        <w:t>Administration of medication in the incorrect form.</w:t>
      </w:r>
    </w:p>
    <w:p w14:paraId="700312CE" w14:textId="77777777" w:rsidR="009E7740" w:rsidRPr="00AD0FFD" w:rsidRDefault="009E7740" w:rsidP="004C52FD">
      <w:pPr>
        <w:pStyle w:val="NoSpacing"/>
        <w:widowControl w:val="0"/>
        <w:numPr>
          <w:ilvl w:val="0"/>
          <w:numId w:val="8"/>
        </w:numPr>
        <w:contextualSpacing/>
        <w:jc w:val="both"/>
        <w:rPr>
          <w:rFonts w:asciiTheme="minorHAnsi" w:hAnsiTheme="minorHAnsi" w:cstheme="minorHAnsi"/>
        </w:rPr>
      </w:pPr>
      <w:r w:rsidRPr="00AD0FFD">
        <w:rPr>
          <w:rFonts w:asciiTheme="minorHAnsi" w:hAnsiTheme="minorHAnsi" w:cstheme="minorHAnsi"/>
        </w:rPr>
        <w:t>Administration of medication by the incorrect method or route.</w:t>
      </w:r>
    </w:p>
    <w:p w14:paraId="40F55A6D" w14:textId="77777777" w:rsidR="009E7740" w:rsidRPr="00AD0FFD" w:rsidRDefault="009E7740" w:rsidP="004C52FD">
      <w:pPr>
        <w:pStyle w:val="NoSpacing"/>
        <w:widowControl w:val="0"/>
        <w:numPr>
          <w:ilvl w:val="0"/>
          <w:numId w:val="8"/>
        </w:numPr>
        <w:contextualSpacing/>
        <w:jc w:val="both"/>
        <w:rPr>
          <w:rFonts w:asciiTheme="minorHAnsi" w:hAnsiTheme="minorHAnsi" w:cstheme="minorHAnsi"/>
        </w:rPr>
      </w:pPr>
      <w:r w:rsidRPr="00AD0FFD">
        <w:rPr>
          <w:rFonts w:asciiTheme="minorHAnsi" w:hAnsiTheme="minorHAnsi" w:cstheme="minorHAnsi"/>
        </w:rPr>
        <w:lastRenderedPageBreak/>
        <w:t>Administration of medication that is incorrect.</w:t>
      </w:r>
    </w:p>
    <w:p w14:paraId="1F9AEF87" w14:textId="77777777" w:rsidR="009E7740" w:rsidRPr="00AD0FFD" w:rsidRDefault="009E7740" w:rsidP="004C52FD">
      <w:pPr>
        <w:pStyle w:val="NoSpacing"/>
        <w:widowControl w:val="0"/>
        <w:ind w:left="720"/>
        <w:contextualSpacing/>
        <w:jc w:val="both"/>
        <w:rPr>
          <w:rFonts w:asciiTheme="minorHAnsi" w:hAnsiTheme="minorHAnsi" w:cstheme="minorHAnsi"/>
        </w:rPr>
      </w:pPr>
    </w:p>
    <w:p w14:paraId="15E3BF0D" w14:textId="77777777" w:rsidR="009E7740" w:rsidRPr="00AD0FFD" w:rsidRDefault="009E7740" w:rsidP="004C52FD">
      <w:pPr>
        <w:pStyle w:val="NoSpacing"/>
        <w:widowControl w:val="0"/>
        <w:contextualSpacing/>
        <w:jc w:val="both"/>
        <w:rPr>
          <w:rFonts w:asciiTheme="minorHAnsi" w:hAnsiTheme="minorHAnsi" w:cstheme="minorHAnsi"/>
          <w:b/>
        </w:rPr>
      </w:pPr>
      <w:r w:rsidRPr="00AD0FFD">
        <w:rPr>
          <w:rFonts w:asciiTheme="minorHAnsi" w:hAnsiTheme="minorHAnsi" w:cstheme="minorHAnsi"/>
        </w:rPr>
        <w:t xml:space="preserve">Any medication error will be documented using designated ELF forms. </w:t>
      </w:r>
      <w:r w:rsidR="003F506A" w:rsidRPr="00AD0FFD">
        <w:rPr>
          <w:rFonts w:asciiTheme="minorHAnsi" w:hAnsiTheme="minorHAnsi" w:cstheme="minorHAnsi"/>
        </w:rPr>
        <w:t xml:space="preserve"> </w:t>
      </w:r>
      <w:r w:rsidRPr="00AD0FFD">
        <w:rPr>
          <w:rFonts w:asciiTheme="minorHAnsi" w:hAnsiTheme="minorHAnsi" w:cstheme="minorHAnsi"/>
        </w:rPr>
        <w:t xml:space="preserve">Parents will be notified in the case of a medication error. </w:t>
      </w:r>
      <w:r w:rsidR="003F506A" w:rsidRPr="00AD0FFD">
        <w:rPr>
          <w:rFonts w:asciiTheme="minorHAnsi" w:hAnsiTheme="minorHAnsi" w:cstheme="minorHAnsi"/>
        </w:rPr>
        <w:t xml:space="preserve"> </w:t>
      </w:r>
      <w:r w:rsidRPr="00AD0FFD">
        <w:rPr>
          <w:rFonts w:asciiTheme="minorHAnsi" w:hAnsiTheme="minorHAnsi" w:cstheme="minorHAnsi"/>
        </w:rPr>
        <w:t>Additionally, ELF will file a Serious Occurrence Report with our licensing agent.</w:t>
      </w:r>
    </w:p>
    <w:p w14:paraId="540B1453" w14:textId="77777777" w:rsidR="00D1144A" w:rsidRDefault="00D1144A" w:rsidP="009C0F43">
      <w:pPr>
        <w:pStyle w:val="NoSpacing"/>
      </w:pPr>
    </w:p>
    <w:p w14:paraId="5B8E0918" w14:textId="5BF79D3E" w:rsidR="005F4D52" w:rsidRPr="00AD0FFD" w:rsidRDefault="005F4D52">
      <w:pPr>
        <w:pStyle w:val="Heading1"/>
      </w:pPr>
      <w:bookmarkStart w:id="90" w:name="_Toc25139421"/>
      <w:r w:rsidRPr="00AD0FFD">
        <w:t>Account Management</w:t>
      </w:r>
      <w:bookmarkEnd w:id="90"/>
    </w:p>
    <w:p w14:paraId="72FFBA07" w14:textId="77777777" w:rsidR="00381DC4" w:rsidRPr="00AD0FFD" w:rsidRDefault="00381DC4" w:rsidP="004C52FD">
      <w:pPr>
        <w:widowControl w:val="0"/>
        <w:spacing w:after="0" w:line="240" w:lineRule="auto"/>
        <w:contextualSpacing/>
        <w:jc w:val="center"/>
        <w:rPr>
          <w:rFonts w:asciiTheme="minorHAnsi" w:hAnsiTheme="minorHAnsi" w:cstheme="minorHAnsi"/>
          <w:b/>
          <w:sz w:val="22"/>
          <w:szCs w:val="22"/>
        </w:rPr>
      </w:pPr>
    </w:p>
    <w:p w14:paraId="4F5F0E61" w14:textId="77777777" w:rsidR="00F816A3" w:rsidRDefault="00381DC4" w:rsidP="003D4E80">
      <w:pPr>
        <w:pStyle w:val="Heading2"/>
      </w:pPr>
      <w:bookmarkStart w:id="91" w:name="_Toc25139422"/>
      <w:r w:rsidRPr="00AD0FFD">
        <w:t>Procare</w:t>
      </w:r>
      <w:r w:rsidR="003F506A" w:rsidRPr="00AD0FFD">
        <w:t xml:space="preserve"> Software®</w:t>
      </w:r>
      <w:r w:rsidR="00662DDB" w:rsidRPr="00AD0FFD">
        <w:t>:</w:t>
      </w:r>
      <w:bookmarkEnd w:id="91"/>
      <w:r w:rsidR="00662DDB" w:rsidRPr="00AD0FFD">
        <w:tab/>
      </w:r>
    </w:p>
    <w:p w14:paraId="60E4E59E" w14:textId="06554140" w:rsidR="00381DC4" w:rsidRPr="00AD0FFD" w:rsidRDefault="00381DC4" w:rsidP="00850BBE">
      <w:pPr>
        <w:widowControl w:val="0"/>
        <w:tabs>
          <w:tab w:val="left" w:pos="1080"/>
        </w:tabs>
        <w:spacing w:after="0" w:line="240" w:lineRule="auto"/>
        <w:contextualSpacing/>
        <w:rPr>
          <w:rFonts w:asciiTheme="minorHAnsi" w:hAnsiTheme="minorHAnsi" w:cstheme="minorHAnsi"/>
          <w:sz w:val="22"/>
          <w:szCs w:val="22"/>
        </w:rPr>
      </w:pPr>
      <w:r w:rsidRPr="00AD0FFD">
        <w:rPr>
          <w:rFonts w:asciiTheme="minorHAnsi" w:hAnsiTheme="minorHAnsi" w:cstheme="minorHAnsi"/>
          <w:sz w:val="22"/>
          <w:szCs w:val="22"/>
        </w:rPr>
        <w:t>Procare</w:t>
      </w:r>
      <w:r w:rsidR="00AC2810" w:rsidRPr="00AD0FFD">
        <w:rPr>
          <w:rFonts w:asciiTheme="minorHAnsi" w:hAnsiTheme="minorHAnsi" w:cstheme="minorHAnsi"/>
          <w:sz w:val="22"/>
          <w:szCs w:val="22"/>
        </w:rPr>
        <w:t xml:space="preserve"> Software®</w:t>
      </w:r>
      <w:r w:rsidRPr="00AD0FFD">
        <w:rPr>
          <w:rFonts w:asciiTheme="minorHAnsi" w:hAnsiTheme="minorHAnsi" w:cstheme="minorHAnsi"/>
          <w:sz w:val="22"/>
          <w:szCs w:val="22"/>
        </w:rPr>
        <w:t>, our el</w:t>
      </w:r>
      <w:r w:rsidR="00DD7B5E" w:rsidRPr="00AD0FFD">
        <w:rPr>
          <w:rFonts w:asciiTheme="minorHAnsi" w:hAnsiTheme="minorHAnsi" w:cstheme="minorHAnsi"/>
          <w:sz w:val="22"/>
          <w:szCs w:val="22"/>
        </w:rPr>
        <w:t>ectronic sign-in/out software</w:t>
      </w:r>
      <w:r w:rsidR="006E6238">
        <w:rPr>
          <w:rFonts w:asciiTheme="minorHAnsi" w:hAnsiTheme="minorHAnsi" w:cstheme="minorHAnsi"/>
          <w:sz w:val="22"/>
          <w:szCs w:val="22"/>
        </w:rPr>
        <w:t>, is</w:t>
      </w:r>
      <w:r w:rsidR="00DD7B5E" w:rsidRPr="00AD0FFD">
        <w:rPr>
          <w:rFonts w:asciiTheme="minorHAnsi" w:hAnsiTheme="minorHAnsi" w:cstheme="minorHAnsi"/>
          <w:sz w:val="22"/>
          <w:szCs w:val="22"/>
        </w:rPr>
        <w:t xml:space="preserve"> utilized as a tool </w:t>
      </w:r>
      <w:r w:rsidRPr="00AD0FFD">
        <w:rPr>
          <w:rFonts w:asciiTheme="minorHAnsi" w:hAnsiTheme="minorHAnsi" w:cstheme="minorHAnsi"/>
          <w:sz w:val="22"/>
          <w:szCs w:val="22"/>
        </w:rPr>
        <w:t>for accounting</w:t>
      </w:r>
      <w:r w:rsidR="00794D9C" w:rsidRPr="00AD0FFD">
        <w:rPr>
          <w:rFonts w:asciiTheme="minorHAnsi" w:hAnsiTheme="minorHAnsi" w:cstheme="minorHAnsi"/>
          <w:sz w:val="22"/>
          <w:szCs w:val="22"/>
        </w:rPr>
        <w:t xml:space="preserve"> information,</w:t>
      </w:r>
      <w:r w:rsidRPr="00AD0FFD">
        <w:rPr>
          <w:rFonts w:asciiTheme="minorHAnsi" w:hAnsiTheme="minorHAnsi" w:cstheme="minorHAnsi"/>
          <w:sz w:val="22"/>
          <w:szCs w:val="22"/>
        </w:rPr>
        <w:t xml:space="preserve"> </w:t>
      </w:r>
      <w:r w:rsidR="00794D9C" w:rsidRPr="00AD0FFD">
        <w:rPr>
          <w:rFonts w:asciiTheme="minorHAnsi" w:hAnsiTheme="minorHAnsi" w:cstheme="minorHAnsi"/>
          <w:sz w:val="22"/>
          <w:szCs w:val="22"/>
        </w:rPr>
        <w:t xml:space="preserve">tuition tracking, </w:t>
      </w:r>
      <w:r w:rsidRPr="00AD0FFD">
        <w:rPr>
          <w:rFonts w:asciiTheme="minorHAnsi" w:hAnsiTheme="minorHAnsi" w:cstheme="minorHAnsi"/>
          <w:sz w:val="22"/>
          <w:szCs w:val="22"/>
        </w:rPr>
        <w:t xml:space="preserve">attendance purposes, </w:t>
      </w:r>
      <w:r w:rsidR="00794D9C" w:rsidRPr="00AD0FFD">
        <w:rPr>
          <w:rFonts w:asciiTheme="minorHAnsi" w:hAnsiTheme="minorHAnsi" w:cstheme="minorHAnsi"/>
          <w:sz w:val="22"/>
          <w:szCs w:val="22"/>
        </w:rPr>
        <w:t>and lunch counting/tracking</w:t>
      </w:r>
      <w:r w:rsidR="006E6238">
        <w:rPr>
          <w:rFonts w:asciiTheme="minorHAnsi" w:hAnsiTheme="minorHAnsi" w:cstheme="minorHAnsi"/>
          <w:sz w:val="22"/>
          <w:szCs w:val="22"/>
        </w:rPr>
        <w:t xml:space="preserve"> and is set up by</w:t>
      </w:r>
      <w:r w:rsidRPr="00AD0FFD">
        <w:rPr>
          <w:rFonts w:asciiTheme="minorHAnsi" w:hAnsiTheme="minorHAnsi" w:cstheme="minorHAnsi"/>
          <w:sz w:val="22"/>
          <w:szCs w:val="22"/>
        </w:rPr>
        <w:t xml:space="preserve"> ELF’s </w:t>
      </w:r>
      <w:r w:rsidR="00F816A3">
        <w:rPr>
          <w:rFonts w:asciiTheme="minorHAnsi" w:hAnsiTheme="minorHAnsi" w:cstheme="minorHAnsi"/>
          <w:sz w:val="22"/>
          <w:szCs w:val="22"/>
        </w:rPr>
        <w:t>Administration team</w:t>
      </w:r>
      <w:r w:rsidRPr="00AD0FFD">
        <w:rPr>
          <w:rFonts w:asciiTheme="minorHAnsi" w:hAnsiTheme="minorHAnsi" w:cstheme="minorHAnsi"/>
          <w:sz w:val="22"/>
          <w:szCs w:val="22"/>
        </w:rPr>
        <w:t xml:space="preserve">. </w:t>
      </w:r>
    </w:p>
    <w:p w14:paraId="41E95443" w14:textId="77777777" w:rsidR="00D1144A" w:rsidRDefault="00D1144A" w:rsidP="004C52FD">
      <w:pPr>
        <w:widowControl w:val="0"/>
        <w:spacing w:after="0" w:line="240" w:lineRule="auto"/>
        <w:contextualSpacing/>
        <w:jc w:val="both"/>
        <w:rPr>
          <w:rFonts w:asciiTheme="minorHAnsi" w:hAnsiTheme="minorHAnsi" w:cstheme="minorHAnsi"/>
          <w:sz w:val="22"/>
          <w:szCs w:val="22"/>
        </w:rPr>
      </w:pPr>
    </w:p>
    <w:p w14:paraId="5055E083" w14:textId="6CD4FC8B" w:rsidR="00381DC4" w:rsidRPr="00AD0FFD" w:rsidRDefault="00381DC4"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Upon a child’s enrollment, you</w:t>
      </w:r>
      <w:r w:rsidR="003F506A" w:rsidRPr="00AD0FFD">
        <w:rPr>
          <w:rFonts w:asciiTheme="minorHAnsi" w:hAnsiTheme="minorHAnsi" w:cstheme="minorHAnsi"/>
          <w:sz w:val="22"/>
          <w:szCs w:val="22"/>
        </w:rPr>
        <w:t xml:space="preserve"> wi</w:t>
      </w:r>
      <w:r w:rsidRPr="00AD0FFD">
        <w:rPr>
          <w:rFonts w:asciiTheme="minorHAnsi" w:hAnsiTheme="minorHAnsi" w:cstheme="minorHAnsi"/>
          <w:sz w:val="22"/>
          <w:szCs w:val="22"/>
        </w:rPr>
        <w:t xml:space="preserve">ll be registered and given an access code for </w:t>
      </w:r>
      <w:r w:rsidR="00AC2810" w:rsidRPr="00AD0FFD">
        <w:rPr>
          <w:rFonts w:asciiTheme="minorHAnsi" w:hAnsiTheme="minorHAnsi" w:cstheme="minorHAnsi"/>
          <w:sz w:val="22"/>
          <w:szCs w:val="22"/>
        </w:rPr>
        <w:t xml:space="preserve">the </w:t>
      </w:r>
      <w:r w:rsidRPr="00AD0FFD">
        <w:rPr>
          <w:rFonts w:asciiTheme="minorHAnsi" w:hAnsiTheme="minorHAnsi" w:cstheme="minorHAnsi"/>
          <w:sz w:val="22"/>
          <w:szCs w:val="22"/>
        </w:rPr>
        <w:t>Procare</w:t>
      </w:r>
      <w:r w:rsidR="003F506A" w:rsidRPr="00AD0FFD">
        <w:rPr>
          <w:rFonts w:asciiTheme="minorHAnsi" w:hAnsiTheme="minorHAnsi" w:cstheme="minorHAnsi"/>
          <w:sz w:val="22"/>
          <w:szCs w:val="22"/>
        </w:rPr>
        <w:t xml:space="preserve"> Software®</w:t>
      </w:r>
      <w:r w:rsidRPr="00AD0FFD">
        <w:rPr>
          <w:rFonts w:asciiTheme="minorHAnsi" w:hAnsiTheme="minorHAnsi" w:cstheme="minorHAnsi"/>
          <w:sz w:val="22"/>
          <w:szCs w:val="22"/>
        </w:rPr>
        <w:t xml:space="preserve">. </w:t>
      </w:r>
      <w:r w:rsidR="003F506A"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It is a </w:t>
      </w:r>
      <w:r w:rsidRPr="00AD0FFD">
        <w:rPr>
          <w:rFonts w:asciiTheme="minorHAnsi" w:hAnsiTheme="minorHAnsi" w:cstheme="minorHAnsi"/>
          <w:b/>
          <w:sz w:val="22"/>
          <w:szCs w:val="22"/>
        </w:rPr>
        <w:t>REQUIREMENT</w:t>
      </w:r>
      <w:r w:rsidRPr="00AD0FFD">
        <w:rPr>
          <w:rFonts w:asciiTheme="minorHAnsi" w:hAnsiTheme="minorHAnsi" w:cstheme="minorHAnsi"/>
          <w:sz w:val="22"/>
          <w:szCs w:val="22"/>
        </w:rPr>
        <w:t xml:space="preserve"> that </w:t>
      </w:r>
      <w:r w:rsidR="003F506A" w:rsidRPr="00AD0FFD">
        <w:rPr>
          <w:rFonts w:asciiTheme="minorHAnsi" w:hAnsiTheme="minorHAnsi" w:cstheme="minorHAnsi"/>
          <w:sz w:val="22"/>
          <w:szCs w:val="22"/>
        </w:rPr>
        <w:t xml:space="preserve">the </w:t>
      </w:r>
      <w:r w:rsidRPr="00AD0FFD">
        <w:rPr>
          <w:rFonts w:asciiTheme="minorHAnsi" w:hAnsiTheme="minorHAnsi" w:cstheme="minorHAnsi"/>
          <w:sz w:val="22"/>
          <w:szCs w:val="22"/>
        </w:rPr>
        <w:t>Procare</w:t>
      </w:r>
      <w:r w:rsidR="003F506A" w:rsidRPr="00AD0FFD">
        <w:rPr>
          <w:rFonts w:asciiTheme="minorHAnsi" w:hAnsiTheme="minorHAnsi" w:cstheme="minorHAnsi"/>
          <w:sz w:val="22"/>
          <w:szCs w:val="22"/>
        </w:rPr>
        <w:t xml:space="preserve"> Software®</w:t>
      </w:r>
      <w:r w:rsidRPr="00AD0FFD">
        <w:rPr>
          <w:rFonts w:asciiTheme="minorHAnsi" w:hAnsiTheme="minorHAnsi" w:cstheme="minorHAnsi"/>
          <w:sz w:val="22"/>
          <w:szCs w:val="22"/>
        </w:rPr>
        <w:t xml:space="preserve"> be used daily.</w:t>
      </w:r>
    </w:p>
    <w:p w14:paraId="0992D883" w14:textId="77777777" w:rsidR="00381DC4" w:rsidRPr="00AD0FFD" w:rsidRDefault="00381DC4" w:rsidP="004C52FD">
      <w:pPr>
        <w:widowControl w:val="0"/>
        <w:spacing w:after="0" w:line="240" w:lineRule="auto"/>
        <w:contextualSpacing/>
        <w:jc w:val="both"/>
        <w:rPr>
          <w:rFonts w:asciiTheme="minorHAnsi" w:hAnsiTheme="minorHAnsi" w:cstheme="minorHAnsi"/>
          <w:sz w:val="22"/>
          <w:szCs w:val="22"/>
        </w:rPr>
      </w:pPr>
    </w:p>
    <w:p w14:paraId="6188C1AD" w14:textId="77777777" w:rsidR="00381DC4" w:rsidRPr="00AD0FFD" w:rsidRDefault="00381DC4"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 xml:space="preserve">When </w:t>
      </w:r>
      <w:r w:rsidR="00AC2810" w:rsidRPr="00AD0FFD">
        <w:rPr>
          <w:rFonts w:asciiTheme="minorHAnsi" w:hAnsiTheme="minorHAnsi" w:cstheme="minorHAnsi"/>
          <w:sz w:val="22"/>
          <w:szCs w:val="22"/>
        </w:rPr>
        <w:t xml:space="preserve">the </w:t>
      </w:r>
      <w:r w:rsidRPr="00AD0FFD">
        <w:rPr>
          <w:rFonts w:asciiTheme="minorHAnsi" w:hAnsiTheme="minorHAnsi" w:cstheme="minorHAnsi"/>
          <w:sz w:val="22"/>
          <w:szCs w:val="22"/>
        </w:rPr>
        <w:t>Procare</w:t>
      </w:r>
      <w:r w:rsidR="00AC2810" w:rsidRPr="00AD0FFD">
        <w:rPr>
          <w:rFonts w:asciiTheme="minorHAnsi" w:hAnsiTheme="minorHAnsi" w:cstheme="minorHAnsi"/>
          <w:sz w:val="22"/>
          <w:szCs w:val="22"/>
        </w:rPr>
        <w:t xml:space="preserve"> Software®</w:t>
      </w:r>
      <w:r w:rsidRPr="00AD0FFD">
        <w:rPr>
          <w:rFonts w:asciiTheme="minorHAnsi" w:hAnsiTheme="minorHAnsi" w:cstheme="minorHAnsi"/>
          <w:sz w:val="22"/>
          <w:szCs w:val="22"/>
        </w:rPr>
        <w:t xml:space="preserve"> is not working, you must sign your child in/out using the binders located just inside the entry doors. </w:t>
      </w:r>
      <w:r w:rsidR="00AC2810"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 separate page is designed for each child and is arranged alphabetically in the binder. </w:t>
      </w:r>
      <w:r w:rsidR="00AC2810"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Please locate the correct date, enter the time, and sign your name. </w:t>
      </w:r>
      <w:r w:rsidR="00AC2810"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We must adhere to this back-up policy to be in compliance with licensing regulations. </w:t>
      </w:r>
    </w:p>
    <w:p w14:paraId="567AEA81" w14:textId="77777777" w:rsidR="00794D9C" w:rsidRPr="00AD0FFD" w:rsidRDefault="00794D9C" w:rsidP="004C52FD">
      <w:pPr>
        <w:widowControl w:val="0"/>
        <w:spacing w:after="0" w:line="240" w:lineRule="auto"/>
        <w:contextualSpacing/>
        <w:jc w:val="both"/>
        <w:rPr>
          <w:rFonts w:asciiTheme="minorHAnsi" w:hAnsiTheme="minorHAnsi" w:cstheme="minorHAnsi"/>
          <w:b/>
        </w:rPr>
      </w:pPr>
    </w:p>
    <w:p w14:paraId="2A4A5ACF" w14:textId="77777777" w:rsidR="00F816A3" w:rsidRDefault="00381DC4" w:rsidP="003D4E80">
      <w:pPr>
        <w:pStyle w:val="Heading2"/>
      </w:pPr>
      <w:bookmarkStart w:id="92" w:name="_Toc25139423"/>
      <w:r w:rsidRPr="00AD0FFD">
        <w:t>Payment Policies</w:t>
      </w:r>
      <w:r w:rsidR="009C5321" w:rsidRPr="00AD0FFD">
        <w:t>:</w:t>
      </w:r>
      <w:bookmarkEnd w:id="92"/>
      <w:r w:rsidR="009C5321" w:rsidRPr="00AD0FFD">
        <w:tab/>
      </w:r>
    </w:p>
    <w:p w14:paraId="79C1E61C" w14:textId="0FB4F345" w:rsidR="00381DC4" w:rsidRPr="00AD0FFD" w:rsidRDefault="00381DC4" w:rsidP="00850BBE">
      <w:pPr>
        <w:widowControl w:val="0"/>
        <w:tabs>
          <w:tab w:val="left" w:pos="2070"/>
        </w:tabs>
        <w:spacing w:after="0" w:line="240" w:lineRule="auto"/>
        <w:contextualSpacing/>
        <w:rPr>
          <w:rFonts w:asciiTheme="minorHAnsi" w:hAnsiTheme="minorHAnsi" w:cstheme="minorHAnsi"/>
          <w:sz w:val="22"/>
          <w:szCs w:val="22"/>
        </w:rPr>
      </w:pPr>
      <w:r w:rsidRPr="00AD0FFD">
        <w:rPr>
          <w:rFonts w:asciiTheme="minorHAnsi" w:hAnsiTheme="minorHAnsi" w:cstheme="minorHAnsi"/>
          <w:sz w:val="22"/>
          <w:szCs w:val="22"/>
        </w:rPr>
        <w:t>All families are required to set up automatic payments with Tuition Express</w:t>
      </w:r>
      <w:r w:rsidR="00AC2810" w:rsidRPr="00AD0FFD">
        <w:rPr>
          <w:rFonts w:asciiTheme="minorHAnsi" w:hAnsiTheme="minorHAnsi" w:cstheme="minorHAnsi"/>
          <w:sz w:val="22"/>
          <w:szCs w:val="22"/>
        </w:rPr>
        <w:t>™</w:t>
      </w:r>
      <w:r w:rsidRPr="00AD0FFD">
        <w:rPr>
          <w:rFonts w:asciiTheme="minorHAnsi" w:hAnsiTheme="minorHAnsi" w:cstheme="minorHAnsi"/>
          <w:sz w:val="22"/>
          <w:szCs w:val="22"/>
        </w:rPr>
        <w:t xml:space="preserve"> through ELF.  </w:t>
      </w:r>
      <w:r w:rsidR="00AC2810"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Your payments are </w:t>
      </w:r>
      <w:r w:rsidR="00E31377" w:rsidRPr="00AD0FFD">
        <w:rPr>
          <w:rFonts w:asciiTheme="minorHAnsi" w:hAnsiTheme="minorHAnsi" w:cstheme="minorHAnsi"/>
          <w:sz w:val="22"/>
          <w:szCs w:val="22"/>
        </w:rPr>
        <w:t>arranged to</w:t>
      </w:r>
      <w:r w:rsidRPr="00AD0FFD">
        <w:rPr>
          <w:rFonts w:asciiTheme="minorHAnsi" w:hAnsiTheme="minorHAnsi" w:cstheme="minorHAnsi"/>
          <w:sz w:val="22"/>
          <w:szCs w:val="22"/>
        </w:rPr>
        <w:t xml:space="preserve"> be withdrawn from your bank account or through Master Card or Visa.   You may set up one of three offered payment schedules</w:t>
      </w:r>
      <w:r w:rsidR="006E6238">
        <w:rPr>
          <w:rFonts w:asciiTheme="minorHAnsi" w:hAnsiTheme="minorHAnsi" w:cstheme="minorHAnsi"/>
          <w:sz w:val="22"/>
          <w:szCs w:val="22"/>
        </w:rPr>
        <w:t xml:space="preserve"> (paid in full on the 5</w:t>
      </w:r>
      <w:r w:rsidR="006E6238" w:rsidRPr="00850BBE">
        <w:rPr>
          <w:rFonts w:asciiTheme="minorHAnsi" w:hAnsiTheme="minorHAnsi" w:cstheme="minorHAnsi"/>
          <w:sz w:val="22"/>
          <w:szCs w:val="22"/>
          <w:vertAlign w:val="superscript"/>
        </w:rPr>
        <w:t>th</w:t>
      </w:r>
      <w:r w:rsidR="006E6238">
        <w:rPr>
          <w:rFonts w:asciiTheme="minorHAnsi" w:hAnsiTheme="minorHAnsi" w:cstheme="minorHAnsi"/>
          <w:sz w:val="22"/>
          <w:szCs w:val="22"/>
        </w:rPr>
        <w:t xml:space="preserve"> or 20</w:t>
      </w:r>
      <w:r w:rsidR="006E6238" w:rsidRPr="00850BBE">
        <w:rPr>
          <w:rFonts w:asciiTheme="minorHAnsi" w:hAnsiTheme="minorHAnsi" w:cstheme="minorHAnsi"/>
          <w:sz w:val="22"/>
          <w:szCs w:val="22"/>
          <w:vertAlign w:val="superscript"/>
        </w:rPr>
        <w:t>th</w:t>
      </w:r>
      <w:r w:rsidR="006E6238">
        <w:rPr>
          <w:rFonts w:asciiTheme="minorHAnsi" w:hAnsiTheme="minorHAnsi" w:cstheme="minorHAnsi"/>
          <w:sz w:val="22"/>
          <w:szCs w:val="22"/>
        </w:rPr>
        <w:t xml:space="preserve"> of each month, or split between the two dates)</w:t>
      </w:r>
      <w:r w:rsidRPr="00AD0FFD">
        <w:rPr>
          <w:rFonts w:asciiTheme="minorHAnsi" w:hAnsiTheme="minorHAnsi" w:cstheme="minorHAnsi"/>
          <w:sz w:val="22"/>
          <w:szCs w:val="22"/>
        </w:rPr>
        <w:t xml:space="preserve">. </w:t>
      </w:r>
      <w:r w:rsidR="00AC2810"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If payment is declined, a $5.00 service fee will be assessed.  </w:t>
      </w:r>
      <w:r w:rsidR="00AC2810" w:rsidRPr="00AD0FFD">
        <w:rPr>
          <w:rFonts w:asciiTheme="minorHAnsi" w:hAnsiTheme="minorHAnsi" w:cstheme="minorHAnsi"/>
          <w:sz w:val="22"/>
          <w:szCs w:val="22"/>
        </w:rPr>
        <w:t xml:space="preserve"> </w:t>
      </w:r>
      <w:r w:rsidRPr="00AD0FFD">
        <w:rPr>
          <w:rFonts w:asciiTheme="minorHAnsi" w:hAnsiTheme="minorHAnsi" w:cstheme="minorHAnsi"/>
          <w:sz w:val="22"/>
          <w:szCs w:val="22"/>
        </w:rPr>
        <w:t xml:space="preserve">All payment options will be arranged with the </w:t>
      </w:r>
      <w:r w:rsidR="003466EB">
        <w:rPr>
          <w:rFonts w:asciiTheme="minorHAnsi" w:hAnsiTheme="minorHAnsi" w:cstheme="minorHAnsi"/>
          <w:sz w:val="22"/>
          <w:szCs w:val="22"/>
        </w:rPr>
        <w:t>Administration team</w:t>
      </w:r>
      <w:r w:rsidRPr="00AD0FFD">
        <w:rPr>
          <w:rFonts w:asciiTheme="minorHAnsi" w:hAnsiTheme="minorHAnsi" w:cstheme="minorHAnsi"/>
          <w:sz w:val="22"/>
          <w:szCs w:val="22"/>
        </w:rPr>
        <w:t xml:space="preserve">. </w:t>
      </w:r>
    </w:p>
    <w:p w14:paraId="1EA5B07E" w14:textId="77777777" w:rsidR="00381DC4" w:rsidRPr="00AD0FFD" w:rsidRDefault="00381DC4" w:rsidP="004C52FD">
      <w:pPr>
        <w:widowControl w:val="0"/>
        <w:spacing w:after="0" w:line="240" w:lineRule="auto"/>
        <w:contextualSpacing/>
        <w:jc w:val="both"/>
        <w:rPr>
          <w:rFonts w:asciiTheme="minorHAnsi" w:hAnsiTheme="minorHAnsi" w:cstheme="minorHAnsi"/>
          <w:sz w:val="22"/>
          <w:szCs w:val="22"/>
        </w:rPr>
      </w:pPr>
    </w:p>
    <w:p w14:paraId="5570900A" w14:textId="77777777" w:rsidR="00381DC4" w:rsidRPr="00AD0FFD" w:rsidRDefault="00381DC4" w:rsidP="004C52FD">
      <w:pPr>
        <w:widowControl w:val="0"/>
        <w:spacing w:after="0" w:line="240" w:lineRule="auto"/>
        <w:contextualSpacing/>
        <w:jc w:val="both"/>
        <w:rPr>
          <w:rFonts w:asciiTheme="minorHAnsi" w:hAnsiTheme="minorHAnsi" w:cstheme="minorHAnsi"/>
          <w:sz w:val="22"/>
          <w:szCs w:val="22"/>
        </w:rPr>
      </w:pPr>
      <w:r w:rsidRPr="00AD0FFD">
        <w:rPr>
          <w:rFonts w:asciiTheme="minorHAnsi" w:hAnsiTheme="minorHAnsi" w:cstheme="minorHAnsi"/>
          <w:sz w:val="22"/>
          <w:szCs w:val="22"/>
        </w:rPr>
        <w:t>Monthly tuition statements will be emailed to the email address provided by you.</w:t>
      </w:r>
    </w:p>
    <w:p w14:paraId="2FE8FC61" w14:textId="77777777" w:rsidR="00E94360" w:rsidRPr="00AD0FFD" w:rsidRDefault="00E94360" w:rsidP="004C52FD">
      <w:pPr>
        <w:widowControl w:val="0"/>
        <w:spacing w:after="0" w:line="240" w:lineRule="auto"/>
        <w:contextualSpacing/>
        <w:jc w:val="both"/>
        <w:rPr>
          <w:rFonts w:asciiTheme="minorHAnsi" w:hAnsiTheme="minorHAnsi" w:cstheme="minorHAnsi"/>
          <w:b/>
        </w:rPr>
      </w:pPr>
    </w:p>
    <w:p w14:paraId="3D28DF35" w14:textId="77777777" w:rsidR="00F816A3" w:rsidRDefault="00DA0021" w:rsidP="003D4E80">
      <w:pPr>
        <w:pStyle w:val="Heading2"/>
      </w:pPr>
      <w:bookmarkStart w:id="93" w:name="_Toc25139424"/>
      <w:r w:rsidRPr="00AD0FFD">
        <w:t>CCRC Payment Policies</w:t>
      </w:r>
      <w:r w:rsidR="009C5321" w:rsidRPr="00AD0FFD">
        <w:t>:</w:t>
      </w:r>
      <w:bookmarkEnd w:id="93"/>
      <w:r w:rsidR="009C5321" w:rsidRPr="00AD0FFD">
        <w:tab/>
      </w:r>
    </w:p>
    <w:p w14:paraId="1826F30D" w14:textId="10A5A147" w:rsidR="00DA0021" w:rsidRPr="00AD0FFD" w:rsidRDefault="00DA0021" w:rsidP="004C52FD">
      <w:pPr>
        <w:widowControl w:val="0"/>
        <w:shd w:val="clear" w:color="auto" w:fill="FFFFFF"/>
        <w:tabs>
          <w:tab w:val="left" w:pos="2520"/>
        </w:tabs>
        <w:spacing w:after="0" w:line="240" w:lineRule="auto"/>
        <w:contextualSpacing/>
        <w:jc w:val="both"/>
        <w:rPr>
          <w:rFonts w:asciiTheme="minorHAnsi" w:eastAsia="Times New Roman" w:hAnsiTheme="minorHAnsi" w:cstheme="minorHAnsi"/>
          <w:sz w:val="22"/>
        </w:rPr>
      </w:pPr>
      <w:r w:rsidRPr="00AD0FFD">
        <w:rPr>
          <w:rFonts w:asciiTheme="minorHAnsi" w:eastAsia="Times New Roman" w:hAnsiTheme="minorHAnsi" w:cstheme="minorHAnsi"/>
          <w:sz w:val="22"/>
        </w:rPr>
        <w:t xml:space="preserve">Site 1 Families: </w:t>
      </w:r>
      <w:r w:rsidR="00874799" w:rsidRPr="00AD0FFD">
        <w:rPr>
          <w:rFonts w:asciiTheme="minorHAnsi" w:eastAsia="Times New Roman" w:hAnsiTheme="minorHAnsi" w:cstheme="minorHAnsi"/>
          <w:sz w:val="22"/>
        </w:rPr>
        <w:t xml:space="preserve"> </w:t>
      </w:r>
      <w:r w:rsidRPr="00AD0FFD">
        <w:rPr>
          <w:rFonts w:asciiTheme="minorHAnsi" w:eastAsia="Times New Roman" w:hAnsiTheme="minorHAnsi" w:cstheme="minorHAnsi"/>
          <w:sz w:val="22"/>
        </w:rPr>
        <w:t xml:space="preserve">CCRC will reimburse ELF the maximum rate allowed as long as each child covered under CCRC has attended for at least 13 days per month for at least 4 hours+ per day.  </w:t>
      </w:r>
      <w:r w:rsidR="00874799" w:rsidRPr="00AD0FFD">
        <w:rPr>
          <w:rFonts w:asciiTheme="minorHAnsi" w:eastAsia="Times New Roman" w:hAnsiTheme="minorHAnsi" w:cstheme="minorHAnsi"/>
          <w:sz w:val="22"/>
        </w:rPr>
        <w:t xml:space="preserve"> ELF </w:t>
      </w:r>
      <w:r w:rsidR="007E29A4" w:rsidRPr="00AD0FFD">
        <w:rPr>
          <w:rFonts w:asciiTheme="minorHAnsi" w:eastAsia="Times New Roman" w:hAnsiTheme="minorHAnsi" w:cstheme="minorHAnsi"/>
          <w:sz w:val="22"/>
        </w:rPr>
        <w:t>has the ability to</w:t>
      </w:r>
      <w:r w:rsidRPr="00AD0FFD">
        <w:rPr>
          <w:rFonts w:asciiTheme="minorHAnsi" w:eastAsia="Times New Roman" w:hAnsiTheme="minorHAnsi" w:cstheme="minorHAnsi"/>
          <w:sz w:val="22"/>
        </w:rPr>
        <w:t xml:space="preserve"> charge you for any hours outside of your contract</w:t>
      </w:r>
      <w:r w:rsidR="00874799" w:rsidRPr="00AD0FFD">
        <w:rPr>
          <w:rFonts w:asciiTheme="minorHAnsi" w:eastAsia="Times New Roman" w:hAnsiTheme="minorHAnsi" w:cstheme="minorHAnsi"/>
          <w:sz w:val="22"/>
        </w:rPr>
        <w:t>;</w:t>
      </w:r>
      <w:r w:rsidRPr="00AD0FFD">
        <w:rPr>
          <w:rFonts w:asciiTheme="minorHAnsi" w:eastAsia="Times New Roman" w:hAnsiTheme="minorHAnsi" w:cstheme="minorHAnsi"/>
          <w:sz w:val="22"/>
        </w:rPr>
        <w:t xml:space="preserve"> however, </w:t>
      </w:r>
      <w:r w:rsidR="007E29A4" w:rsidRPr="00AD0FFD">
        <w:rPr>
          <w:rFonts w:asciiTheme="minorHAnsi" w:eastAsia="Times New Roman" w:hAnsiTheme="minorHAnsi" w:cstheme="minorHAnsi"/>
          <w:sz w:val="22"/>
        </w:rPr>
        <w:t>ELF</w:t>
      </w:r>
      <w:r w:rsidRPr="00AD0FFD">
        <w:rPr>
          <w:rFonts w:asciiTheme="minorHAnsi" w:eastAsia="Times New Roman" w:hAnsiTheme="minorHAnsi" w:cstheme="minorHAnsi"/>
          <w:sz w:val="22"/>
        </w:rPr>
        <w:t xml:space="preserve"> opt</w:t>
      </w:r>
      <w:r w:rsidR="007E29A4" w:rsidRPr="00AD0FFD">
        <w:rPr>
          <w:rFonts w:asciiTheme="minorHAnsi" w:eastAsia="Times New Roman" w:hAnsiTheme="minorHAnsi" w:cstheme="minorHAnsi"/>
          <w:sz w:val="22"/>
        </w:rPr>
        <w:t>s</w:t>
      </w:r>
      <w:r w:rsidRPr="00AD0FFD">
        <w:rPr>
          <w:rFonts w:asciiTheme="minorHAnsi" w:eastAsia="Times New Roman" w:hAnsiTheme="minorHAnsi" w:cstheme="minorHAnsi"/>
          <w:sz w:val="22"/>
        </w:rPr>
        <w:t xml:space="preserve"> to not charge you any additional fees when the program is being used properly. </w:t>
      </w:r>
      <w:r w:rsidR="007E29A4" w:rsidRPr="00AD0FFD">
        <w:rPr>
          <w:rFonts w:asciiTheme="minorHAnsi" w:eastAsia="Times New Roman" w:hAnsiTheme="minorHAnsi" w:cstheme="minorHAnsi"/>
          <w:sz w:val="22"/>
        </w:rPr>
        <w:t xml:space="preserve"> </w:t>
      </w:r>
      <w:r w:rsidRPr="00AD0FFD">
        <w:rPr>
          <w:rFonts w:asciiTheme="minorHAnsi" w:eastAsia="Times New Roman" w:hAnsiTheme="minorHAnsi" w:cstheme="minorHAnsi"/>
          <w:sz w:val="22"/>
        </w:rPr>
        <w:t>For example, if your CCRC agreement said that you were covered Monday through Thursday each week</w:t>
      </w:r>
      <w:r w:rsidR="007E29A4" w:rsidRPr="00AD0FFD">
        <w:rPr>
          <w:rFonts w:asciiTheme="minorHAnsi" w:eastAsia="Times New Roman" w:hAnsiTheme="minorHAnsi" w:cstheme="minorHAnsi"/>
          <w:sz w:val="22"/>
        </w:rPr>
        <w:t>,</w:t>
      </w:r>
      <w:r w:rsidRPr="00AD0FFD">
        <w:rPr>
          <w:rFonts w:asciiTheme="minorHAnsi" w:eastAsia="Times New Roman" w:hAnsiTheme="minorHAnsi" w:cstheme="minorHAnsi"/>
          <w:sz w:val="22"/>
        </w:rPr>
        <w:t xml:space="preserve"> and you brought the child on Friday, we do not charge you extra for that.  Our philosophy is that it is best for the child to have a regular structured routine</w:t>
      </w:r>
      <w:r w:rsidR="007E29A4" w:rsidRPr="00AD0FFD">
        <w:rPr>
          <w:rFonts w:asciiTheme="minorHAnsi" w:eastAsia="Times New Roman" w:hAnsiTheme="minorHAnsi" w:cstheme="minorHAnsi"/>
          <w:sz w:val="22"/>
        </w:rPr>
        <w:t>,</w:t>
      </w:r>
      <w:r w:rsidRPr="00AD0FFD">
        <w:rPr>
          <w:rFonts w:asciiTheme="minorHAnsi" w:eastAsia="Times New Roman" w:hAnsiTheme="minorHAnsi" w:cstheme="minorHAnsi"/>
          <w:sz w:val="22"/>
        </w:rPr>
        <w:t xml:space="preserve"> and if </w:t>
      </w:r>
      <w:r w:rsidR="007E29A4" w:rsidRPr="00AD0FFD">
        <w:rPr>
          <w:rFonts w:asciiTheme="minorHAnsi" w:eastAsia="Times New Roman" w:hAnsiTheme="minorHAnsi" w:cstheme="minorHAnsi"/>
          <w:sz w:val="22"/>
        </w:rPr>
        <w:t xml:space="preserve">he/she </w:t>
      </w:r>
      <w:r w:rsidRPr="00AD0FFD">
        <w:rPr>
          <w:rFonts w:asciiTheme="minorHAnsi" w:eastAsia="Times New Roman" w:hAnsiTheme="minorHAnsi" w:cstheme="minorHAnsi"/>
          <w:sz w:val="22"/>
        </w:rPr>
        <w:t>attend</w:t>
      </w:r>
      <w:r w:rsidR="007E29A4" w:rsidRPr="00AD0FFD">
        <w:rPr>
          <w:rFonts w:asciiTheme="minorHAnsi" w:eastAsia="Times New Roman" w:hAnsiTheme="minorHAnsi" w:cstheme="minorHAnsi"/>
          <w:sz w:val="22"/>
        </w:rPr>
        <w:t>s</w:t>
      </w:r>
      <w:r w:rsidRPr="00AD0FFD">
        <w:rPr>
          <w:rFonts w:asciiTheme="minorHAnsi" w:eastAsia="Times New Roman" w:hAnsiTheme="minorHAnsi" w:cstheme="minorHAnsi"/>
          <w:sz w:val="22"/>
        </w:rPr>
        <w:t xml:space="preserve"> the 13 days per month, then we are at the maximum amount we are able to claim so we accept taking a loss on the regular rates.</w:t>
      </w:r>
    </w:p>
    <w:p w14:paraId="2946FD16" w14:textId="77777777" w:rsidR="00DA0021" w:rsidRPr="00AD0FFD" w:rsidRDefault="00DA0021" w:rsidP="004C52FD">
      <w:pPr>
        <w:widowControl w:val="0"/>
        <w:shd w:val="clear" w:color="auto" w:fill="FFFFFF"/>
        <w:spacing w:after="0" w:line="240" w:lineRule="auto"/>
        <w:contextualSpacing/>
        <w:jc w:val="both"/>
        <w:rPr>
          <w:rFonts w:asciiTheme="minorHAnsi" w:eastAsia="Times New Roman" w:hAnsiTheme="minorHAnsi" w:cstheme="minorHAnsi"/>
          <w:sz w:val="22"/>
        </w:rPr>
      </w:pPr>
    </w:p>
    <w:p w14:paraId="2367F3C9" w14:textId="77777777" w:rsidR="00DA0021" w:rsidRPr="00AD0FFD" w:rsidRDefault="00DA0021" w:rsidP="004C52FD">
      <w:pPr>
        <w:widowControl w:val="0"/>
        <w:shd w:val="clear" w:color="auto" w:fill="FFFFFF"/>
        <w:spacing w:after="0" w:line="240" w:lineRule="auto"/>
        <w:contextualSpacing/>
        <w:jc w:val="both"/>
        <w:rPr>
          <w:rFonts w:asciiTheme="minorHAnsi" w:eastAsia="Times New Roman" w:hAnsiTheme="minorHAnsi" w:cstheme="minorHAnsi"/>
          <w:sz w:val="22"/>
        </w:rPr>
      </w:pPr>
      <w:r w:rsidRPr="00850BBE">
        <w:rPr>
          <w:rFonts w:asciiTheme="minorHAnsi" w:eastAsia="Times New Roman" w:hAnsiTheme="minorHAnsi" w:cstheme="minorHAnsi"/>
          <w:sz w:val="22"/>
        </w:rPr>
        <w:t xml:space="preserve">However, if </w:t>
      </w:r>
      <w:r w:rsidR="006B11DF" w:rsidRPr="00850BBE">
        <w:rPr>
          <w:rFonts w:asciiTheme="minorHAnsi" w:eastAsia="Times New Roman" w:hAnsiTheme="minorHAnsi" w:cstheme="minorHAnsi"/>
          <w:sz w:val="22"/>
        </w:rPr>
        <w:t>ELF is</w:t>
      </w:r>
      <w:r w:rsidRPr="00850BBE">
        <w:rPr>
          <w:rFonts w:asciiTheme="minorHAnsi" w:eastAsia="Times New Roman" w:hAnsiTheme="minorHAnsi" w:cstheme="minorHAnsi"/>
          <w:sz w:val="22"/>
        </w:rPr>
        <w:t xml:space="preserve"> unable to claim a child for the full amount each month due to </w:t>
      </w:r>
      <w:r w:rsidR="006B11DF" w:rsidRPr="00850BBE">
        <w:rPr>
          <w:rFonts w:asciiTheme="minorHAnsi" w:eastAsia="Times New Roman" w:hAnsiTheme="minorHAnsi" w:cstheme="minorHAnsi"/>
          <w:sz w:val="22"/>
        </w:rPr>
        <w:t xml:space="preserve">his/her </w:t>
      </w:r>
      <w:r w:rsidRPr="00850BBE">
        <w:rPr>
          <w:rFonts w:asciiTheme="minorHAnsi" w:eastAsia="Times New Roman" w:hAnsiTheme="minorHAnsi" w:cstheme="minorHAnsi"/>
          <w:sz w:val="22"/>
        </w:rPr>
        <w:t xml:space="preserve">failure to attend as structured in the CCRC agreement, then </w:t>
      </w:r>
      <w:r w:rsidR="006B11DF" w:rsidRPr="00850BBE">
        <w:rPr>
          <w:rFonts w:asciiTheme="minorHAnsi" w:eastAsia="Times New Roman" w:hAnsiTheme="minorHAnsi" w:cstheme="minorHAnsi"/>
          <w:sz w:val="22"/>
        </w:rPr>
        <w:t>ELF will</w:t>
      </w:r>
      <w:r w:rsidRPr="00850BBE">
        <w:rPr>
          <w:rFonts w:asciiTheme="minorHAnsi" w:eastAsia="Times New Roman" w:hAnsiTheme="minorHAnsi" w:cstheme="minorHAnsi"/>
          <w:sz w:val="22"/>
        </w:rPr>
        <w:t xml:space="preserve"> charge the family the difference.  For example, </w:t>
      </w:r>
      <w:r w:rsidR="006B11DF" w:rsidRPr="00850BBE">
        <w:rPr>
          <w:rFonts w:asciiTheme="minorHAnsi" w:eastAsia="Times New Roman" w:hAnsiTheme="minorHAnsi" w:cstheme="minorHAnsi"/>
          <w:sz w:val="22"/>
        </w:rPr>
        <w:t xml:space="preserve">if </w:t>
      </w:r>
      <w:r w:rsidRPr="00850BBE">
        <w:rPr>
          <w:rFonts w:asciiTheme="minorHAnsi" w:eastAsia="Times New Roman" w:hAnsiTheme="minorHAnsi" w:cstheme="minorHAnsi"/>
          <w:sz w:val="22"/>
        </w:rPr>
        <w:t xml:space="preserve">the child only attended for 10 days in </w:t>
      </w:r>
      <w:r w:rsidR="006B11DF" w:rsidRPr="00850BBE">
        <w:rPr>
          <w:rFonts w:asciiTheme="minorHAnsi" w:eastAsia="Times New Roman" w:hAnsiTheme="minorHAnsi" w:cstheme="minorHAnsi"/>
          <w:sz w:val="22"/>
        </w:rPr>
        <w:t xml:space="preserve">a </w:t>
      </w:r>
      <w:r w:rsidRPr="00850BBE">
        <w:rPr>
          <w:rFonts w:asciiTheme="minorHAnsi" w:eastAsia="Times New Roman" w:hAnsiTheme="minorHAnsi" w:cstheme="minorHAnsi"/>
          <w:sz w:val="22"/>
        </w:rPr>
        <w:t>month</w:t>
      </w:r>
      <w:r w:rsidR="006B11DF" w:rsidRPr="00850BBE">
        <w:rPr>
          <w:rFonts w:asciiTheme="minorHAnsi" w:eastAsia="Times New Roman" w:hAnsiTheme="minorHAnsi" w:cstheme="minorHAnsi"/>
          <w:sz w:val="22"/>
        </w:rPr>
        <w:t xml:space="preserve"> rather than the required minimum of 13, ELF wil</w:t>
      </w:r>
      <w:r w:rsidR="00065FDD" w:rsidRPr="00850BBE">
        <w:rPr>
          <w:rFonts w:asciiTheme="minorHAnsi" w:eastAsia="Times New Roman" w:hAnsiTheme="minorHAnsi" w:cstheme="minorHAnsi"/>
          <w:sz w:val="22"/>
        </w:rPr>
        <w:t xml:space="preserve">l </w:t>
      </w:r>
      <w:r w:rsidRPr="00850BBE">
        <w:rPr>
          <w:rFonts w:asciiTheme="minorHAnsi" w:eastAsia="Times New Roman" w:hAnsiTheme="minorHAnsi" w:cstheme="minorHAnsi"/>
          <w:sz w:val="22"/>
        </w:rPr>
        <w:t xml:space="preserve">charge </w:t>
      </w:r>
      <w:r w:rsidR="00BC5981" w:rsidRPr="00850BBE">
        <w:rPr>
          <w:rFonts w:asciiTheme="minorHAnsi" w:eastAsia="Times New Roman" w:hAnsiTheme="minorHAnsi" w:cstheme="minorHAnsi"/>
          <w:sz w:val="22"/>
        </w:rPr>
        <w:t xml:space="preserve">the family </w:t>
      </w:r>
      <w:r w:rsidRPr="00850BBE">
        <w:rPr>
          <w:rFonts w:asciiTheme="minorHAnsi" w:eastAsia="Times New Roman" w:hAnsiTheme="minorHAnsi" w:cstheme="minorHAnsi"/>
          <w:sz w:val="22"/>
        </w:rPr>
        <w:t>the difference of the unused days as well as your daily rate determined by CCRC for the 10 days that were used.</w:t>
      </w:r>
    </w:p>
    <w:p w14:paraId="660021BC" w14:textId="77777777" w:rsidR="00DA0021" w:rsidRPr="00AD0FFD" w:rsidRDefault="00DA0021" w:rsidP="004C52FD">
      <w:pPr>
        <w:widowControl w:val="0"/>
        <w:shd w:val="clear" w:color="auto" w:fill="FFFFFF"/>
        <w:spacing w:after="0" w:line="240" w:lineRule="auto"/>
        <w:contextualSpacing/>
        <w:jc w:val="both"/>
        <w:rPr>
          <w:rFonts w:asciiTheme="minorHAnsi" w:eastAsia="Times New Roman" w:hAnsiTheme="minorHAnsi" w:cstheme="minorHAnsi"/>
          <w:sz w:val="22"/>
        </w:rPr>
      </w:pPr>
    </w:p>
    <w:p w14:paraId="61BDD48F" w14:textId="6C7E5EE8" w:rsidR="00DA0021" w:rsidRPr="00AD0FFD" w:rsidRDefault="00DA0021" w:rsidP="004C52FD">
      <w:pPr>
        <w:widowControl w:val="0"/>
        <w:shd w:val="clear" w:color="auto" w:fill="FFFFFF"/>
        <w:spacing w:after="0" w:line="240" w:lineRule="auto"/>
        <w:contextualSpacing/>
        <w:jc w:val="both"/>
        <w:rPr>
          <w:rFonts w:asciiTheme="minorHAnsi" w:eastAsia="Times New Roman" w:hAnsiTheme="minorHAnsi" w:cstheme="minorHAnsi"/>
          <w:sz w:val="22"/>
        </w:rPr>
      </w:pPr>
      <w:r w:rsidRPr="00AD0FFD">
        <w:rPr>
          <w:rFonts w:asciiTheme="minorHAnsi" w:eastAsia="Times New Roman" w:hAnsiTheme="minorHAnsi" w:cstheme="minorHAnsi"/>
          <w:sz w:val="22"/>
        </w:rPr>
        <w:t xml:space="preserve">CCRC requires that ELF collects the daily determined fees 2 months after the month of care.  If </w:t>
      </w:r>
      <w:r w:rsidR="00F42D9F" w:rsidRPr="00AD0FFD">
        <w:rPr>
          <w:rFonts w:asciiTheme="minorHAnsi" w:eastAsia="Times New Roman" w:hAnsiTheme="minorHAnsi" w:cstheme="minorHAnsi"/>
          <w:sz w:val="22"/>
        </w:rPr>
        <w:t xml:space="preserve">ELF </w:t>
      </w:r>
      <w:r w:rsidRPr="00AD0FFD">
        <w:rPr>
          <w:rFonts w:asciiTheme="minorHAnsi" w:eastAsia="Times New Roman" w:hAnsiTheme="minorHAnsi" w:cstheme="minorHAnsi"/>
          <w:sz w:val="22"/>
        </w:rPr>
        <w:t>assess</w:t>
      </w:r>
      <w:r w:rsidR="00F42D9F" w:rsidRPr="00AD0FFD">
        <w:rPr>
          <w:rFonts w:asciiTheme="minorHAnsi" w:eastAsia="Times New Roman" w:hAnsiTheme="minorHAnsi" w:cstheme="minorHAnsi"/>
          <w:sz w:val="22"/>
        </w:rPr>
        <w:t>es</w:t>
      </w:r>
      <w:r w:rsidRPr="00AD0FFD">
        <w:rPr>
          <w:rFonts w:asciiTheme="minorHAnsi" w:eastAsia="Times New Roman" w:hAnsiTheme="minorHAnsi" w:cstheme="minorHAnsi"/>
          <w:sz w:val="22"/>
        </w:rPr>
        <w:t xml:space="preserve"> any additional fees due to failure to attend, </w:t>
      </w:r>
      <w:r w:rsidR="00F42D9F" w:rsidRPr="00AD0FFD">
        <w:rPr>
          <w:rFonts w:asciiTheme="minorHAnsi" w:eastAsia="Times New Roman" w:hAnsiTheme="minorHAnsi" w:cstheme="minorHAnsi"/>
          <w:sz w:val="22"/>
        </w:rPr>
        <w:t xml:space="preserve">ELF </w:t>
      </w:r>
      <w:r w:rsidRPr="00AD0FFD">
        <w:rPr>
          <w:rFonts w:asciiTheme="minorHAnsi" w:eastAsia="Times New Roman" w:hAnsiTheme="minorHAnsi" w:cstheme="minorHAnsi"/>
          <w:sz w:val="22"/>
        </w:rPr>
        <w:t xml:space="preserve">will collect those additional charges </w:t>
      </w:r>
      <w:r w:rsidR="008C1AC0">
        <w:rPr>
          <w:rFonts w:asciiTheme="minorHAnsi" w:eastAsia="Times New Roman" w:hAnsiTheme="minorHAnsi" w:cstheme="minorHAnsi"/>
          <w:sz w:val="22"/>
        </w:rPr>
        <w:t xml:space="preserve">on </w:t>
      </w:r>
      <w:r w:rsidRPr="00AD0FFD">
        <w:rPr>
          <w:rFonts w:asciiTheme="minorHAnsi" w:eastAsia="Times New Roman" w:hAnsiTheme="minorHAnsi" w:cstheme="minorHAnsi"/>
          <w:sz w:val="22"/>
        </w:rPr>
        <w:t xml:space="preserve">the next Tuition </w:t>
      </w:r>
      <w:r w:rsidRPr="00AD0FFD">
        <w:rPr>
          <w:rFonts w:asciiTheme="minorHAnsi" w:eastAsia="Times New Roman" w:hAnsiTheme="minorHAnsi" w:cstheme="minorHAnsi"/>
          <w:sz w:val="22"/>
        </w:rPr>
        <w:lastRenderedPageBreak/>
        <w:t>Express</w:t>
      </w:r>
      <w:r w:rsidR="00F42D9F" w:rsidRPr="00AD0FFD">
        <w:rPr>
          <w:rFonts w:asciiTheme="minorHAnsi" w:eastAsia="Times New Roman" w:hAnsiTheme="minorHAnsi" w:cstheme="minorHAnsi"/>
          <w:sz w:val="22"/>
        </w:rPr>
        <w:t>™</w:t>
      </w:r>
      <w:r w:rsidRPr="00AD0FFD">
        <w:rPr>
          <w:rFonts w:asciiTheme="minorHAnsi" w:eastAsia="Times New Roman" w:hAnsiTheme="minorHAnsi" w:cstheme="minorHAnsi"/>
          <w:sz w:val="22"/>
        </w:rPr>
        <w:t xml:space="preserve"> processing date following the end of the month, as well as the regularly scheduled daily rate fees due during that month.  Failure to make the payment at that time will void your agreement with ELF</w:t>
      </w:r>
      <w:r w:rsidR="00F42D9F" w:rsidRPr="00AD0FFD">
        <w:rPr>
          <w:rFonts w:asciiTheme="minorHAnsi" w:eastAsia="Times New Roman" w:hAnsiTheme="minorHAnsi" w:cstheme="minorHAnsi"/>
          <w:sz w:val="22"/>
        </w:rPr>
        <w:t>,</w:t>
      </w:r>
      <w:r w:rsidRPr="00AD0FFD">
        <w:rPr>
          <w:rFonts w:asciiTheme="minorHAnsi" w:eastAsia="Times New Roman" w:hAnsiTheme="minorHAnsi" w:cstheme="minorHAnsi"/>
          <w:sz w:val="22"/>
        </w:rPr>
        <w:t xml:space="preserve"> and your child may be removed from the program.</w:t>
      </w:r>
      <w:r w:rsidRPr="00AD0FFD">
        <w:rPr>
          <w:rFonts w:asciiTheme="minorHAnsi" w:eastAsia="Times New Roman" w:hAnsiTheme="minorHAnsi" w:cstheme="minorHAnsi"/>
          <w:noProof/>
          <w:sz w:val="22"/>
        </w:rPr>
        <w:drawing>
          <wp:inline distT="0" distB="0" distL="0" distR="0" wp14:anchorId="0D6F934A" wp14:editId="0C7246A4">
            <wp:extent cx="7620" cy="7620"/>
            <wp:effectExtent l="0" t="0" r="0" b="0"/>
            <wp:docPr id="2" name="Picture 2" descr="https://ci6.googleusercontent.com/proxy/RnNZfQn2o2xpggJQqefCOervMbPIci5mujDPJnvl43kv6Rtxjyh5gHN_JKVzeU-aaGz3pePFgxfoAAtZJZNx8mveVTc-11j98EfuAJVcumUenA=s0-d-e1-ft#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RnNZfQn2o2xpggJQqefCOervMbPIci5mujDPJnvl43kv6Rtxjyh5gHN_JKVzeU-aaGz3pePFgxfoAAtZJZNx8mveVTc-11j98EfuAJVcumUenA=s0-d-e1-ft#https://ssl.gstatic.com/ui/v1/icons/mail/images/cleardo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A906962" w14:textId="77777777" w:rsidR="00DA0021" w:rsidRPr="00AD0FFD" w:rsidRDefault="00DA0021" w:rsidP="004C52FD">
      <w:pPr>
        <w:widowControl w:val="0"/>
        <w:shd w:val="clear" w:color="auto" w:fill="F1F1F1"/>
        <w:spacing w:after="0" w:line="240" w:lineRule="auto"/>
        <w:contextualSpacing/>
        <w:rPr>
          <w:rFonts w:asciiTheme="minorHAnsi" w:eastAsia="Times New Roman" w:hAnsiTheme="minorHAnsi" w:cstheme="minorHAnsi"/>
          <w:sz w:val="22"/>
        </w:rPr>
      </w:pPr>
      <w:r w:rsidRPr="00AD0FFD">
        <w:rPr>
          <w:rFonts w:asciiTheme="minorHAnsi" w:eastAsia="Times New Roman" w:hAnsiTheme="minorHAnsi" w:cstheme="minorHAnsi"/>
          <w:noProof/>
          <w:sz w:val="22"/>
        </w:rPr>
        <w:drawing>
          <wp:inline distT="0" distB="0" distL="0" distR="0" wp14:anchorId="170CC35E" wp14:editId="5FAFB30E">
            <wp:extent cx="7620" cy="7620"/>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127C2F9" w14:textId="77777777" w:rsidR="00DA0021" w:rsidRPr="00AD0FFD" w:rsidRDefault="00DA0021" w:rsidP="004C52FD">
      <w:pPr>
        <w:widowControl w:val="0"/>
        <w:spacing w:after="0" w:line="240" w:lineRule="auto"/>
        <w:contextualSpacing/>
        <w:rPr>
          <w:rFonts w:asciiTheme="minorHAnsi" w:hAnsiTheme="minorHAnsi" w:cstheme="minorHAnsi"/>
          <w:b/>
          <w:sz w:val="22"/>
        </w:rPr>
      </w:pPr>
    </w:p>
    <w:sectPr w:rsidR="00DA0021" w:rsidRPr="00AD0FFD" w:rsidSect="00381DC4">
      <w:footerReference w:type="default" r:id="rId19"/>
      <w:headerReference w:type="first" r:id="rId20"/>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7" w:author="amy.corder@outlook.com" w:date="2021-02-16T09:14:00Z" w:initials="a">
    <w:p w14:paraId="72885C9E" w14:textId="264FCB7A" w:rsidR="004547DF" w:rsidRDefault="004547DF">
      <w:pPr>
        <w:pStyle w:val="CommentText"/>
      </w:pPr>
      <w:r>
        <w:rPr>
          <w:rStyle w:val="CommentReference"/>
        </w:rPr>
        <w:annotationRef/>
      </w:r>
      <w:r>
        <w:t>Are we still doing a full breakfast or morning snack?</w:t>
      </w:r>
    </w:p>
  </w:comment>
  <w:comment w:id="28" w:author="amy.corder@outlook.com" w:date="2021-02-16T09:15:00Z" w:initials="a">
    <w:p w14:paraId="5E3DD339" w14:textId="437BB021" w:rsidR="004547DF" w:rsidRDefault="004547DF">
      <w:pPr>
        <w:pStyle w:val="CommentText"/>
      </w:pPr>
      <w:r>
        <w:rPr>
          <w:rStyle w:val="CommentReference"/>
        </w:rPr>
        <w:annotationRef/>
      </w:r>
      <w:r>
        <w:t>Full breakfast or morning snack?</w:t>
      </w:r>
    </w:p>
  </w:comment>
  <w:comment w:id="29" w:author="amy.corder@outlook.com" w:date="2021-02-16T09:15:00Z" w:initials="a">
    <w:p w14:paraId="7B20B395" w14:textId="0DC8CD69" w:rsidR="004547DF" w:rsidRDefault="004547DF">
      <w:pPr>
        <w:pStyle w:val="CommentText"/>
      </w:pPr>
      <w:r>
        <w:rPr>
          <w:rStyle w:val="CommentReference"/>
        </w:rPr>
        <w:annotationRef/>
      </w:r>
      <w:r>
        <w:t>Full breakfast or morning snack?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2885C9E" w15:done="0"/>
  <w15:commentEx w15:paraId="5E3DD339" w15:done="0"/>
  <w15:commentEx w15:paraId="7B20B3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60B8A" w16cex:dateUtc="2021-02-16T14:14:00Z"/>
  <w16cex:commentExtensible w16cex:durableId="23D60B98" w16cex:dateUtc="2021-02-16T14:15:00Z"/>
  <w16cex:commentExtensible w16cex:durableId="23D60BAC" w16cex:dateUtc="2021-02-16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885C9E" w16cid:durableId="23D60B8A"/>
  <w16cid:commentId w16cid:paraId="5E3DD339" w16cid:durableId="23D60B98"/>
  <w16cid:commentId w16cid:paraId="7B20B395" w16cid:durableId="23D60B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56192" w14:textId="77777777" w:rsidR="00B645D8" w:rsidRDefault="00B645D8" w:rsidP="00381DC4">
      <w:pPr>
        <w:spacing w:after="0" w:line="240" w:lineRule="auto"/>
      </w:pPr>
      <w:r>
        <w:separator/>
      </w:r>
    </w:p>
  </w:endnote>
  <w:endnote w:type="continuationSeparator" w:id="0">
    <w:p w14:paraId="3A49F9CE" w14:textId="77777777" w:rsidR="00B645D8" w:rsidRDefault="00B645D8" w:rsidP="00381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LtBT">
    <w:altName w:val="Century 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9BAB0" w14:textId="77777777" w:rsidR="004547DF" w:rsidRPr="00A2000F" w:rsidRDefault="004547DF" w:rsidP="00A2000F">
    <w:pPr>
      <w:pStyle w:val="Footer"/>
      <w:jc w:val="center"/>
      <w:rPr>
        <w:rFonts w:asciiTheme="minorHAnsi" w:hAnsiTheme="minorHAnsi"/>
        <w:sz w:val="22"/>
        <w:szCs w:val="22"/>
      </w:rPr>
    </w:pPr>
    <w:sdt>
      <w:sdtPr>
        <w:id w:val="1025378689"/>
        <w:docPartObj>
          <w:docPartGallery w:val="Page Numbers (Bottom of Page)"/>
          <w:docPartUnique/>
        </w:docPartObj>
      </w:sdtPr>
      <w:sdtEndPr>
        <w:rPr>
          <w:rFonts w:asciiTheme="minorHAnsi" w:hAnsiTheme="minorHAnsi"/>
          <w:noProof/>
          <w:sz w:val="22"/>
          <w:szCs w:val="22"/>
        </w:rPr>
      </w:sdtEndPr>
      <w:sdtContent>
        <w:r w:rsidRPr="00A2000F">
          <w:rPr>
            <w:rFonts w:asciiTheme="minorHAnsi" w:hAnsiTheme="minorHAnsi"/>
            <w:sz w:val="22"/>
            <w:szCs w:val="22"/>
          </w:rPr>
          <w:fldChar w:fldCharType="begin"/>
        </w:r>
        <w:r w:rsidRPr="009A44A4">
          <w:rPr>
            <w:rFonts w:asciiTheme="minorHAnsi" w:hAnsiTheme="minorHAnsi"/>
            <w:sz w:val="22"/>
            <w:szCs w:val="22"/>
          </w:rPr>
          <w:instrText xml:space="preserve"> PAGE   \* MERGEFORMAT </w:instrText>
        </w:r>
        <w:r w:rsidRPr="00A2000F">
          <w:rPr>
            <w:rFonts w:asciiTheme="minorHAnsi" w:hAnsiTheme="minorHAnsi"/>
            <w:sz w:val="22"/>
            <w:szCs w:val="22"/>
          </w:rPr>
          <w:fldChar w:fldCharType="separate"/>
        </w:r>
        <w:r w:rsidRPr="009A44A4">
          <w:rPr>
            <w:rFonts w:asciiTheme="minorHAnsi" w:hAnsiTheme="minorHAnsi"/>
            <w:noProof/>
            <w:sz w:val="22"/>
            <w:szCs w:val="22"/>
          </w:rPr>
          <w:t>21</w:t>
        </w:r>
        <w:r w:rsidRPr="00A2000F">
          <w:rPr>
            <w:rFonts w:asciiTheme="minorHAnsi" w:hAnsiTheme="minorHAnsi"/>
            <w:noProof/>
            <w:sz w:val="22"/>
            <w:szCs w:val="22"/>
          </w:rPr>
          <w:fldChar w:fldCharType="end"/>
        </w:r>
      </w:sdtContent>
    </w:sdt>
  </w:p>
  <w:p w14:paraId="7B8BE972" w14:textId="77777777" w:rsidR="004547DF" w:rsidRPr="00056F1B" w:rsidRDefault="00454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16686" w14:textId="77777777" w:rsidR="00B645D8" w:rsidRDefault="00B645D8" w:rsidP="00381DC4">
      <w:pPr>
        <w:spacing w:after="0" w:line="240" w:lineRule="auto"/>
      </w:pPr>
      <w:r>
        <w:separator/>
      </w:r>
    </w:p>
  </w:footnote>
  <w:footnote w:type="continuationSeparator" w:id="0">
    <w:p w14:paraId="36869698" w14:textId="77777777" w:rsidR="00B645D8" w:rsidRDefault="00B645D8" w:rsidP="00381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E43FA" w14:textId="77777777" w:rsidR="004547DF" w:rsidRDefault="004547DF">
    <w:pPr>
      <w:pStyle w:val="Header"/>
    </w:pPr>
    <w:r>
      <w:rPr>
        <w:noProof/>
      </w:rPr>
      <w:drawing>
        <wp:anchor distT="0" distB="0" distL="114300" distR="114300" simplePos="0" relativeHeight="251661312" behindDoc="1" locked="0" layoutInCell="1" allowOverlap="1" wp14:anchorId="35C98A95" wp14:editId="0FD6512C">
          <wp:simplePos x="0" y="0"/>
          <wp:positionH relativeFrom="column">
            <wp:posOffset>-219075</wp:posOffset>
          </wp:positionH>
          <wp:positionV relativeFrom="page">
            <wp:posOffset>123825</wp:posOffset>
          </wp:positionV>
          <wp:extent cx="1362075" cy="1537970"/>
          <wp:effectExtent l="0" t="0" r="9525" b="0"/>
          <wp:wrapTight wrapText="bothSides">
            <wp:wrapPolygon edited="0">
              <wp:start x="10573" y="1070"/>
              <wp:lineTo x="6344" y="3478"/>
              <wp:lineTo x="5740" y="4013"/>
              <wp:lineTo x="7250" y="10167"/>
              <wp:lineTo x="1510" y="10167"/>
              <wp:lineTo x="1510" y="11505"/>
              <wp:lineTo x="4834" y="14448"/>
              <wp:lineTo x="3625" y="16053"/>
              <wp:lineTo x="4229" y="18728"/>
              <wp:lineTo x="6646" y="20334"/>
              <wp:lineTo x="6948" y="20869"/>
              <wp:lineTo x="17522" y="20869"/>
              <wp:lineTo x="18428" y="20334"/>
              <wp:lineTo x="19032" y="19263"/>
              <wp:lineTo x="18730" y="18728"/>
              <wp:lineTo x="20241" y="16855"/>
              <wp:lineTo x="20241" y="15250"/>
              <wp:lineTo x="21449" y="13912"/>
              <wp:lineTo x="21449" y="11505"/>
              <wp:lineTo x="20543" y="10167"/>
              <wp:lineTo x="19032" y="4816"/>
              <wp:lineTo x="15407" y="2408"/>
              <wp:lineTo x="12084" y="1070"/>
              <wp:lineTo x="10573" y="107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F Logo trans w. address - For Letterhead.png"/>
                  <pic:cNvPicPr/>
                </pic:nvPicPr>
                <pic:blipFill rotWithShape="1">
                  <a:blip r:embed="rId1">
                    <a:extLst>
                      <a:ext uri="{28A0092B-C50C-407E-A947-70E740481C1C}">
                        <a14:useLocalDpi xmlns:a14="http://schemas.microsoft.com/office/drawing/2010/main" val="0"/>
                      </a:ext>
                    </a:extLst>
                  </a:blip>
                  <a:srcRect l="29644" t="5348" r="52528" b="22320"/>
                  <a:stretch/>
                </pic:blipFill>
                <pic:spPr bwMode="auto">
                  <a:xfrm>
                    <a:off x="0" y="0"/>
                    <a:ext cx="1362075" cy="153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BF4ACB3" wp14:editId="64920CD7">
          <wp:simplePos x="0" y="0"/>
          <wp:positionH relativeFrom="margin">
            <wp:posOffset>1333500</wp:posOffset>
          </wp:positionH>
          <wp:positionV relativeFrom="page">
            <wp:posOffset>400050</wp:posOffset>
          </wp:positionV>
          <wp:extent cx="3609975" cy="1012825"/>
          <wp:effectExtent l="0" t="0" r="9525" b="0"/>
          <wp:wrapTight wrapText="bothSides">
            <wp:wrapPolygon edited="0">
              <wp:start x="2394" y="1219"/>
              <wp:lineTo x="2394" y="8532"/>
              <wp:lineTo x="570" y="8532"/>
              <wp:lineTo x="228" y="9750"/>
              <wp:lineTo x="228" y="15032"/>
              <wp:lineTo x="912" y="20720"/>
              <wp:lineTo x="1026" y="21126"/>
              <wp:lineTo x="7409" y="21126"/>
              <wp:lineTo x="18123" y="20720"/>
              <wp:lineTo x="21543" y="19501"/>
              <wp:lineTo x="21315" y="15032"/>
              <wp:lineTo x="19263" y="8532"/>
              <wp:lineTo x="19491" y="3656"/>
              <wp:lineTo x="18465" y="2844"/>
              <wp:lineTo x="13336" y="1219"/>
              <wp:lineTo x="2394" y="121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rgantown ELF Logo - Text Only.png"/>
                  <pic:cNvPicPr/>
                </pic:nvPicPr>
                <pic:blipFill rotWithShape="1">
                  <a:blip r:embed="rId2">
                    <a:extLst>
                      <a:ext uri="{28A0092B-C50C-407E-A947-70E740481C1C}">
                        <a14:useLocalDpi xmlns:a14="http://schemas.microsoft.com/office/drawing/2010/main" val="0"/>
                      </a:ext>
                    </a:extLst>
                  </a:blip>
                  <a:srcRect b="43190"/>
                  <a:stretch/>
                </pic:blipFill>
                <pic:spPr bwMode="auto">
                  <a:xfrm>
                    <a:off x="0" y="0"/>
                    <a:ext cx="3609975"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27E86" w14:textId="77777777" w:rsidR="004547DF" w:rsidRDefault="004547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F41CA"/>
    <w:multiLevelType w:val="hybridMultilevel"/>
    <w:tmpl w:val="F3B8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F25A4"/>
    <w:multiLevelType w:val="hybridMultilevel"/>
    <w:tmpl w:val="80AC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740A8"/>
    <w:multiLevelType w:val="hybridMultilevel"/>
    <w:tmpl w:val="7D78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087AC9"/>
    <w:multiLevelType w:val="hybridMultilevel"/>
    <w:tmpl w:val="809ECF18"/>
    <w:lvl w:ilvl="0" w:tplc="543CF69C">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9569E"/>
    <w:multiLevelType w:val="hybridMultilevel"/>
    <w:tmpl w:val="2E3E7C98"/>
    <w:lvl w:ilvl="0" w:tplc="4F56EE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D0510B"/>
    <w:multiLevelType w:val="hybridMultilevel"/>
    <w:tmpl w:val="C75EE080"/>
    <w:lvl w:ilvl="0" w:tplc="193696D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CF26C3"/>
    <w:multiLevelType w:val="hybridMultilevel"/>
    <w:tmpl w:val="D3EC7DF2"/>
    <w:lvl w:ilvl="0" w:tplc="6606705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056B0"/>
    <w:multiLevelType w:val="hybridMultilevel"/>
    <w:tmpl w:val="1CAE8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6C572D"/>
    <w:multiLevelType w:val="hybridMultilevel"/>
    <w:tmpl w:val="04E4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CA5BD2"/>
    <w:multiLevelType w:val="hybridMultilevel"/>
    <w:tmpl w:val="7E4C91F6"/>
    <w:lvl w:ilvl="0" w:tplc="276EFDD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2407F"/>
    <w:multiLevelType w:val="hybridMultilevel"/>
    <w:tmpl w:val="EE64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7A1E85"/>
    <w:multiLevelType w:val="hybridMultilevel"/>
    <w:tmpl w:val="FA9CDF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BA63254"/>
    <w:multiLevelType w:val="hybridMultilevel"/>
    <w:tmpl w:val="00923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E73AF"/>
    <w:multiLevelType w:val="hybridMultilevel"/>
    <w:tmpl w:val="C0368D08"/>
    <w:lvl w:ilvl="0" w:tplc="2F2AB7E0">
      <w:numFmt w:val="bullet"/>
      <w:lvlText w:val=""/>
      <w:lvlJc w:val="left"/>
      <w:pPr>
        <w:ind w:left="1440" w:hanging="360"/>
      </w:pPr>
      <w:rPr>
        <w:rFonts w:ascii="Symbol" w:eastAsia="Times New Roman" w:hAnsi="Symbol" w:cs="Arial" w:hint="default"/>
        <w:b w:val="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AA0CE4"/>
    <w:multiLevelType w:val="multilevel"/>
    <w:tmpl w:val="73A0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492B4F"/>
    <w:multiLevelType w:val="hybridMultilevel"/>
    <w:tmpl w:val="50FC5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CF6F41"/>
    <w:multiLevelType w:val="hybridMultilevel"/>
    <w:tmpl w:val="B05A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B6BE5"/>
    <w:multiLevelType w:val="hybridMultilevel"/>
    <w:tmpl w:val="D116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9E1132"/>
    <w:multiLevelType w:val="hybridMultilevel"/>
    <w:tmpl w:val="9C16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0954F8"/>
    <w:multiLevelType w:val="hybridMultilevel"/>
    <w:tmpl w:val="AD1A4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D236B86"/>
    <w:multiLevelType w:val="hybridMultilevel"/>
    <w:tmpl w:val="02A02B9A"/>
    <w:lvl w:ilvl="0" w:tplc="276EFDD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233840"/>
    <w:multiLevelType w:val="hybridMultilevel"/>
    <w:tmpl w:val="823C9DA2"/>
    <w:lvl w:ilvl="0" w:tplc="0E344EAC">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6"/>
  </w:num>
  <w:num w:numId="4">
    <w:abstractNumId w:val="9"/>
  </w:num>
  <w:num w:numId="5">
    <w:abstractNumId w:val="10"/>
  </w:num>
  <w:num w:numId="6">
    <w:abstractNumId w:val="12"/>
  </w:num>
  <w:num w:numId="7">
    <w:abstractNumId w:val="1"/>
  </w:num>
  <w:num w:numId="8">
    <w:abstractNumId w:val="21"/>
  </w:num>
  <w:num w:numId="9">
    <w:abstractNumId w:val="8"/>
  </w:num>
  <w:num w:numId="10">
    <w:abstractNumId w:val="3"/>
  </w:num>
  <w:num w:numId="11">
    <w:abstractNumId w:val="20"/>
  </w:num>
  <w:num w:numId="12">
    <w:abstractNumId w:val="5"/>
  </w:num>
  <w:num w:numId="13">
    <w:abstractNumId w:val="11"/>
  </w:num>
  <w:num w:numId="14">
    <w:abstractNumId w:val="13"/>
  </w:num>
  <w:num w:numId="15">
    <w:abstractNumId w:val="15"/>
  </w:num>
  <w:num w:numId="16">
    <w:abstractNumId w:val="4"/>
  </w:num>
  <w:num w:numId="17">
    <w:abstractNumId w:val="16"/>
  </w:num>
  <w:num w:numId="18">
    <w:abstractNumId w:val="17"/>
  </w:num>
  <w:num w:numId="19">
    <w:abstractNumId w:val="18"/>
  </w:num>
  <w:num w:numId="20">
    <w:abstractNumId w:val="14"/>
  </w:num>
  <w:num w:numId="21">
    <w:abstractNumId w:val="7"/>
  </w:num>
  <w:num w:numId="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y.corder@outlook.com">
    <w15:presenceInfo w15:providerId="Windows Live" w15:userId="3730c61ce62645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D52"/>
    <w:rsid w:val="0000386D"/>
    <w:rsid w:val="0000438A"/>
    <w:rsid w:val="00005056"/>
    <w:rsid w:val="0000511E"/>
    <w:rsid w:val="00007530"/>
    <w:rsid w:val="00007798"/>
    <w:rsid w:val="00010170"/>
    <w:rsid w:val="00010D6B"/>
    <w:rsid w:val="00012153"/>
    <w:rsid w:val="000122CE"/>
    <w:rsid w:val="00015784"/>
    <w:rsid w:val="00017552"/>
    <w:rsid w:val="0002223F"/>
    <w:rsid w:val="00023379"/>
    <w:rsid w:val="00023B43"/>
    <w:rsid w:val="000240D4"/>
    <w:rsid w:val="00024967"/>
    <w:rsid w:val="00025C27"/>
    <w:rsid w:val="00026986"/>
    <w:rsid w:val="00026F77"/>
    <w:rsid w:val="000309C2"/>
    <w:rsid w:val="000328DB"/>
    <w:rsid w:val="00034049"/>
    <w:rsid w:val="0003577F"/>
    <w:rsid w:val="00036157"/>
    <w:rsid w:val="0004548C"/>
    <w:rsid w:val="000508CB"/>
    <w:rsid w:val="000517BE"/>
    <w:rsid w:val="00056F1B"/>
    <w:rsid w:val="00056F32"/>
    <w:rsid w:val="00062E3D"/>
    <w:rsid w:val="00064763"/>
    <w:rsid w:val="0006489E"/>
    <w:rsid w:val="00065FDD"/>
    <w:rsid w:val="0007072B"/>
    <w:rsid w:val="00075725"/>
    <w:rsid w:val="000808CE"/>
    <w:rsid w:val="000819F5"/>
    <w:rsid w:val="00082531"/>
    <w:rsid w:val="0008300C"/>
    <w:rsid w:val="00083800"/>
    <w:rsid w:val="0008509F"/>
    <w:rsid w:val="00090132"/>
    <w:rsid w:val="000932CE"/>
    <w:rsid w:val="00095397"/>
    <w:rsid w:val="00095B23"/>
    <w:rsid w:val="000A00BA"/>
    <w:rsid w:val="000A06A0"/>
    <w:rsid w:val="000A1C83"/>
    <w:rsid w:val="000A311F"/>
    <w:rsid w:val="000A3C89"/>
    <w:rsid w:val="000A3F31"/>
    <w:rsid w:val="000A45DF"/>
    <w:rsid w:val="000A4D58"/>
    <w:rsid w:val="000A5937"/>
    <w:rsid w:val="000A606E"/>
    <w:rsid w:val="000A7F82"/>
    <w:rsid w:val="000B0068"/>
    <w:rsid w:val="000B088C"/>
    <w:rsid w:val="000B1F91"/>
    <w:rsid w:val="000B3785"/>
    <w:rsid w:val="000B4757"/>
    <w:rsid w:val="000B7B0C"/>
    <w:rsid w:val="000C113C"/>
    <w:rsid w:val="000C1225"/>
    <w:rsid w:val="000C1C56"/>
    <w:rsid w:val="000C2F24"/>
    <w:rsid w:val="000C65D1"/>
    <w:rsid w:val="000C6869"/>
    <w:rsid w:val="000D013C"/>
    <w:rsid w:val="000D0157"/>
    <w:rsid w:val="000D0604"/>
    <w:rsid w:val="000D0CFE"/>
    <w:rsid w:val="000D20D7"/>
    <w:rsid w:val="000D2197"/>
    <w:rsid w:val="000D2927"/>
    <w:rsid w:val="000D2944"/>
    <w:rsid w:val="000D36B0"/>
    <w:rsid w:val="000D3F00"/>
    <w:rsid w:val="000E28CE"/>
    <w:rsid w:val="000E2E3C"/>
    <w:rsid w:val="000E2FDB"/>
    <w:rsid w:val="000E511D"/>
    <w:rsid w:val="000F0F38"/>
    <w:rsid w:val="000F1AB3"/>
    <w:rsid w:val="000F34CB"/>
    <w:rsid w:val="000F4CB3"/>
    <w:rsid w:val="000F57D8"/>
    <w:rsid w:val="000F60E2"/>
    <w:rsid w:val="000F6E95"/>
    <w:rsid w:val="00100766"/>
    <w:rsid w:val="001015E9"/>
    <w:rsid w:val="00101CFB"/>
    <w:rsid w:val="00103C6B"/>
    <w:rsid w:val="0010482B"/>
    <w:rsid w:val="00104B1E"/>
    <w:rsid w:val="00107AEE"/>
    <w:rsid w:val="001103B6"/>
    <w:rsid w:val="0011266F"/>
    <w:rsid w:val="00112DE0"/>
    <w:rsid w:val="0011468C"/>
    <w:rsid w:val="00121A5D"/>
    <w:rsid w:val="00122C58"/>
    <w:rsid w:val="0012633C"/>
    <w:rsid w:val="00126773"/>
    <w:rsid w:val="00130105"/>
    <w:rsid w:val="00130C31"/>
    <w:rsid w:val="00130E9B"/>
    <w:rsid w:val="00132B50"/>
    <w:rsid w:val="00133D78"/>
    <w:rsid w:val="001360A1"/>
    <w:rsid w:val="00136C06"/>
    <w:rsid w:val="00142A76"/>
    <w:rsid w:val="0014350A"/>
    <w:rsid w:val="00143B2A"/>
    <w:rsid w:val="00146B0F"/>
    <w:rsid w:val="00147269"/>
    <w:rsid w:val="00151503"/>
    <w:rsid w:val="0015291B"/>
    <w:rsid w:val="00154867"/>
    <w:rsid w:val="00154A0B"/>
    <w:rsid w:val="001600A4"/>
    <w:rsid w:val="00160557"/>
    <w:rsid w:val="00163D7A"/>
    <w:rsid w:val="001658E2"/>
    <w:rsid w:val="00172E75"/>
    <w:rsid w:val="00181268"/>
    <w:rsid w:val="00182031"/>
    <w:rsid w:val="00182434"/>
    <w:rsid w:val="00183AE7"/>
    <w:rsid w:val="00183C28"/>
    <w:rsid w:val="001840D9"/>
    <w:rsid w:val="00184F72"/>
    <w:rsid w:val="00186E4C"/>
    <w:rsid w:val="00191078"/>
    <w:rsid w:val="00191356"/>
    <w:rsid w:val="00191D1E"/>
    <w:rsid w:val="00192639"/>
    <w:rsid w:val="00194D78"/>
    <w:rsid w:val="00195B6E"/>
    <w:rsid w:val="00197A8C"/>
    <w:rsid w:val="001B29AF"/>
    <w:rsid w:val="001B50DD"/>
    <w:rsid w:val="001C0CE0"/>
    <w:rsid w:val="001C2661"/>
    <w:rsid w:val="001C28AB"/>
    <w:rsid w:val="001C5DE0"/>
    <w:rsid w:val="001C5FBD"/>
    <w:rsid w:val="001C6FD0"/>
    <w:rsid w:val="001D0039"/>
    <w:rsid w:val="001D1798"/>
    <w:rsid w:val="001D2015"/>
    <w:rsid w:val="001D23A5"/>
    <w:rsid w:val="001D554E"/>
    <w:rsid w:val="001D5B68"/>
    <w:rsid w:val="001E2684"/>
    <w:rsid w:val="001E2D59"/>
    <w:rsid w:val="001E369A"/>
    <w:rsid w:val="001E38EF"/>
    <w:rsid w:val="001E3DE3"/>
    <w:rsid w:val="001E48A9"/>
    <w:rsid w:val="001F3636"/>
    <w:rsid w:val="001F466B"/>
    <w:rsid w:val="001F54D2"/>
    <w:rsid w:val="001F5F5C"/>
    <w:rsid w:val="00201752"/>
    <w:rsid w:val="002031FF"/>
    <w:rsid w:val="002042D7"/>
    <w:rsid w:val="00212978"/>
    <w:rsid w:val="00213821"/>
    <w:rsid w:val="0021425D"/>
    <w:rsid w:val="002176C5"/>
    <w:rsid w:val="00217714"/>
    <w:rsid w:val="00220300"/>
    <w:rsid w:val="0022070C"/>
    <w:rsid w:val="00222229"/>
    <w:rsid w:val="0022465A"/>
    <w:rsid w:val="00231091"/>
    <w:rsid w:val="0023537C"/>
    <w:rsid w:val="002359A0"/>
    <w:rsid w:val="00243F1E"/>
    <w:rsid w:val="0024569D"/>
    <w:rsid w:val="002467E7"/>
    <w:rsid w:val="00252337"/>
    <w:rsid w:val="00255598"/>
    <w:rsid w:val="00256D42"/>
    <w:rsid w:val="00260723"/>
    <w:rsid w:val="00262B3F"/>
    <w:rsid w:val="002630D0"/>
    <w:rsid w:val="00266E1A"/>
    <w:rsid w:val="00267CD6"/>
    <w:rsid w:val="002703F4"/>
    <w:rsid w:val="002816F7"/>
    <w:rsid w:val="002829C0"/>
    <w:rsid w:val="00282DEB"/>
    <w:rsid w:val="00284358"/>
    <w:rsid w:val="00294355"/>
    <w:rsid w:val="00297DF9"/>
    <w:rsid w:val="002A2ED8"/>
    <w:rsid w:val="002A3505"/>
    <w:rsid w:val="002A3B8B"/>
    <w:rsid w:val="002B3FA8"/>
    <w:rsid w:val="002C2171"/>
    <w:rsid w:val="002C2FD2"/>
    <w:rsid w:val="002C3434"/>
    <w:rsid w:val="002C3481"/>
    <w:rsid w:val="002C37E6"/>
    <w:rsid w:val="002D0BD7"/>
    <w:rsid w:val="002D1D50"/>
    <w:rsid w:val="002D2C2E"/>
    <w:rsid w:val="002E1FFB"/>
    <w:rsid w:val="002F0521"/>
    <w:rsid w:val="002F2484"/>
    <w:rsid w:val="002F3B11"/>
    <w:rsid w:val="002F5A1E"/>
    <w:rsid w:val="00302957"/>
    <w:rsid w:val="00302E05"/>
    <w:rsid w:val="0030612F"/>
    <w:rsid w:val="00307678"/>
    <w:rsid w:val="003108D3"/>
    <w:rsid w:val="003116FD"/>
    <w:rsid w:val="00312C11"/>
    <w:rsid w:val="0031320E"/>
    <w:rsid w:val="0031425C"/>
    <w:rsid w:val="00316599"/>
    <w:rsid w:val="0032110E"/>
    <w:rsid w:val="0032126B"/>
    <w:rsid w:val="00324834"/>
    <w:rsid w:val="00325AB0"/>
    <w:rsid w:val="00327BDB"/>
    <w:rsid w:val="00331559"/>
    <w:rsid w:val="003322D4"/>
    <w:rsid w:val="0033243F"/>
    <w:rsid w:val="003332AC"/>
    <w:rsid w:val="003332B1"/>
    <w:rsid w:val="00336222"/>
    <w:rsid w:val="00336631"/>
    <w:rsid w:val="00340204"/>
    <w:rsid w:val="0034634A"/>
    <w:rsid w:val="003466EB"/>
    <w:rsid w:val="003535BE"/>
    <w:rsid w:val="0035384F"/>
    <w:rsid w:val="00355421"/>
    <w:rsid w:val="00357AB8"/>
    <w:rsid w:val="0036287B"/>
    <w:rsid w:val="00362A2B"/>
    <w:rsid w:val="0036620A"/>
    <w:rsid w:val="00366293"/>
    <w:rsid w:val="003734CE"/>
    <w:rsid w:val="0037384F"/>
    <w:rsid w:val="00373FDA"/>
    <w:rsid w:val="0037481E"/>
    <w:rsid w:val="00374CAB"/>
    <w:rsid w:val="00375070"/>
    <w:rsid w:val="00376E24"/>
    <w:rsid w:val="00381DC4"/>
    <w:rsid w:val="0038340B"/>
    <w:rsid w:val="0038348D"/>
    <w:rsid w:val="00384BEF"/>
    <w:rsid w:val="003905C5"/>
    <w:rsid w:val="00390B37"/>
    <w:rsid w:val="00392C2D"/>
    <w:rsid w:val="00395BB1"/>
    <w:rsid w:val="003968DF"/>
    <w:rsid w:val="003A64EA"/>
    <w:rsid w:val="003A699E"/>
    <w:rsid w:val="003A6DD5"/>
    <w:rsid w:val="003A7918"/>
    <w:rsid w:val="003C3C9B"/>
    <w:rsid w:val="003C474F"/>
    <w:rsid w:val="003C5DED"/>
    <w:rsid w:val="003C66CF"/>
    <w:rsid w:val="003C784A"/>
    <w:rsid w:val="003D1CD9"/>
    <w:rsid w:val="003D4036"/>
    <w:rsid w:val="003D4E80"/>
    <w:rsid w:val="003D73F6"/>
    <w:rsid w:val="003E2E46"/>
    <w:rsid w:val="003E35FD"/>
    <w:rsid w:val="003E44DB"/>
    <w:rsid w:val="003E45BD"/>
    <w:rsid w:val="003F06EB"/>
    <w:rsid w:val="003F06F5"/>
    <w:rsid w:val="003F09C6"/>
    <w:rsid w:val="003F0BF0"/>
    <w:rsid w:val="003F267A"/>
    <w:rsid w:val="003F379D"/>
    <w:rsid w:val="003F3AA1"/>
    <w:rsid w:val="003F4A83"/>
    <w:rsid w:val="003F506A"/>
    <w:rsid w:val="0040120E"/>
    <w:rsid w:val="004020A3"/>
    <w:rsid w:val="00403CA0"/>
    <w:rsid w:val="004065E1"/>
    <w:rsid w:val="004077F1"/>
    <w:rsid w:val="00410736"/>
    <w:rsid w:val="00412BF8"/>
    <w:rsid w:val="00414225"/>
    <w:rsid w:val="0042432E"/>
    <w:rsid w:val="00427796"/>
    <w:rsid w:val="004336B1"/>
    <w:rsid w:val="004340A2"/>
    <w:rsid w:val="0043447A"/>
    <w:rsid w:val="004360E8"/>
    <w:rsid w:val="00441682"/>
    <w:rsid w:val="00443F0A"/>
    <w:rsid w:val="0044696B"/>
    <w:rsid w:val="00447CD9"/>
    <w:rsid w:val="00450302"/>
    <w:rsid w:val="004508CE"/>
    <w:rsid w:val="00452CC6"/>
    <w:rsid w:val="004532E8"/>
    <w:rsid w:val="0045404D"/>
    <w:rsid w:val="004547DF"/>
    <w:rsid w:val="004621A5"/>
    <w:rsid w:val="0046279B"/>
    <w:rsid w:val="004657A5"/>
    <w:rsid w:val="004664FD"/>
    <w:rsid w:val="004729EE"/>
    <w:rsid w:val="00472D65"/>
    <w:rsid w:val="004744B9"/>
    <w:rsid w:val="00476566"/>
    <w:rsid w:val="00476BF3"/>
    <w:rsid w:val="00481817"/>
    <w:rsid w:val="004856B2"/>
    <w:rsid w:val="004902E5"/>
    <w:rsid w:val="004907CD"/>
    <w:rsid w:val="00493873"/>
    <w:rsid w:val="00494906"/>
    <w:rsid w:val="00497A5C"/>
    <w:rsid w:val="004A0B47"/>
    <w:rsid w:val="004A3D0F"/>
    <w:rsid w:val="004A458B"/>
    <w:rsid w:val="004A4A89"/>
    <w:rsid w:val="004A564D"/>
    <w:rsid w:val="004A7995"/>
    <w:rsid w:val="004B29D4"/>
    <w:rsid w:val="004B2B51"/>
    <w:rsid w:val="004B4E2F"/>
    <w:rsid w:val="004B597B"/>
    <w:rsid w:val="004C26CF"/>
    <w:rsid w:val="004C52FD"/>
    <w:rsid w:val="004C618A"/>
    <w:rsid w:val="004C61A5"/>
    <w:rsid w:val="004D130F"/>
    <w:rsid w:val="004D1489"/>
    <w:rsid w:val="004D369C"/>
    <w:rsid w:val="004D36EE"/>
    <w:rsid w:val="004D4FB8"/>
    <w:rsid w:val="004D6434"/>
    <w:rsid w:val="004E2656"/>
    <w:rsid w:val="004E4B5B"/>
    <w:rsid w:val="004F0417"/>
    <w:rsid w:val="004F0997"/>
    <w:rsid w:val="004F67D0"/>
    <w:rsid w:val="004F68CC"/>
    <w:rsid w:val="00503523"/>
    <w:rsid w:val="00506F6F"/>
    <w:rsid w:val="005119F8"/>
    <w:rsid w:val="00512848"/>
    <w:rsid w:val="005167CA"/>
    <w:rsid w:val="00516F91"/>
    <w:rsid w:val="00521BF2"/>
    <w:rsid w:val="00522657"/>
    <w:rsid w:val="0052439E"/>
    <w:rsid w:val="00526BA5"/>
    <w:rsid w:val="00526F14"/>
    <w:rsid w:val="00530641"/>
    <w:rsid w:val="005317C1"/>
    <w:rsid w:val="00531C27"/>
    <w:rsid w:val="00531E47"/>
    <w:rsid w:val="00532F64"/>
    <w:rsid w:val="00536111"/>
    <w:rsid w:val="00536CAC"/>
    <w:rsid w:val="00540E6A"/>
    <w:rsid w:val="00546275"/>
    <w:rsid w:val="0054662B"/>
    <w:rsid w:val="00550288"/>
    <w:rsid w:val="00551D61"/>
    <w:rsid w:val="00552F10"/>
    <w:rsid w:val="0055564D"/>
    <w:rsid w:val="00556910"/>
    <w:rsid w:val="00556C33"/>
    <w:rsid w:val="005601DC"/>
    <w:rsid w:val="0056105B"/>
    <w:rsid w:val="00561511"/>
    <w:rsid w:val="00561E62"/>
    <w:rsid w:val="005650C3"/>
    <w:rsid w:val="00566EEA"/>
    <w:rsid w:val="00567AB5"/>
    <w:rsid w:val="00567E96"/>
    <w:rsid w:val="005702BD"/>
    <w:rsid w:val="00572CB6"/>
    <w:rsid w:val="00574F22"/>
    <w:rsid w:val="00576288"/>
    <w:rsid w:val="00576944"/>
    <w:rsid w:val="00582687"/>
    <w:rsid w:val="00583270"/>
    <w:rsid w:val="0058436E"/>
    <w:rsid w:val="005852AC"/>
    <w:rsid w:val="00585B5B"/>
    <w:rsid w:val="005861AD"/>
    <w:rsid w:val="00587E7D"/>
    <w:rsid w:val="005910C8"/>
    <w:rsid w:val="0059482D"/>
    <w:rsid w:val="005A1722"/>
    <w:rsid w:val="005A2A5B"/>
    <w:rsid w:val="005A4E52"/>
    <w:rsid w:val="005A4E7D"/>
    <w:rsid w:val="005A5727"/>
    <w:rsid w:val="005A5A6E"/>
    <w:rsid w:val="005B17B2"/>
    <w:rsid w:val="005B2666"/>
    <w:rsid w:val="005B3683"/>
    <w:rsid w:val="005B4A1D"/>
    <w:rsid w:val="005B7512"/>
    <w:rsid w:val="005C2C65"/>
    <w:rsid w:val="005C2CDB"/>
    <w:rsid w:val="005C419C"/>
    <w:rsid w:val="005C5281"/>
    <w:rsid w:val="005C5B2C"/>
    <w:rsid w:val="005D07C1"/>
    <w:rsid w:val="005D0B84"/>
    <w:rsid w:val="005D0CE8"/>
    <w:rsid w:val="005D3479"/>
    <w:rsid w:val="005D75A0"/>
    <w:rsid w:val="005E00B2"/>
    <w:rsid w:val="005E1DA4"/>
    <w:rsid w:val="005E25F6"/>
    <w:rsid w:val="005E3B20"/>
    <w:rsid w:val="005E548A"/>
    <w:rsid w:val="005E64A5"/>
    <w:rsid w:val="005F1EAA"/>
    <w:rsid w:val="005F403C"/>
    <w:rsid w:val="005F4D52"/>
    <w:rsid w:val="005F6DA9"/>
    <w:rsid w:val="00601696"/>
    <w:rsid w:val="00602464"/>
    <w:rsid w:val="00602748"/>
    <w:rsid w:val="00605EF5"/>
    <w:rsid w:val="0060624D"/>
    <w:rsid w:val="00610145"/>
    <w:rsid w:val="00611119"/>
    <w:rsid w:val="00611771"/>
    <w:rsid w:val="006121E5"/>
    <w:rsid w:val="00612376"/>
    <w:rsid w:val="00613B80"/>
    <w:rsid w:val="006156B3"/>
    <w:rsid w:val="006168F2"/>
    <w:rsid w:val="006177D7"/>
    <w:rsid w:val="0062063F"/>
    <w:rsid w:val="00621842"/>
    <w:rsid w:val="006227CB"/>
    <w:rsid w:val="0064193E"/>
    <w:rsid w:val="00641EB0"/>
    <w:rsid w:val="0064260E"/>
    <w:rsid w:val="00643F7D"/>
    <w:rsid w:val="00645851"/>
    <w:rsid w:val="00645C3B"/>
    <w:rsid w:val="006464C1"/>
    <w:rsid w:val="00646B6D"/>
    <w:rsid w:val="006478E1"/>
    <w:rsid w:val="00651D45"/>
    <w:rsid w:val="0065225A"/>
    <w:rsid w:val="0065237A"/>
    <w:rsid w:val="0065489C"/>
    <w:rsid w:val="006549C3"/>
    <w:rsid w:val="00654B04"/>
    <w:rsid w:val="00657155"/>
    <w:rsid w:val="00657B88"/>
    <w:rsid w:val="0066059A"/>
    <w:rsid w:val="006606EA"/>
    <w:rsid w:val="00662BD7"/>
    <w:rsid w:val="00662DDB"/>
    <w:rsid w:val="00665666"/>
    <w:rsid w:val="00680CAF"/>
    <w:rsid w:val="00682102"/>
    <w:rsid w:val="00682CB7"/>
    <w:rsid w:val="00683139"/>
    <w:rsid w:val="006832E9"/>
    <w:rsid w:val="00684084"/>
    <w:rsid w:val="00687320"/>
    <w:rsid w:val="0069035A"/>
    <w:rsid w:val="006909E8"/>
    <w:rsid w:val="00692B38"/>
    <w:rsid w:val="00693706"/>
    <w:rsid w:val="00696522"/>
    <w:rsid w:val="006969B1"/>
    <w:rsid w:val="006A03EA"/>
    <w:rsid w:val="006A0BE4"/>
    <w:rsid w:val="006A163A"/>
    <w:rsid w:val="006A1AB4"/>
    <w:rsid w:val="006A27A6"/>
    <w:rsid w:val="006B02C9"/>
    <w:rsid w:val="006B11DF"/>
    <w:rsid w:val="006B2019"/>
    <w:rsid w:val="006B2026"/>
    <w:rsid w:val="006B26B8"/>
    <w:rsid w:val="006B34AA"/>
    <w:rsid w:val="006B7502"/>
    <w:rsid w:val="006C02B3"/>
    <w:rsid w:val="006C1534"/>
    <w:rsid w:val="006C3A14"/>
    <w:rsid w:val="006C3F2F"/>
    <w:rsid w:val="006C459A"/>
    <w:rsid w:val="006D0285"/>
    <w:rsid w:val="006D0F99"/>
    <w:rsid w:val="006D2040"/>
    <w:rsid w:val="006D2E9D"/>
    <w:rsid w:val="006D42A9"/>
    <w:rsid w:val="006D51C0"/>
    <w:rsid w:val="006D79CC"/>
    <w:rsid w:val="006E195E"/>
    <w:rsid w:val="006E6238"/>
    <w:rsid w:val="006F4683"/>
    <w:rsid w:val="006F5204"/>
    <w:rsid w:val="00701852"/>
    <w:rsid w:val="00702F75"/>
    <w:rsid w:val="00703D33"/>
    <w:rsid w:val="00705CDE"/>
    <w:rsid w:val="0071052C"/>
    <w:rsid w:val="007109B5"/>
    <w:rsid w:val="0071197A"/>
    <w:rsid w:val="00711E75"/>
    <w:rsid w:val="00712282"/>
    <w:rsid w:val="007126EC"/>
    <w:rsid w:val="007145D6"/>
    <w:rsid w:val="007151CA"/>
    <w:rsid w:val="00720AB5"/>
    <w:rsid w:val="00721971"/>
    <w:rsid w:val="00724108"/>
    <w:rsid w:val="00730C4E"/>
    <w:rsid w:val="00731582"/>
    <w:rsid w:val="007328F4"/>
    <w:rsid w:val="007345FF"/>
    <w:rsid w:val="00735D35"/>
    <w:rsid w:val="00740065"/>
    <w:rsid w:val="00742B35"/>
    <w:rsid w:val="00744F63"/>
    <w:rsid w:val="00745745"/>
    <w:rsid w:val="00745ABB"/>
    <w:rsid w:val="00750E75"/>
    <w:rsid w:val="00753CB7"/>
    <w:rsid w:val="00756931"/>
    <w:rsid w:val="00756D6C"/>
    <w:rsid w:val="00760999"/>
    <w:rsid w:val="00760A14"/>
    <w:rsid w:val="00761E82"/>
    <w:rsid w:val="00762D18"/>
    <w:rsid w:val="00763262"/>
    <w:rsid w:val="007668BD"/>
    <w:rsid w:val="00766C44"/>
    <w:rsid w:val="00767705"/>
    <w:rsid w:val="00774377"/>
    <w:rsid w:val="00775C37"/>
    <w:rsid w:val="007801B7"/>
    <w:rsid w:val="00780296"/>
    <w:rsid w:val="0078071A"/>
    <w:rsid w:val="00780982"/>
    <w:rsid w:val="00781CA4"/>
    <w:rsid w:val="007823A0"/>
    <w:rsid w:val="007823FA"/>
    <w:rsid w:val="0078490F"/>
    <w:rsid w:val="00785E3D"/>
    <w:rsid w:val="00785E59"/>
    <w:rsid w:val="0078706D"/>
    <w:rsid w:val="00787CB0"/>
    <w:rsid w:val="00790884"/>
    <w:rsid w:val="00791173"/>
    <w:rsid w:val="00791761"/>
    <w:rsid w:val="00791D3D"/>
    <w:rsid w:val="00792B5D"/>
    <w:rsid w:val="007939E7"/>
    <w:rsid w:val="00793B67"/>
    <w:rsid w:val="00794C9C"/>
    <w:rsid w:val="00794D9C"/>
    <w:rsid w:val="007972C5"/>
    <w:rsid w:val="0079750B"/>
    <w:rsid w:val="007A145D"/>
    <w:rsid w:val="007A156F"/>
    <w:rsid w:val="007A19E3"/>
    <w:rsid w:val="007A5816"/>
    <w:rsid w:val="007A5F60"/>
    <w:rsid w:val="007A6A8E"/>
    <w:rsid w:val="007A79F4"/>
    <w:rsid w:val="007A7D62"/>
    <w:rsid w:val="007B4E67"/>
    <w:rsid w:val="007B670B"/>
    <w:rsid w:val="007B6EC2"/>
    <w:rsid w:val="007B79D6"/>
    <w:rsid w:val="007C12D2"/>
    <w:rsid w:val="007C1984"/>
    <w:rsid w:val="007C1C4F"/>
    <w:rsid w:val="007C2547"/>
    <w:rsid w:val="007C5C88"/>
    <w:rsid w:val="007C7EFC"/>
    <w:rsid w:val="007D1E63"/>
    <w:rsid w:val="007D2DF8"/>
    <w:rsid w:val="007E10CF"/>
    <w:rsid w:val="007E1A28"/>
    <w:rsid w:val="007E29A4"/>
    <w:rsid w:val="007E3E0E"/>
    <w:rsid w:val="007E4444"/>
    <w:rsid w:val="007E51B1"/>
    <w:rsid w:val="007E5AB7"/>
    <w:rsid w:val="007F314F"/>
    <w:rsid w:val="007F51AF"/>
    <w:rsid w:val="007F688D"/>
    <w:rsid w:val="007F6B2B"/>
    <w:rsid w:val="00800AF1"/>
    <w:rsid w:val="008012EE"/>
    <w:rsid w:val="00802C54"/>
    <w:rsid w:val="0080609C"/>
    <w:rsid w:val="00807C5E"/>
    <w:rsid w:val="00810452"/>
    <w:rsid w:val="00810D3C"/>
    <w:rsid w:val="00817517"/>
    <w:rsid w:val="00820364"/>
    <w:rsid w:val="00821AE4"/>
    <w:rsid w:val="00826568"/>
    <w:rsid w:val="008302FF"/>
    <w:rsid w:val="00832A63"/>
    <w:rsid w:val="008348C3"/>
    <w:rsid w:val="0083512D"/>
    <w:rsid w:val="00842236"/>
    <w:rsid w:val="00845555"/>
    <w:rsid w:val="00845F4F"/>
    <w:rsid w:val="008472B2"/>
    <w:rsid w:val="00850BBE"/>
    <w:rsid w:val="008527D2"/>
    <w:rsid w:val="00852B86"/>
    <w:rsid w:val="00854C9A"/>
    <w:rsid w:val="00855640"/>
    <w:rsid w:val="008562F1"/>
    <w:rsid w:val="0085672F"/>
    <w:rsid w:val="00857842"/>
    <w:rsid w:val="00860DD6"/>
    <w:rsid w:val="00862830"/>
    <w:rsid w:val="0086543D"/>
    <w:rsid w:val="008657B5"/>
    <w:rsid w:val="00866E45"/>
    <w:rsid w:val="00867F75"/>
    <w:rsid w:val="0087385C"/>
    <w:rsid w:val="00874799"/>
    <w:rsid w:val="00874E43"/>
    <w:rsid w:val="00875E5E"/>
    <w:rsid w:val="008845FE"/>
    <w:rsid w:val="00884D4D"/>
    <w:rsid w:val="008850FA"/>
    <w:rsid w:val="00885686"/>
    <w:rsid w:val="008864E4"/>
    <w:rsid w:val="00886EEA"/>
    <w:rsid w:val="00891089"/>
    <w:rsid w:val="008942B9"/>
    <w:rsid w:val="00894792"/>
    <w:rsid w:val="00895BFB"/>
    <w:rsid w:val="008A00B9"/>
    <w:rsid w:val="008A0455"/>
    <w:rsid w:val="008A0F2E"/>
    <w:rsid w:val="008A37BB"/>
    <w:rsid w:val="008A3A69"/>
    <w:rsid w:val="008A3FE4"/>
    <w:rsid w:val="008A6E17"/>
    <w:rsid w:val="008B296E"/>
    <w:rsid w:val="008B46D8"/>
    <w:rsid w:val="008B65D3"/>
    <w:rsid w:val="008B7AA2"/>
    <w:rsid w:val="008B7DA4"/>
    <w:rsid w:val="008C1AC0"/>
    <w:rsid w:val="008C3CDC"/>
    <w:rsid w:val="008C49B2"/>
    <w:rsid w:val="008C669E"/>
    <w:rsid w:val="008C747A"/>
    <w:rsid w:val="008D101D"/>
    <w:rsid w:val="008D1709"/>
    <w:rsid w:val="008D2879"/>
    <w:rsid w:val="008D35FF"/>
    <w:rsid w:val="008E0BD7"/>
    <w:rsid w:val="008E1120"/>
    <w:rsid w:val="008E23D0"/>
    <w:rsid w:val="008E36AB"/>
    <w:rsid w:val="008E58C6"/>
    <w:rsid w:val="008E5A08"/>
    <w:rsid w:val="008E7E8F"/>
    <w:rsid w:val="008F018C"/>
    <w:rsid w:val="008F0B1D"/>
    <w:rsid w:val="008F16A8"/>
    <w:rsid w:val="008F3505"/>
    <w:rsid w:val="008F6C18"/>
    <w:rsid w:val="00900584"/>
    <w:rsid w:val="00903921"/>
    <w:rsid w:val="00904844"/>
    <w:rsid w:val="009051FD"/>
    <w:rsid w:val="00907457"/>
    <w:rsid w:val="00907FF7"/>
    <w:rsid w:val="009102CF"/>
    <w:rsid w:val="009113AF"/>
    <w:rsid w:val="00912D18"/>
    <w:rsid w:val="0091452D"/>
    <w:rsid w:val="00916CA9"/>
    <w:rsid w:val="009177ED"/>
    <w:rsid w:val="00922D8E"/>
    <w:rsid w:val="00924F09"/>
    <w:rsid w:val="00926A78"/>
    <w:rsid w:val="00926BE8"/>
    <w:rsid w:val="009308A9"/>
    <w:rsid w:val="00931FCE"/>
    <w:rsid w:val="00932751"/>
    <w:rsid w:val="0093303C"/>
    <w:rsid w:val="00933468"/>
    <w:rsid w:val="0093712B"/>
    <w:rsid w:val="009401B1"/>
    <w:rsid w:val="00942F8A"/>
    <w:rsid w:val="00944D1B"/>
    <w:rsid w:val="00945987"/>
    <w:rsid w:val="00946EFD"/>
    <w:rsid w:val="00953731"/>
    <w:rsid w:val="00953BF3"/>
    <w:rsid w:val="00953FAC"/>
    <w:rsid w:val="009557BB"/>
    <w:rsid w:val="00955897"/>
    <w:rsid w:val="009569C1"/>
    <w:rsid w:val="00956D92"/>
    <w:rsid w:val="00961921"/>
    <w:rsid w:val="0096318E"/>
    <w:rsid w:val="00963493"/>
    <w:rsid w:val="009645A0"/>
    <w:rsid w:val="009659C8"/>
    <w:rsid w:val="00971172"/>
    <w:rsid w:val="00971243"/>
    <w:rsid w:val="00971BCE"/>
    <w:rsid w:val="00971F5F"/>
    <w:rsid w:val="00972958"/>
    <w:rsid w:val="00972BEE"/>
    <w:rsid w:val="00972D28"/>
    <w:rsid w:val="009737DD"/>
    <w:rsid w:val="009921ED"/>
    <w:rsid w:val="009A292C"/>
    <w:rsid w:val="009A4186"/>
    <w:rsid w:val="009A44A4"/>
    <w:rsid w:val="009A5FF6"/>
    <w:rsid w:val="009B2505"/>
    <w:rsid w:val="009B59B4"/>
    <w:rsid w:val="009B68AB"/>
    <w:rsid w:val="009C0C3A"/>
    <w:rsid w:val="009C0F43"/>
    <w:rsid w:val="009C5321"/>
    <w:rsid w:val="009C7022"/>
    <w:rsid w:val="009C725B"/>
    <w:rsid w:val="009D1274"/>
    <w:rsid w:val="009D27B2"/>
    <w:rsid w:val="009D3AB0"/>
    <w:rsid w:val="009D4456"/>
    <w:rsid w:val="009D50A6"/>
    <w:rsid w:val="009D758B"/>
    <w:rsid w:val="009E2A69"/>
    <w:rsid w:val="009E2E8A"/>
    <w:rsid w:val="009E3CDC"/>
    <w:rsid w:val="009E7740"/>
    <w:rsid w:val="009F2043"/>
    <w:rsid w:val="009F30F2"/>
    <w:rsid w:val="009F6972"/>
    <w:rsid w:val="00A02FC3"/>
    <w:rsid w:val="00A04800"/>
    <w:rsid w:val="00A06208"/>
    <w:rsid w:val="00A072D2"/>
    <w:rsid w:val="00A0738F"/>
    <w:rsid w:val="00A07411"/>
    <w:rsid w:val="00A109D4"/>
    <w:rsid w:val="00A12104"/>
    <w:rsid w:val="00A14A80"/>
    <w:rsid w:val="00A171C6"/>
    <w:rsid w:val="00A2000F"/>
    <w:rsid w:val="00A23354"/>
    <w:rsid w:val="00A239F4"/>
    <w:rsid w:val="00A266F3"/>
    <w:rsid w:val="00A26799"/>
    <w:rsid w:val="00A2764D"/>
    <w:rsid w:val="00A302C7"/>
    <w:rsid w:val="00A31150"/>
    <w:rsid w:val="00A330EF"/>
    <w:rsid w:val="00A33251"/>
    <w:rsid w:val="00A34F04"/>
    <w:rsid w:val="00A37594"/>
    <w:rsid w:val="00A448D2"/>
    <w:rsid w:val="00A4528F"/>
    <w:rsid w:val="00A46440"/>
    <w:rsid w:val="00A46A51"/>
    <w:rsid w:val="00A46AFB"/>
    <w:rsid w:val="00A46C6F"/>
    <w:rsid w:val="00A51E61"/>
    <w:rsid w:val="00A569E1"/>
    <w:rsid w:val="00A626DA"/>
    <w:rsid w:val="00A6392D"/>
    <w:rsid w:val="00A63F9F"/>
    <w:rsid w:val="00A6594D"/>
    <w:rsid w:val="00A66006"/>
    <w:rsid w:val="00A663A7"/>
    <w:rsid w:val="00A768F7"/>
    <w:rsid w:val="00A773C4"/>
    <w:rsid w:val="00A7799C"/>
    <w:rsid w:val="00A77B9C"/>
    <w:rsid w:val="00A82754"/>
    <w:rsid w:val="00A85B86"/>
    <w:rsid w:val="00A90868"/>
    <w:rsid w:val="00A91183"/>
    <w:rsid w:val="00A91EDF"/>
    <w:rsid w:val="00A93DF5"/>
    <w:rsid w:val="00A95F36"/>
    <w:rsid w:val="00A9739F"/>
    <w:rsid w:val="00AA0245"/>
    <w:rsid w:val="00AA528E"/>
    <w:rsid w:val="00AB03B7"/>
    <w:rsid w:val="00AB10C0"/>
    <w:rsid w:val="00AB1DC5"/>
    <w:rsid w:val="00AB65BA"/>
    <w:rsid w:val="00AB667C"/>
    <w:rsid w:val="00AB67D3"/>
    <w:rsid w:val="00AC09E3"/>
    <w:rsid w:val="00AC0A0B"/>
    <w:rsid w:val="00AC1A47"/>
    <w:rsid w:val="00AC1FD3"/>
    <w:rsid w:val="00AC2810"/>
    <w:rsid w:val="00AC555A"/>
    <w:rsid w:val="00AC7EAA"/>
    <w:rsid w:val="00AD0FFD"/>
    <w:rsid w:val="00AD747A"/>
    <w:rsid w:val="00AE2373"/>
    <w:rsid w:val="00AE2924"/>
    <w:rsid w:val="00AE6635"/>
    <w:rsid w:val="00AE6A05"/>
    <w:rsid w:val="00AF06B0"/>
    <w:rsid w:val="00AF1D19"/>
    <w:rsid w:val="00AF2801"/>
    <w:rsid w:val="00AF479F"/>
    <w:rsid w:val="00AF4BA9"/>
    <w:rsid w:val="00AF57D5"/>
    <w:rsid w:val="00AF6239"/>
    <w:rsid w:val="00AF76E2"/>
    <w:rsid w:val="00AF7FF4"/>
    <w:rsid w:val="00B00498"/>
    <w:rsid w:val="00B01468"/>
    <w:rsid w:val="00B066B3"/>
    <w:rsid w:val="00B06A9D"/>
    <w:rsid w:val="00B10AAD"/>
    <w:rsid w:val="00B1464B"/>
    <w:rsid w:val="00B20839"/>
    <w:rsid w:val="00B2190B"/>
    <w:rsid w:val="00B22DD9"/>
    <w:rsid w:val="00B2341B"/>
    <w:rsid w:val="00B23AA7"/>
    <w:rsid w:val="00B25230"/>
    <w:rsid w:val="00B30076"/>
    <w:rsid w:val="00B33E34"/>
    <w:rsid w:val="00B36EDA"/>
    <w:rsid w:val="00B40DF3"/>
    <w:rsid w:val="00B43958"/>
    <w:rsid w:val="00B43CF5"/>
    <w:rsid w:val="00B50AF7"/>
    <w:rsid w:val="00B536F9"/>
    <w:rsid w:val="00B56E41"/>
    <w:rsid w:val="00B602ED"/>
    <w:rsid w:val="00B6244E"/>
    <w:rsid w:val="00B645D8"/>
    <w:rsid w:val="00B700D5"/>
    <w:rsid w:val="00B70221"/>
    <w:rsid w:val="00B760FA"/>
    <w:rsid w:val="00B8180B"/>
    <w:rsid w:val="00B82F35"/>
    <w:rsid w:val="00B90041"/>
    <w:rsid w:val="00B90308"/>
    <w:rsid w:val="00B91E17"/>
    <w:rsid w:val="00B92527"/>
    <w:rsid w:val="00B94E06"/>
    <w:rsid w:val="00B9783C"/>
    <w:rsid w:val="00B97D5F"/>
    <w:rsid w:val="00BA13D5"/>
    <w:rsid w:val="00BA24AD"/>
    <w:rsid w:val="00BA455A"/>
    <w:rsid w:val="00BB008E"/>
    <w:rsid w:val="00BB0C3E"/>
    <w:rsid w:val="00BB1040"/>
    <w:rsid w:val="00BB11D2"/>
    <w:rsid w:val="00BB46F8"/>
    <w:rsid w:val="00BB5297"/>
    <w:rsid w:val="00BB5A8B"/>
    <w:rsid w:val="00BB7413"/>
    <w:rsid w:val="00BB7608"/>
    <w:rsid w:val="00BC0517"/>
    <w:rsid w:val="00BC0A21"/>
    <w:rsid w:val="00BC2D51"/>
    <w:rsid w:val="00BC37E4"/>
    <w:rsid w:val="00BC4AF9"/>
    <w:rsid w:val="00BC5981"/>
    <w:rsid w:val="00BD0EB1"/>
    <w:rsid w:val="00BD19A7"/>
    <w:rsid w:val="00BD2060"/>
    <w:rsid w:val="00BD47AD"/>
    <w:rsid w:val="00BD654F"/>
    <w:rsid w:val="00BE0190"/>
    <w:rsid w:val="00BE035A"/>
    <w:rsid w:val="00BE05FC"/>
    <w:rsid w:val="00BE1D5A"/>
    <w:rsid w:val="00BE2F1C"/>
    <w:rsid w:val="00BE6AB8"/>
    <w:rsid w:val="00BF080D"/>
    <w:rsid w:val="00BF2300"/>
    <w:rsid w:val="00BF271F"/>
    <w:rsid w:val="00BF2B81"/>
    <w:rsid w:val="00BF61EF"/>
    <w:rsid w:val="00BF7432"/>
    <w:rsid w:val="00C00F9F"/>
    <w:rsid w:val="00C04D6B"/>
    <w:rsid w:val="00C06750"/>
    <w:rsid w:val="00C1283D"/>
    <w:rsid w:val="00C1283F"/>
    <w:rsid w:val="00C140AB"/>
    <w:rsid w:val="00C175BB"/>
    <w:rsid w:val="00C207F4"/>
    <w:rsid w:val="00C220B9"/>
    <w:rsid w:val="00C221C6"/>
    <w:rsid w:val="00C22A38"/>
    <w:rsid w:val="00C24691"/>
    <w:rsid w:val="00C24914"/>
    <w:rsid w:val="00C26059"/>
    <w:rsid w:val="00C264B7"/>
    <w:rsid w:val="00C27257"/>
    <w:rsid w:val="00C30259"/>
    <w:rsid w:val="00C305E4"/>
    <w:rsid w:val="00C3114B"/>
    <w:rsid w:val="00C339C9"/>
    <w:rsid w:val="00C35865"/>
    <w:rsid w:val="00C369F3"/>
    <w:rsid w:val="00C42492"/>
    <w:rsid w:val="00C4329C"/>
    <w:rsid w:val="00C4386D"/>
    <w:rsid w:val="00C43C32"/>
    <w:rsid w:val="00C44BFB"/>
    <w:rsid w:val="00C47CCB"/>
    <w:rsid w:val="00C5135F"/>
    <w:rsid w:val="00C519D0"/>
    <w:rsid w:val="00C51B1B"/>
    <w:rsid w:val="00C5200E"/>
    <w:rsid w:val="00C5232B"/>
    <w:rsid w:val="00C566B4"/>
    <w:rsid w:val="00C56728"/>
    <w:rsid w:val="00C574B8"/>
    <w:rsid w:val="00C57C04"/>
    <w:rsid w:val="00C609AC"/>
    <w:rsid w:val="00C614F9"/>
    <w:rsid w:val="00C629D4"/>
    <w:rsid w:val="00C62D26"/>
    <w:rsid w:val="00C63826"/>
    <w:rsid w:val="00C70054"/>
    <w:rsid w:val="00C71280"/>
    <w:rsid w:val="00C7204E"/>
    <w:rsid w:val="00C75534"/>
    <w:rsid w:val="00C76394"/>
    <w:rsid w:val="00C76E23"/>
    <w:rsid w:val="00C77B23"/>
    <w:rsid w:val="00C8409B"/>
    <w:rsid w:val="00C85E37"/>
    <w:rsid w:val="00C85FAF"/>
    <w:rsid w:val="00C8662F"/>
    <w:rsid w:val="00C87B32"/>
    <w:rsid w:val="00C90D75"/>
    <w:rsid w:val="00C94086"/>
    <w:rsid w:val="00C94905"/>
    <w:rsid w:val="00C96A06"/>
    <w:rsid w:val="00C970AC"/>
    <w:rsid w:val="00C9736C"/>
    <w:rsid w:val="00C97E0D"/>
    <w:rsid w:val="00CA03FC"/>
    <w:rsid w:val="00CA06BA"/>
    <w:rsid w:val="00CA2C5E"/>
    <w:rsid w:val="00CA5D9A"/>
    <w:rsid w:val="00CA5FE8"/>
    <w:rsid w:val="00CA61A7"/>
    <w:rsid w:val="00CA6C50"/>
    <w:rsid w:val="00CB0035"/>
    <w:rsid w:val="00CB111B"/>
    <w:rsid w:val="00CB358E"/>
    <w:rsid w:val="00CB5D2C"/>
    <w:rsid w:val="00CB617F"/>
    <w:rsid w:val="00CB626C"/>
    <w:rsid w:val="00CC0119"/>
    <w:rsid w:val="00CC18AB"/>
    <w:rsid w:val="00CC1E7B"/>
    <w:rsid w:val="00CC22AE"/>
    <w:rsid w:val="00CC34C7"/>
    <w:rsid w:val="00CC485B"/>
    <w:rsid w:val="00CC57A0"/>
    <w:rsid w:val="00CC66B4"/>
    <w:rsid w:val="00CC6E34"/>
    <w:rsid w:val="00CC77BA"/>
    <w:rsid w:val="00CD45E8"/>
    <w:rsid w:val="00CD6645"/>
    <w:rsid w:val="00CD7955"/>
    <w:rsid w:val="00CE298E"/>
    <w:rsid w:val="00CF1995"/>
    <w:rsid w:val="00CF2F4B"/>
    <w:rsid w:val="00CF55F1"/>
    <w:rsid w:val="00D007A0"/>
    <w:rsid w:val="00D01B8A"/>
    <w:rsid w:val="00D024AF"/>
    <w:rsid w:val="00D02A64"/>
    <w:rsid w:val="00D034E2"/>
    <w:rsid w:val="00D061E0"/>
    <w:rsid w:val="00D06266"/>
    <w:rsid w:val="00D062FD"/>
    <w:rsid w:val="00D065AB"/>
    <w:rsid w:val="00D10441"/>
    <w:rsid w:val="00D1144A"/>
    <w:rsid w:val="00D116E4"/>
    <w:rsid w:val="00D121EC"/>
    <w:rsid w:val="00D148EF"/>
    <w:rsid w:val="00D20456"/>
    <w:rsid w:val="00D20591"/>
    <w:rsid w:val="00D21BBF"/>
    <w:rsid w:val="00D22734"/>
    <w:rsid w:val="00D22EB7"/>
    <w:rsid w:val="00D23A19"/>
    <w:rsid w:val="00D24778"/>
    <w:rsid w:val="00D31885"/>
    <w:rsid w:val="00D3373E"/>
    <w:rsid w:val="00D35495"/>
    <w:rsid w:val="00D37BC2"/>
    <w:rsid w:val="00D40AC4"/>
    <w:rsid w:val="00D446EE"/>
    <w:rsid w:val="00D46743"/>
    <w:rsid w:val="00D47514"/>
    <w:rsid w:val="00D47F56"/>
    <w:rsid w:val="00D54CAE"/>
    <w:rsid w:val="00D56CAC"/>
    <w:rsid w:val="00D56F62"/>
    <w:rsid w:val="00D604C4"/>
    <w:rsid w:val="00D60FA3"/>
    <w:rsid w:val="00D63584"/>
    <w:rsid w:val="00D7143B"/>
    <w:rsid w:val="00D716F0"/>
    <w:rsid w:val="00D72653"/>
    <w:rsid w:val="00D729D1"/>
    <w:rsid w:val="00D752FE"/>
    <w:rsid w:val="00D77CB6"/>
    <w:rsid w:val="00D9108B"/>
    <w:rsid w:val="00D9110A"/>
    <w:rsid w:val="00D9450F"/>
    <w:rsid w:val="00D95CB8"/>
    <w:rsid w:val="00DA0021"/>
    <w:rsid w:val="00DA1554"/>
    <w:rsid w:val="00DA3DD0"/>
    <w:rsid w:val="00DA5148"/>
    <w:rsid w:val="00DA7104"/>
    <w:rsid w:val="00DB1553"/>
    <w:rsid w:val="00DB2635"/>
    <w:rsid w:val="00DB2B84"/>
    <w:rsid w:val="00DB3168"/>
    <w:rsid w:val="00DB69F6"/>
    <w:rsid w:val="00DC096F"/>
    <w:rsid w:val="00DC3183"/>
    <w:rsid w:val="00DC478C"/>
    <w:rsid w:val="00DD1F6D"/>
    <w:rsid w:val="00DD3929"/>
    <w:rsid w:val="00DD7B5E"/>
    <w:rsid w:val="00DF026B"/>
    <w:rsid w:val="00DF3E38"/>
    <w:rsid w:val="00E0422C"/>
    <w:rsid w:val="00E05EEC"/>
    <w:rsid w:val="00E10A40"/>
    <w:rsid w:val="00E10F45"/>
    <w:rsid w:val="00E123A2"/>
    <w:rsid w:val="00E12D19"/>
    <w:rsid w:val="00E144E7"/>
    <w:rsid w:val="00E151FC"/>
    <w:rsid w:val="00E15883"/>
    <w:rsid w:val="00E163BC"/>
    <w:rsid w:val="00E16A4D"/>
    <w:rsid w:val="00E175D7"/>
    <w:rsid w:val="00E178F3"/>
    <w:rsid w:val="00E2047C"/>
    <w:rsid w:val="00E229A7"/>
    <w:rsid w:val="00E23D6C"/>
    <w:rsid w:val="00E26818"/>
    <w:rsid w:val="00E26BE1"/>
    <w:rsid w:val="00E31377"/>
    <w:rsid w:val="00E32424"/>
    <w:rsid w:val="00E330AE"/>
    <w:rsid w:val="00E40204"/>
    <w:rsid w:val="00E402C8"/>
    <w:rsid w:val="00E455B0"/>
    <w:rsid w:val="00E47BFB"/>
    <w:rsid w:val="00E50CA1"/>
    <w:rsid w:val="00E52A02"/>
    <w:rsid w:val="00E532F5"/>
    <w:rsid w:val="00E65D0E"/>
    <w:rsid w:val="00E71A4D"/>
    <w:rsid w:val="00E72C33"/>
    <w:rsid w:val="00E76164"/>
    <w:rsid w:val="00E76E60"/>
    <w:rsid w:val="00E77138"/>
    <w:rsid w:val="00E8732D"/>
    <w:rsid w:val="00E942C7"/>
    <w:rsid w:val="00E94360"/>
    <w:rsid w:val="00E95DD4"/>
    <w:rsid w:val="00E96579"/>
    <w:rsid w:val="00EA041B"/>
    <w:rsid w:val="00EA0E6B"/>
    <w:rsid w:val="00EA12FF"/>
    <w:rsid w:val="00EA221B"/>
    <w:rsid w:val="00EA59E0"/>
    <w:rsid w:val="00EA60EF"/>
    <w:rsid w:val="00EB0E8E"/>
    <w:rsid w:val="00EB2D82"/>
    <w:rsid w:val="00EB6F6E"/>
    <w:rsid w:val="00EB7795"/>
    <w:rsid w:val="00EC17FF"/>
    <w:rsid w:val="00EC1F29"/>
    <w:rsid w:val="00EC2386"/>
    <w:rsid w:val="00EC5ED7"/>
    <w:rsid w:val="00EC7DB9"/>
    <w:rsid w:val="00ED2D0C"/>
    <w:rsid w:val="00ED785E"/>
    <w:rsid w:val="00EE11AF"/>
    <w:rsid w:val="00EE222F"/>
    <w:rsid w:val="00EE3F26"/>
    <w:rsid w:val="00EE49B8"/>
    <w:rsid w:val="00EE546E"/>
    <w:rsid w:val="00EE5ACB"/>
    <w:rsid w:val="00EF5C15"/>
    <w:rsid w:val="00EF5CCB"/>
    <w:rsid w:val="00EF7CA6"/>
    <w:rsid w:val="00F00ECA"/>
    <w:rsid w:val="00F0335A"/>
    <w:rsid w:val="00F038D8"/>
    <w:rsid w:val="00F06B8D"/>
    <w:rsid w:val="00F0704C"/>
    <w:rsid w:val="00F079BB"/>
    <w:rsid w:val="00F10503"/>
    <w:rsid w:val="00F107FF"/>
    <w:rsid w:val="00F10E1C"/>
    <w:rsid w:val="00F123A5"/>
    <w:rsid w:val="00F1662F"/>
    <w:rsid w:val="00F21C45"/>
    <w:rsid w:val="00F233A9"/>
    <w:rsid w:val="00F2365C"/>
    <w:rsid w:val="00F23B13"/>
    <w:rsid w:val="00F25D34"/>
    <w:rsid w:val="00F2789F"/>
    <w:rsid w:val="00F27A9C"/>
    <w:rsid w:val="00F33163"/>
    <w:rsid w:val="00F33A3D"/>
    <w:rsid w:val="00F352BF"/>
    <w:rsid w:val="00F42D9F"/>
    <w:rsid w:val="00F44D9A"/>
    <w:rsid w:val="00F46A07"/>
    <w:rsid w:val="00F5079F"/>
    <w:rsid w:val="00F53BE8"/>
    <w:rsid w:val="00F61A01"/>
    <w:rsid w:val="00F624CD"/>
    <w:rsid w:val="00F65A28"/>
    <w:rsid w:val="00F667BC"/>
    <w:rsid w:val="00F670C8"/>
    <w:rsid w:val="00F71372"/>
    <w:rsid w:val="00F73125"/>
    <w:rsid w:val="00F732D2"/>
    <w:rsid w:val="00F73E6F"/>
    <w:rsid w:val="00F76298"/>
    <w:rsid w:val="00F80CD2"/>
    <w:rsid w:val="00F816A3"/>
    <w:rsid w:val="00F81B4C"/>
    <w:rsid w:val="00F820BB"/>
    <w:rsid w:val="00F8368B"/>
    <w:rsid w:val="00F8692E"/>
    <w:rsid w:val="00F91331"/>
    <w:rsid w:val="00F91F80"/>
    <w:rsid w:val="00F9267F"/>
    <w:rsid w:val="00F92797"/>
    <w:rsid w:val="00F935F3"/>
    <w:rsid w:val="00F952AC"/>
    <w:rsid w:val="00F96962"/>
    <w:rsid w:val="00FA119C"/>
    <w:rsid w:val="00FA2C9F"/>
    <w:rsid w:val="00FA44F7"/>
    <w:rsid w:val="00FA5550"/>
    <w:rsid w:val="00FA5582"/>
    <w:rsid w:val="00FB016D"/>
    <w:rsid w:val="00FB1D34"/>
    <w:rsid w:val="00FB2CD6"/>
    <w:rsid w:val="00FB49F0"/>
    <w:rsid w:val="00FB7CF2"/>
    <w:rsid w:val="00FC2FF5"/>
    <w:rsid w:val="00FC361C"/>
    <w:rsid w:val="00FC4F7E"/>
    <w:rsid w:val="00FC7E91"/>
    <w:rsid w:val="00FD201B"/>
    <w:rsid w:val="00FD21E5"/>
    <w:rsid w:val="00FD3895"/>
    <w:rsid w:val="00FD515E"/>
    <w:rsid w:val="00FE4284"/>
    <w:rsid w:val="00FE6879"/>
    <w:rsid w:val="00FE72A2"/>
    <w:rsid w:val="00FF1DD4"/>
    <w:rsid w:val="00FF3D1C"/>
    <w:rsid w:val="00FF457D"/>
    <w:rsid w:val="00FF7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E5A16"/>
  <w15:docId w15:val="{71AC6FA6-D150-4F9F-9096-14947264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20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46F8"/>
    <w:pPr>
      <w:keepNext/>
      <w:keepLines/>
      <w:spacing w:after="0" w:line="240" w:lineRule="auto"/>
      <w:jc w:val="center"/>
      <w:outlineLvl w:val="0"/>
    </w:pPr>
    <w:rPr>
      <w:rFonts w:ascii="Calibri" w:eastAsiaTheme="majorEastAsia" w:hAnsi="Calibri" w:cstheme="majorBidi"/>
      <w:b/>
      <w:szCs w:val="32"/>
    </w:rPr>
  </w:style>
  <w:style w:type="paragraph" w:styleId="Heading2">
    <w:name w:val="heading 2"/>
    <w:basedOn w:val="Normal"/>
    <w:next w:val="Normal"/>
    <w:link w:val="Heading2Char"/>
    <w:uiPriority w:val="9"/>
    <w:unhideWhenUsed/>
    <w:qFormat/>
    <w:rsid w:val="00BB46F8"/>
    <w:pPr>
      <w:keepNext/>
      <w:keepLines/>
      <w:spacing w:after="0" w:line="240" w:lineRule="auto"/>
      <w:outlineLvl w:val="1"/>
    </w:pPr>
    <w:rPr>
      <w:rFonts w:ascii="Calibri" w:eastAsiaTheme="majorEastAsia" w:hAnsi="Calibri" w:cstheme="majorBidi"/>
      <w:b/>
      <w:sz w:val="22"/>
      <w:szCs w:val="26"/>
    </w:rPr>
  </w:style>
  <w:style w:type="paragraph" w:styleId="Heading3">
    <w:name w:val="heading 3"/>
    <w:basedOn w:val="Normal"/>
    <w:next w:val="Normal"/>
    <w:link w:val="Heading3Char"/>
    <w:uiPriority w:val="9"/>
    <w:unhideWhenUsed/>
    <w:qFormat/>
    <w:rsid w:val="00EB7795"/>
    <w:pPr>
      <w:keepNext/>
      <w:keepLines/>
      <w:spacing w:after="0" w:line="240" w:lineRule="auto"/>
      <w:outlineLvl w:val="2"/>
    </w:pPr>
    <w:rPr>
      <w:rFonts w:ascii="Calibri" w:eastAsiaTheme="majorEastAsia" w:hAnsi="Calibr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D52"/>
    <w:pPr>
      <w:spacing w:after="0" w:line="240" w:lineRule="auto"/>
      <w:ind w:left="720"/>
      <w:contextualSpacing/>
    </w:pPr>
    <w:rPr>
      <w:rFonts w:eastAsia="Times New Roman"/>
    </w:rPr>
  </w:style>
  <w:style w:type="paragraph" w:styleId="NoSpacing">
    <w:name w:val="No Spacing"/>
    <w:uiPriority w:val="1"/>
    <w:qFormat/>
    <w:rsid w:val="00195B6E"/>
    <w:pPr>
      <w:spacing w:after="0" w:line="240" w:lineRule="auto"/>
    </w:pPr>
    <w:rPr>
      <w:rFonts w:ascii="Calibri" w:eastAsia="Calibri" w:hAnsi="Calibri"/>
      <w:sz w:val="22"/>
      <w:szCs w:val="22"/>
    </w:rPr>
  </w:style>
  <w:style w:type="character" w:styleId="Strong">
    <w:name w:val="Strong"/>
    <w:basedOn w:val="DefaultParagraphFont"/>
    <w:uiPriority w:val="22"/>
    <w:qFormat/>
    <w:rsid w:val="00195B6E"/>
    <w:rPr>
      <w:b/>
      <w:bCs/>
      <w:i w:val="0"/>
      <w:iCs w:val="0"/>
    </w:rPr>
  </w:style>
  <w:style w:type="character" w:customStyle="1" w:styleId="apple-converted-space">
    <w:name w:val="apple-converted-space"/>
    <w:basedOn w:val="DefaultParagraphFont"/>
    <w:rsid w:val="0064193E"/>
  </w:style>
  <w:style w:type="paragraph" w:styleId="Header">
    <w:name w:val="header"/>
    <w:basedOn w:val="Normal"/>
    <w:link w:val="HeaderChar"/>
    <w:uiPriority w:val="99"/>
    <w:unhideWhenUsed/>
    <w:rsid w:val="00381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DC4"/>
  </w:style>
  <w:style w:type="paragraph" w:styleId="Footer">
    <w:name w:val="footer"/>
    <w:basedOn w:val="Normal"/>
    <w:link w:val="FooterChar"/>
    <w:uiPriority w:val="99"/>
    <w:unhideWhenUsed/>
    <w:rsid w:val="00381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DC4"/>
  </w:style>
  <w:style w:type="paragraph" w:styleId="BalloonText">
    <w:name w:val="Balloon Text"/>
    <w:basedOn w:val="Normal"/>
    <w:link w:val="BalloonTextChar"/>
    <w:uiPriority w:val="99"/>
    <w:semiHidden/>
    <w:unhideWhenUsed/>
    <w:rsid w:val="00381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DC4"/>
    <w:rPr>
      <w:rFonts w:ascii="Tahoma" w:hAnsi="Tahoma" w:cs="Tahoma"/>
      <w:sz w:val="16"/>
      <w:szCs w:val="16"/>
    </w:rPr>
  </w:style>
  <w:style w:type="character" w:styleId="Hyperlink">
    <w:name w:val="Hyperlink"/>
    <w:basedOn w:val="DefaultParagraphFont"/>
    <w:uiPriority w:val="99"/>
    <w:unhideWhenUsed/>
    <w:rsid w:val="00A266F3"/>
    <w:rPr>
      <w:color w:val="0000FF" w:themeColor="hyperlink"/>
      <w:u w:val="single"/>
    </w:rPr>
  </w:style>
  <w:style w:type="character" w:customStyle="1" w:styleId="m-3406323286589233121gmail-il">
    <w:name w:val="m_-3406323286589233121gmail-il"/>
    <w:basedOn w:val="DefaultParagraphFont"/>
    <w:rsid w:val="00DA0021"/>
  </w:style>
  <w:style w:type="character" w:customStyle="1" w:styleId="aqj">
    <w:name w:val="aqj"/>
    <w:basedOn w:val="DefaultParagraphFont"/>
    <w:rsid w:val="00DA0021"/>
  </w:style>
  <w:style w:type="character" w:styleId="CommentReference">
    <w:name w:val="annotation reference"/>
    <w:basedOn w:val="DefaultParagraphFont"/>
    <w:uiPriority w:val="99"/>
    <w:semiHidden/>
    <w:unhideWhenUsed/>
    <w:rsid w:val="008E58C6"/>
    <w:rPr>
      <w:sz w:val="16"/>
      <w:szCs w:val="16"/>
    </w:rPr>
  </w:style>
  <w:style w:type="paragraph" w:styleId="CommentText">
    <w:name w:val="annotation text"/>
    <w:basedOn w:val="Normal"/>
    <w:link w:val="CommentTextChar"/>
    <w:uiPriority w:val="99"/>
    <w:semiHidden/>
    <w:unhideWhenUsed/>
    <w:rsid w:val="008E58C6"/>
    <w:pPr>
      <w:spacing w:line="240" w:lineRule="auto"/>
    </w:pPr>
    <w:rPr>
      <w:sz w:val="20"/>
      <w:szCs w:val="20"/>
    </w:rPr>
  </w:style>
  <w:style w:type="character" w:customStyle="1" w:styleId="CommentTextChar">
    <w:name w:val="Comment Text Char"/>
    <w:basedOn w:val="DefaultParagraphFont"/>
    <w:link w:val="CommentText"/>
    <w:uiPriority w:val="99"/>
    <w:semiHidden/>
    <w:rsid w:val="008E58C6"/>
    <w:rPr>
      <w:sz w:val="20"/>
      <w:szCs w:val="20"/>
    </w:rPr>
  </w:style>
  <w:style w:type="paragraph" w:styleId="CommentSubject">
    <w:name w:val="annotation subject"/>
    <w:basedOn w:val="CommentText"/>
    <w:next w:val="CommentText"/>
    <w:link w:val="CommentSubjectChar"/>
    <w:uiPriority w:val="99"/>
    <w:semiHidden/>
    <w:unhideWhenUsed/>
    <w:rsid w:val="008E58C6"/>
    <w:rPr>
      <w:b/>
      <w:bCs/>
    </w:rPr>
  </w:style>
  <w:style w:type="character" w:customStyle="1" w:styleId="CommentSubjectChar">
    <w:name w:val="Comment Subject Char"/>
    <w:basedOn w:val="CommentTextChar"/>
    <w:link w:val="CommentSubject"/>
    <w:uiPriority w:val="99"/>
    <w:semiHidden/>
    <w:rsid w:val="008E58C6"/>
    <w:rPr>
      <w:b/>
      <w:bCs/>
      <w:sz w:val="20"/>
      <w:szCs w:val="20"/>
    </w:rPr>
  </w:style>
  <w:style w:type="paragraph" w:styleId="Revision">
    <w:name w:val="Revision"/>
    <w:hidden/>
    <w:uiPriority w:val="99"/>
    <w:semiHidden/>
    <w:rsid w:val="008E58C6"/>
    <w:pPr>
      <w:spacing w:after="0" w:line="240" w:lineRule="auto"/>
    </w:pPr>
  </w:style>
  <w:style w:type="character" w:styleId="FollowedHyperlink">
    <w:name w:val="FollowedHyperlink"/>
    <w:basedOn w:val="DefaultParagraphFont"/>
    <w:uiPriority w:val="99"/>
    <w:semiHidden/>
    <w:unhideWhenUsed/>
    <w:rsid w:val="00E330AE"/>
    <w:rPr>
      <w:color w:val="800080" w:themeColor="followedHyperlink"/>
      <w:u w:val="single"/>
    </w:rPr>
  </w:style>
  <w:style w:type="character" w:customStyle="1" w:styleId="Heading1Char">
    <w:name w:val="Heading 1 Char"/>
    <w:basedOn w:val="DefaultParagraphFont"/>
    <w:link w:val="Heading1"/>
    <w:uiPriority w:val="9"/>
    <w:rsid w:val="00BB46F8"/>
    <w:rPr>
      <w:rFonts w:ascii="Calibri" w:eastAsiaTheme="majorEastAsia" w:hAnsi="Calibri" w:cstheme="majorBidi"/>
      <w:b/>
      <w:szCs w:val="32"/>
    </w:rPr>
  </w:style>
  <w:style w:type="character" w:customStyle="1" w:styleId="Heading2Char">
    <w:name w:val="Heading 2 Char"/>
    <w:basedOn w:val="DefaultParagraphFont"/>
    <w:link w:val="Heading2"/>
    <w:uiPriority w:val="9"/>
    <w:rsid w:val="00BB46F8"/>
    <w:rPr>
      <w:rFonts w:ascii="Calibri" w:eastAsiaTheme="majorEastAsia" w:hAnsi="Calibri" w:cstheme="majorBidi"/>
      <w:b/>
      <w:sz w:val="22"/>
      <w:szCs w:val="26"/>
    </w:rPr>
  </w:style>
  <w:style w:type="character" w:customStyle="1" w:styleId="Heading3Char">
    <w:name w:val="Heading 3 Char"/>
    <w:basedOn w:val="DefaultParagraphFont"/>
    <w:link w:val="Heading3"/>
    <w:uiPriority w:val="9"/>
    <w:rsid w:val="00EB7795"/>
    <w:rPr>
      <w:rFonts w:ascii="Calibri" w:eastAsiaTheme="majorEastAsia" w:hAnsi="Calibri" w:cstheme="majorBidi"/>
      <w:b/>
      <w:sz w:val="22"/>
    </w:rPr>
  </w:style>
  <w:style w:type="paragraph" w:styleId="TOC1">
    <w:name w:val="toc 1"/>
    <w:basedOn w:val="Normal"/>
    <w:next w:val="Normal"/>
    <w:autoRedefine/>
    <w:uiPriority w:val="39"/>
    <w:unhideWhenUsed/>
    <w:rsid w:val="00F44D9A"/>
    <w:pPr>
      <w:tabs>
        <w:tab w:val="right" w:leader="dot" w:pos="9350"/>
      </w:tabs>
      <w:spacing w:after="0" w:line="240" w:lineRule="auto"/>
    </w:pPr>
    <w:rPr>
      <w:rFonts w:asciiTheme="minorHAnsi" w:hAnsiTheme="minorHAnsi"/>
      <w:sz w:val="22"/>
    </w:rPr>
  </w:style>
  <w:style w:type="paragraph" w:styleId="TOC2">
    <w:name w:val="toc 2"/>
    <w:basedOn w:val="Normal"/>
    <w:next w:val="Normal"/>
    <w:autoRedefine/>
    <w:uiPriority w:val="39"/>
    <w:unhideWhenUsed/>
    <w:rsid w:val="009A44A4"/>
    <w:pPr>
      <w:tabs>
        <w:tab w:val="right" w:leader="dot" w:pos="9350"/>
      </w:tabs>
      <w:spacing w:after="0" w:line="240" w:lineRule="auto"/>
      <w:ind w:left="245"/>
    </w:pPr>
    <w:rPr>
      <w:rFonts w:asciiTheme="minorHAnsi" w:hAnsiTheme="minorHAnsi"/>
      <w:sz w:val="22"/>
    </w:rPr>
  </w:style>
  <w:style w:type="paragraph" w:styleId="TOC3">
    <w:name w:val="toc 3"/>
    <w:basedOn w:val="Normal"/>
    <w:next w:val="Normal"/>
    <w:autoRedefine/>
    <w:uiPriority w:val="39"/>
    <w:unhideWhenUsed/>
    <w:rsid w:val="00F44D9A"/>
    <w:pPr>
      <w:spacing w:after="0" w:line="240" w:lineRule="auto"/>
      <w:ind w:left="475"/>
    </w:pPr>
    <w:rPr>
      <w:rFonts w:asciiTheme="minorHAnsi" w:hAnsiTheme="minorHAnsi"/>
      <w:sz w:val="22"/>
    </w:rPr>
  </w:style>
  <w:style w:type="character" w:customStyle="1" w:styleId="il">
    <w:name w:val="il"/>
    <w:basedOn w:val="DefaultParagraphFont"/>
    <w:rsid w:val="000E511D"/>
  </w:style>
  <w:style w:type="paragraph" w:styleId="NormalWeb">
    <w:name w:val="Normal (Web)"/>
    <w:basedOn w:val="Normal"/>
    <w:uiPriority w:val="99"/>
    <w:rsid w:val="006E6238"/>
    <w:pPr>
      <w:spacing w:after="0" w:line="240" w:lineRule="auto"/>
    </w:pPr>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0265697">
      <w:bodyDiv w:val="1"/>
      <w:marLeft w:val="0"/>
      <w:marRight w:val="0"/>
      <w:marTop w:val="0"/>
      <w:marBottom w:val="0"/>
      <w:divBdr>
        <w:top w:val="none" w:sz="0" w:space="0" w:color="auto"/>
        <w:left w:val="none" w:sz="0" w:space="0" w:color="auto"/>
        <w:bottom w:val="none" w:sz="0" w:space="0" w:color="auto"/>
        <w:right w:val="none" w:sz="0" w:space="0" w:color="auto"/>
      </w:divBdr>
    </w:div>
    <w:div w:id="2065639567">
      <w:bodyDiv w:val="1"/>
      <w:marLeft w:val="0"/>
      <w:marRight w:val="0"/>
      <w:marTop w:val="0"/>
      <w:marBottom w:val="0"/>
      <w:divBdr>
        <w:top w:val="none" w:sz="0" w:space="0" w:color="auto"/>
        <w:left w:val="none" w:sz="0" w:space="0" w:color="auto"/>
        <w:bottom w:val="none" w:sz="0" w:space="0" w:color="auto"/>
        <w:right w:val="none" w:sz="0" w:space="0" w:color="auto"/>
      </w:divBdr>
      <w:divsChild>
        <w:div w:id="1349260252">
          <w:marLeft w:val="0"/>
          <w:marRight w:val="0"/>
          <w:marTop w:val="0"/>
          <w:marBottom w:val="0"/>
          <w:divBdr>
            <w:top w:val="none" w:sz="0" w:space="0" w:color="auto"/>
            <w:left w:val="none" w:sz="0" w:space="0" w:color="auto"/>
            <w:bottom w:val="none" w:sz="0" w:space="0" w:color="auto"/>
            <w:right w:val="none" w:sz="0" w:space="0" w:color="auto"/>
          </w:divBdr>
          <w:divsChild>
            <w:div w:id="1752894397">
              <w:marLeft w:val="0"/>
              <w:marRight w:val="0"/>
              <w:marTop w:val="0"/>
              <w:marBottom w:val="0"/>
              <w:divBdr>
                <w:top w:val="none" w:sz="0" w:space="0" w:color="auto"/>
                <w:left w:val="none" w:sz="0" w:space="0" w:color="auto"/>
                <w:bottom w:val="none" w:sz="0" w:space="0" w:color="auto"/>
                <w:right w:val="none" w:sz="0" w:space="0" w:color="auto"/>
              </w:divBdr>
              <w:divsChild>
                <w:div w:id="478764869">
                  <w:marLeft w:val="0"/>
                  <w:marRight w:val="0"/>
                  <w:marTop w:val="0"/>
                  <w:marBottom w:val="0"/>
                  <w:divBdr>
                    <w:top w:val="none" w:sz="0" w:space="0" w:color="auto"/>
                    <w:left w:val="none" w:sz="0" w:space="0" w:color="auto"/>
                    <w:bottom w:val="none" w:sz="0" w:space="0" w:color="auto"/>
                    <w:right w:val="none" w:sz="0" w:space="0" w:color="auto"/>
                  </w:divBdr>
                </w:div>
                <w:div w:id="120072643">
                  <w:marLeft w:val="0"/>
                  <w:marRight w:val="0"/>
                  <w:marTop w:val="0"/>
                  <w:marBottom w:val="0"/>
                  <w:divBdr>
                    <w:top w:val="none" w:sz="0" w:space="0" w:color="auto"/>
                    <w:left w:val="none" w:sz="0" w:space="0" w:color="auto"/>
                    <w:bottom w:val="none" w:sz="0" w:space="0" w:color="auto"/>
                    <w:right w:val="none" w:sz="0" w:space="0" w:color="auto"/>
                  </w:divBdr>
                </w:div>
                <w:div w:id="863396274">
                  <w:marLeft w:val="0"/>
                  <w:marRight w:val="0"/>
                  <w:marTop w:val="0"/>
                  <w:marBottom w:val="0"/>
                  <w:divBdr>
                    <w:top w:val="none" w:sz="0" w:space="0" w:color="auto"/>
                    <w:left w:val="none" w:sz="0" w:space="0" w:color="auto"/>
                    <w:bottom w:val="none" w:sz="0" w:space="0" w:color="auto"/>
                    <w:right w:val="none" w:sz="0" w:space="0" w:color="auto"/>
                  </w:divBdr>
                </w:div>
                <w:div w:id="2140610526">
                  <w:marLeft w:val="0"/>
                  <w:marRight w:val="0"/>
                  <w:marTop w:val="0"/>
                  <w:marBottom w:val="0"/>
                  <w:divBdr>
                    <w:top w:val="none" w:sz="0" w:space="0" w:color="auto"/>
                    <w:left w:val="none" w:sz="0" w:space="0" w:color="auto"/>
                    <w:bottom w:val="none" w:sz="0" w:space="0" w:color="auto"/>
                    <w:right w:val="none" w:sz="0" w:space="0" w:color="auto"/>
                  </w:divBdr>
                </w:div>
                <w:div w:id="467012091">
                  <w:marLeft w:val="0"/>
                  <w:marRight w:val="0"/>
                  <w:marTop w:val="0"/>
                  <w:marBottom w:val="0"/>
                  <w:divBdr>
                    <w:top w:val="none" w:sz="0" w:space="0" w:color="auto"/>
                    <w:left w:val="none" w:sz="0" w:space="0" w:color="auto"/>
                    <w:bottom w:val="none" w:sz="0" w:space="0" w:color="auto"/>
                    <w:right w:val="none" w:sz="0" w:space="0" w:color="auto"/>
                  </w:divBdr>
                </w:div>
                <w:div w:id="1485897894">
                  <w:marLeft w:val="0"/>
                  <w:marRight w:val="0"/>
                  <w:marTop w:val="0"/>
                  <w:marBottom w:val="0"/>
                  <w:divBdr>
                    <w:top w:val="none" w:sz="0" w:space="0" w:color="auto"/>
                    <w:left w:val="none" w:sz="0" w:space="0" w:color="auto"/>
                    <w:bottom w:val="none" w:sz="0" w:space="0" w:color="auto"/>
                    <w:right w:val="none" w:sz="0" w:space="0" w:color="auto"/>
                  </w:divBdr>
                  <w:divsChild>
                    <w:div w:id="19712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09948">
          <w:marLeft w:val="0"/>
          <w:marRight w:val="0"/>
          <w:marTop w:val="30"/>
          <w:marBottom w:val="0"/>
          <w:divBdr>
            <w:top w:val="none" w:sz="0" w:space="0" w:color="auto"/>
            <w:left w:val="none" w:sz="0" w:space="0" w:color="auto"/>
            <w:bottom w:val="none" w:sz="0" w:space="0" w:color="auto"/>
            <w:right w:val="none" w:sz="0" w:space="0" w:color="auto"/>
          </w:divBdr>
          <w:divsChild>
            <w:div w:id="17603653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rgantownelf.com" TargetMode="External"/><Relationship Id="rId13" Type="http://schemas.microsoft.com/office/2011/relationships/commentsExtended" Target="commentsExtended.xml"/><Relationship Id="rId18" Type="http://schemas.openxmlformats.org/officeDocument/2006/relationships/image" Target="media/image2.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1.gif"/><Relationship Id="rId2" Type="http://schemas.openxmlformats.org/officeDocument/2006/relationships/numbering" Target="numbering.xml"/><Relationship Id="rId16" Type="http://schemas.openxmlformats.org/officeDocument/2006/relationships/hyperlink" Target="http://snacksafely.com/safe-snack-gui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cksafely.com/safe-snack-guide/" TargetMode="Externa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hyperlink" Target="http://wvde.state.wv.us/child-nutrit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acksafely.com/safe-snack-guide/" TargetMode="External"/><Relationship Id="rId14" Type="http://schemas.microsoft.com/office/2016/09/relationships/commentsIds" Target="commentsIds.xml"/><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62853-FB6E-4160-AF87-85023CAF5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13415</Words>
  <Characters>76469</Characters>
  <Application>Microsoft Office Word</Application>
  <DocSecurity>0</DocSecurity>
  <PresentationFormat/>
  <Lines>637</Lines>
  <Paragraphs>179</Paragraphs>
  <ScaleCrop>false</ScaleCrop>
  <HeadingPairs>
    <vt:vector size="2" baseType="variant">
      <vt:variant>
        <vt:lpstr>Title</vt:lpstr>
      </vt:variant>
      <vt:variant>
        <vt:i4>1</vt:i4>
      </vt:variant>
    </vt:vector>
  </HeadingPairs>
  <TitlesOfParts>
    <vt:vector size="1" baseType="lpstr">
      <vt:lpstr>ELF Parent Handbook - Final with Comments  (00915107.DOCX;1)</vt:lpstr>
    </vt:vector>
  </TitlesOfParts>
  <Company>Microsoft</Company>
  <LinksUpToDate>false</LinksUpToDate>
  <CharactersWithSpaces>89705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ELF Parent Handbook - Final with Comments  (00915107.DOCX;1)</dc:title>
  <dc:subject>wdNOSTAMP</dc:subject>
  <dc:creator>Cody</dc:creator>
  <cp:lastModifiedBy>amy.corder@outlook.com</cp:lastModifiedBy>
  <cp:revision>3</cp:revision>
  <cp:lastPrinted>2017-10-30T17:46:00Z</cp:lastPrinted>
  <dcterms:created xsi:type="dcterms:W3CDTF">2021-02-22T20:30:00Z</dcterms:created>
  <dcterms:modified xsi:type="dcterms:W3CDTF">2021-02-22T20:30:00Z</dcterms:modified>
</cp:coreProperties>
</file>